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39E" w:rsidRDefault="00B82B63" w:rsidP="0065139E">
      <w:pPr>
        <w:spacing w:line="460" w:lineRule="exact"/>
        <w:ind w:firstLineChars="200" w:firstLine="641"/>
        <w:rPr>
          <w:rFonts w:ascii="新細明體" w:eastAsia="新細明體" w:hAnsi="新細明體"/>
          <w:b/>
          <w:sz w:val="32"/>
          <w:szCs w:val="32"/>
        </w:rPr>
      </w:pPr>
      <w:r w:rsidRPr="0065139E">
        <w:rPr>
          <w:rFonts w:ascii="新細明體" w:eastAsia="新細明體" w:hAnsi="新細明體" w:hint="eastAsia"/>
          <w:b/>
          <w:sz w:val="32"/>
          <w:szCs w:val="32"/>
        </w:rPr>
        <w:t>孩子無法選擇父母、環境，</w:t>
      </w:r>
    </w:p>
    <w:p w:rsidR="00B82B63" w:rsidRPr="0065139E" w:rsidRDefault="00B82B63" w:rsidP="0065139E">
      <w:pPr>
        <w:spacing w:line="460" w:lineRule="exact"/>
        <w:ind w:firstLineChars="700" w:firstLine="2242"/>
        <w:rPr>
          <w:rFonts w:ascii="新細明體" w:eastAsia="新細明體" w:hAnsi="新細明體"/>
          <w:b/>
          <w:sz w:val="32"/>
          <w:szCs w:val="32"/>
        </w:rPr>
      </w:pPr>
      <w:r w:rsidRPr="0065139E">
        <w:rPr>
          <w:rFonts w:ascii="新細明體" w:eastAsia="新細明體" w:hAnsi="新細明體" w:hint="eastAsia"/>
          <w:b/>
          <w:sz w:val="32"/>
          <w:szCs w:val="32"/>
        </w:rPr>
        <w:t>但我們可以當他</w:t>
      </w:r>
      <w:bookmarkStart w:id="0" w:name="_GoBack"/>
      <w:bookmarkEnd w:id="0"/>
      <w:r w:rsidRPr="0065139E">
        <w:rPr>
          <w:rFonts w:ascii="新細明體" w:eastAsia="新細明體" w:hAnsi="新細明體" w:hint="eastAsia"/>
          <w:b/>
          <w:sz w:val="32"/>
          <w:szCs w:val="32"/>
        </w:rPr>
        <w:t>們的貴人</w:t>
      </w:r>
    </w:p>
    <w:p w:rsidR="002A1F5D" w:rsidRPr="002C6AD6" w:rsidRDefault="002A1F5D" w:rsidP="002C6AD6">
      <w:pPr>
        <w:pStyle w:val="Web"/>
        <w:spacing w:before="0" w:beforeAutospacing="0" w:after="0" w:afterAutospacing="0"/>
        <w:ind w:firstLineChars="200" w:firstLine="480"/>
        <w:jc w:val="right"/>
        <w:rPr>
          <w:rFonts w:cs="Arial"/>
        </w:rPr>
      </w:pPr>
      <w:r w:rsidRPr="002C6AD6">
        <w:rPr>
          <w:rFonts w:hint="eastAsia"/>
        </w:rPr>
        <w:t>輔導</w:t>
      </w:r>
      <w:r w:rsidRPr="002C6AD6">
        <w:rPr>
          <w:rFonts w:hint="eastAsia"/>
          <w:lang w:eastAsia="zh-HK"/>
        </w:rPr>
        <w:t>文粹</w:t>
      </w:r>
      <w:r w:rsidRPr="002C6AD6">
        <w:t>–</w:t>
      </w:r>
      <w:r w:rsidRPr="002C6AD6">
        <w:rPr>
          <w:rFonts w:hint="eastAsia"/>
        </w:rPr>
        <w:t>家庭</w:t>
      </w:r>
      <w:r w:rsidRPr="002C6AD6">
        <w:t>教育</w:t>
      </w:r>
    </w:p>
    <w:p w:rsidR="00B82B63" w:rsidRPr="002C6AD6" w:rsidRDefault="00B82B63" w:rsidP="002C6AD6">
      <w:pPr>
        <w:spacing w:beforeLines="50" w:before="180"/>
        <w:ind w:firstLineChars="200" w:firstLine="492"/>
        <w:rPr>
          <w:rFonts w:ascii="新細明體" w:eastAsia="新細明體" w:hAnsi="新細明體" w:cs="Arial"/>
          <w:spacing w:val="3"/>
          <w:szCs w:val="24"/>
        </w:rPr>
      </w:pPr>
      <w:r w:rsidRPr="002C6AD6">
        <w:rPr>
          <w:rFonts w:ascii="新細明體" w:eastAsia="新細明體" w:hAnsi="新細明體" w:cs="Arial"/>
          <w:spacing w:val="3"/>
          <w:szCs w:val="24"/>
        </w:rPr>
        <w:t>因為父母的失職和無能，來懲罰這些努力求生的孩子嗎？我不想給失職的父母過多的資源，我只想解決孩子的問題，給予孩子最基本的需求。</w:t>
      </w:r>
    </w:p>
    <w:p w:rsidR="00B82B63" w:rsidRPr="002C6AD6" w:rsidRDefault="00B82B63" w:rsidP="002C6AD6">
      <w:pPr>
        <w:pStyle w:val="Web"/>
        <w:spacing w:before="0" w:beforeAutospacing="0" w:after="0" w:afterAutospacing="0"/>
        <w:ind w:firstLineChars="200" w:firstLine="492"/>
        <w:rPr>
          <w:rFonts w:cs="Arial"/>
          <w:spacing w:val="3"/>
        </w:rPr>
      </w:pPr>
      <w:r w:rsidRPr="002C6AD6">
        <w:rPr>
          <w:rFonts w:cs="Arial"/>
          <w:spacing w:val="3"/>
        </w:rPr>
        <w:t>任教21年，帶導師9屆，我遇過各式各樣的家長。剛畢業那幾年，對於弱勢孩子的父母有很多的埋怨和不滿，為什麼可以這樣擺爛？為什麼可以這樣生活著不去改善？為什麼讓孩子過這樣的生活？</w:t>
      </w:r>
    </w:p>
    <w:p w:rsidR="00B82B63" w:rsidRPr="002C6AD6" w:rsidRDefault="00B82B63" w:rsidP="002C6AD6">
      <w:pPr>
        <w:pStyle w:val="Web"/>
        <w:spacing w:before="0" w:beforeAutospacing="0" w:after="0" w:afterAutospacing="0"/>
        <w:ind w:firstLineChars="200" w:firstLine="492"/>
        <w:rPr>
          <w:rFonts w:cs="Arial"/>
          <w:spacing w:val="3"/>
        </w:rPr>
      </w:pPr>
      <w:r w:rsidRPr="002C6AD6">
        <w:rPr>
          <w:rFonts w:cs="Arial"/>
          <w:spacing w:val="3"/>
        </w:rPr>
        <w:t>個性急躁的我常常會受不了而試圖去改變幾個家庭，尤其是沒有功能的家庭，我一直以為只要我盡力、給很多資源、替他們建立些觀念，然後父母的功能就能出來，孩子就能被好好對待。我是拚了命的往家裡跑、幫孩子找資源找補助，捨不得一個孩子過這樣的生活。</w:t>
      </w:r>
      <w:r w:rsidR="00584AF9">
        <w:rPr>
          <w:noProof/>
        </w:rPr>
        <w:drawing>
          <wp:inline distT="0" distB="0" distL="0" distR="0">
            <wp:extent cx="2339340" cy="1558000"/>
            <wp:effectExtent l="0" t="0" r="3810" b="4445"/>
            <wp:docPr id="1" name="圖片 1" descr="https://womany.net/cdn-cgi/image/w=800,fit=scale-down,f=auto/https:/castle.womany.net/images/content/pictures/115211/womany_shang_jia_yong_1596619694-13745-0008-9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omany.net/cdn-cgi/image/w=800,fit=scale-down,f=auto/https:/castle.womany.net/images/content/pictures/115211/womany_shang_jia_yong_1596619694-13745-0008-95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825" cy="157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B63" w:rsidRPr="002C6AD6" w:rsidRDefault="00B82B63" w:rsidP="002C6AD6">
      <w:pPr>
        <w:pStyle w:val="Web"/>
        <w:spacing w:before="0" w:beforeAutospacing="0" w:after="0" w:afterAutospacing="0"/>
        <w:ind w:firstLineChars="200" w:firstLine="492"/>
        <w:rPr>
          <w:rFonts w:cs="Arial"/>
          <w:spacing w:val="3"/>
        </w:rPr>
      </w:pPr>
      <w:r w:rsidRPr="002C6AD6">
        <w:rPr>
          <w:rFonts w:cs="Arial"/>
          <w:spacing w:val="3"/>
        </w:rPr>
        <w:t>很多時候我們覺得自己做很多、很有想法，但是面對40幾歲的父母，我們能改變他們的機率有多少？養成40年的習慣和觀念只因為我介入幾個月，給些資源，就想改變？已經病了幾十年都沒有好好工作的父母，能夠因為我的提醒就能有能力去工作？父母沒有能力是多少因素造成的？一個家庭會窮困有多少我們無法理解的無奈？</w:t>
      </w:r>
    </w:p>
    <w:p w:rsidR="00B82B63" w:rsidRPr="002C6AD6" w:rsidRDefault="00B82B63" w:rsidP="002C6AD6">
      <w:pPr>
        <w:pStyle w:val="Web"/>
        <w:spacing w:before="0" w:beforeAutospacing="0" w:after="0" w:afterAutospacing="0"/>
        <w:ind w:firstLineChars="200" w:firstLine="492"/>
        <w:rPr>
          <w:rFonts w:cs="Arial"/>
          <w:spacing w:val="3"/>
        </w:rPr>
      </w:pPr>
      <w:r w:rsidRPr="002C6AD6">
        <w:rPr>
          <w:rFonts w:cs="Arial"/>
          <w:spacing w:val="3"/>
        </w:rPr>
        <w:t>用很多年才參透，我一個老師想要去改變幾乎是不可能的。</w:t>
      </w:r>
    </w:p>
    <w:p w:rsidR="00B82B63" w:rsidRPr="002C6AD6" w:rsidRDefault="00B82B63" w:rsidP="002C6AD6">
      <w:pPr>
        <w:pStyle w:val="Web"/>
        <w:spacing w:before="0" w:beforeAutospacing="0" w:after="0" w:afterAutospacing="0"/>
        <w:ind w:firstLineChars="200" w:firstLine="492"/>
        <w:rPr>
          <w:rFonts w:cs="Arial"/>
          <w:spacing w:val="3"/>
        </w:rPr>
      </w:pPr>
      <w:r w:rsidRPr="002C6AD6">
        <w:rPr>
          <w:rFonts w:cs="Arial"/>
          <w:spacing w:val="3"/>
        </w:rPr>
        <w:t>曾經有個孩子，家境看似正常，但是孩子每天穿著過大的破鞋上學，我問孩子：「家裡沒有其他鞋子嗎？能不能請媽媽幫你買一雙？」孩子面露難色：「老師，家裡的都太小了，這雙鞋子還能穿，沒關係。」我跟媽媽提到這件事，媽媽說，「家裡還有鞋他就是喜歡穿那雙。」我只好尊重他們的說法，但是觀察了一陣子，孩子常常沒有早餐吃，臉色蒼白，說話畏畏縮縮，我實在忍不住，要那孩子來領了一雙鞋，結果那孩子超開心的，雖然把破鞋也拎回家了，但是每天穿著我給他的那雙鞋。</w:t>
      </w:r>
    </w:p>
    <w:p w:rsidR="00B82B63" w:rsidRPr="002C6AD6" w:rsidRDefault="00B82B63" w:rsidP="002C6AD6">
      <w:pPr>
        <w:pStyle w:val="Web"/>
        <w:spacing w:before="0" w:beforeAutospacing="0" w:after="0" w:afterAutospacing="0"/>
        <w:ind w:firstLineChars="200" w:firstLine="492"/>
        <w:rPr>
          <w:rFonts w:cs="Arial"/>
          <w:spacing w:val="3"/>
        </w:rPr>
      </w:pPr>
      <w:r w:rsidRPr="002C6AD6">
        <w:rPr>
          <w:rFonts w:cs="Arial"/>
          <w:spacing w:val="3"/>
        </w:rPr>
        <w:t>12月基隆很冷，那孩子卻總是單薄的穿著短袖T恤，發抖著跟我說不冷，我想起前一年冬天他總是穿著過小的外套，我問他：「是不是家裡的外套都太小？」他點點頭...我翻了箱子裡的衣服，給了他件外套，那說不冷的孩子，立刻穿了起來，拉鍊拉到最高...</w:t>
      </w:r>
    </w:p>
    <w:p w:rsidR="00B82B63" w:rsidRPr="002C6AD6" w:rsidRDefault="00B82B63" w:rsidP="002C6AD6">
      <w:pPr>
        <w:pStyle w:val="Web"/>
        <w:spacing w:before="0" w:beforeAutospacing="0" w:after="0" w:afterAutospacing="0"/>
        <w:ind w:firstLineChars="200" w:firstLine="492"/>
        <w:rPr>
          <w:rFonts w:cs="Arial"/>
          <w:spacing w:val="3"/>
        </w:rPr>
      </w:pPr>
      <w:r w:rsidRPr="002C6AD6">
        <w:rPr>
          <w:rFonts w:cs="Arial"/>
          <w:spacing w:val="3"/>
        </w:rPr>
        <w:lastRenderedPageBreak/>
        <w:t>另一個孩子眼睛度數都已經0.1了，總是瞇著眼睛看不到黑板、穿著已經開口笑的鞋子，我們看到媽媽拿著幾千元的新手機，卻說沒有錢帶孩子去配眼鏡、買鞋子。老師們說要讓媽媽有功能，一定要逼著媽媽帶孩子去配眼鏡，覺得他們是有能力的，堅持要等媽媽覺醒。但是，孩子的眼睛不能等，孩子的臭鞋影響他的人際關係。當家長沒有這樣的意識和常識、沒有能力改善生活狀態、所有的考量裡沒有孩子時，我們要放任孩子看不見嗎？</w:t>
      </w:r>
    </w:p>
    <w:p w:rsidR="00B82B63" w:rsidRPr="002C6AD6" w:rsidRDefault="00B82B63" w:rsidP="002C6AD6">
      <w:pPr>
        <w:pStyle w:val="Web"/>
        <w:spacing w:before="0" w:beforeAutospacing="0" w:after="0" w:afterAutospacing="0"/>
        <w:ind w:firstLineChars="200" w:firstLine="492"/>
        <w:rPr>
          <w:rFonts w:cs="Arial"/>
          <w:spacing w:val="3"/>
        </w:rPr>
      </w:pPr>
      <w:r w:rsidRPr="002C6AD6">
        <w:rPr>
          <w:rFonts w:cs="Arial"/>
          <w:spacing w:val="3"/>
        </w:rPr>
        <w:t>因為父母的失職和無能，來懲罰這些努力求生的孩子嗎？我不想給失職的父母過多的資源，我只想解決孩子的問題，給予孩子最基本的需求。</w:t>
      </w:r>
    </w:p>
    <w:p w:rsidR="00B82B63" w:rsidRPr="002C6AD6" w:rsidRDefault="00B82B63" w:rsidP="002C6AD6">
      <w:pPr>
        <w:pStyle w:val="Web"/>
        <w:spacing w:before="0" w:beforeAutospacing="0" w:after="0" w:afterAutospacing="0"/>
        <w:ind w:firstLineChars="200" w:firstLine="492"/>
        <w:rPr>
          <w:rFonts w:cs="Arial"/>
          <w:spacing w:val="3"/>
        </w:rPr>
      </w:pPr>
      <w:r w:rsidRPr="002C6AD6">
        <w:rPr>
          <w:rFonts w:cs="Arial"/>
          <w:spacing w:val="3"/>
        </w:rPr>
        <w:t>有很多被疏忽的孩子，用他卑微的方式生活著，可能是跟忙碌的、或是無能的、或是自私的家長求救無門後，就習慣用僅有的物資努力活著，被教育自己沒有機會和選擇。沒辦法深入了解家庭狀況的我們，就誤以為這是孩子的選擇，「他就說他不需要、父母拒絕接受幫忙我有什麼辦法？」</w:t>
      </w:r>
    </w:p>
    <w:p w:rsidR="00B82B63" w:rsidRPr="002C6AD6" w:rsidRDefault="00B82B63" w:rsidP="002C6AD6">
      <w:pPr>
        <w:pStyle w:val="Web"/>
        <w:spacing w:before="0" w:beforeAutospacing="0" w:after="0" w:afterAutospacing="0"/>
        <w:ind w:firstLineChars="200" w:firstLine="492"/>
        <w:rPr>
          <w:rFonts w:cs="Arial"/>
          <w:spacing w:val="3"/>
        </w:rPr>
      </w:pPr>
      <w:r w:rsidRPr="002C6AD6">
        <w:rPr>
          <w:rFonts w:cs="Arial"/>
          <w:spacing w:val="3"/>
        </w:rPr>
        <w:t>我沒辦法等待擺爛一輩子的父母覺醒，無法等待沒有能力的父母奮發圖強，有可能生病的家長就是好不起來，沒有那麼了不起的能力來改善家長的觀念和環境。用什麼方式教育、養育孩子，孩子長大後，就會用同樣的方式還給父母，這些家長的失職，總有一天會得到他應有的回饋。</w:t>
      </w:r>
    </w:p>
    <w:p w:rsidR="00B82B63" w:rsidRPr="002C6AD6" w:rsidRDefault="00B82B63" w:rsidP="002C6AD6">
      <w:pPr>
        <w:pStyle w:val="Web"/>
        <w:spacing w:before="0" w:beforeAutospacing="0" w:after="0" w:afterAutospacing="0"/>
        <w:ind w:firstLineChars="200" w:firstLine="492"/>
        <w:rPr>
          <w:rFonts w:cs="Arial"/>
          <w:spacing w:val="3"/>
        </w:rPr>
      </w:pPr>
      <w:r w:rsidRPr="002C6AD6">
        <w:rPr>
          <w:rFonts w:cs="Arial"/>
          <w:spacing w:val="3"/>
        </w:rPr>
        <w:t>很多時候我們擁有一切站在自己的優勢，無法理解家長的無能為力的原因。遇過成百上千的孩子，我被訓練到忽視父母的態度，略過無能的家長，放棄我改善不了的問題，我只想給孩子乾淨的鞋子和衣服，讓他們穿著保暖舒適的鞋子和衣服上學、戴上眼鏡看清楚黑板上的字、讓孩子至少肚子不會餓。我們能教育的是眼前這個辛苦的孩子，要好好讀書、要讓自己有能力、要保持乾淨、要想辦法解決問題....</w:t>
      </w:r>
    </w:p>
    <w:p w:rsidR="00B82B63" w:rsidRPr="002C6AD6" w:rsidRDefault="00B82B63" w:rsidP="002C6AD6">
      <w:pPr>
        <w:pStyle w:val="Web"/>
        <w:spacing w:before="0" w:beforeAutospacing="0" w:after="0" w:afterAutospacing="0"/>
        <w:ind w:firstLineChars="200" w:firstLine="492"/>
        <w:rPr>
          <w:rFonts w:cs="Arial"/>
          <w:spacing w:val="3"/>
        </w:rPr>
      </w:pPr>
      <w:r w:rsidRPr="002C6AD6">
        <w:rPr>
          <w:rFonts w:cs="Arial"/>
          <w:spacing w:val="3"/>
        </w:rPr>
        <w:t>孩子無法選擇父母、環境，無法抗衡他與生俱來的命，但是我們是孩子的運，透過我們這些過客的努力，讓孩子帶著能力去爭取自己的未來。</w:t>
      </w:r>
    </w:p>
    <w:p w:rsidR="00B82B63" w:rsidRPr="002C6AD6" w:rsidRDefault="00B82B63" w:rsidP="002C6AD6">
      <w:pPr>
        <w:pStyle w:val="Web"/>
        <w:spacing w:before="0" w:beforeAutospacing="0" w:after="0" w:afterAutospacing="0"/>
        <w:ind w:firstLineChars="200" w:firstLine="492"/>
        <w:rPr>
          <w:rFonts w:cs="Arial"/>
          <w:spacing w:val="3"/>
        </w:rPr>
      </w:pPr>
      <w:r w:rsidRPr="002C6AD6">
        <w:rPr>
          <w:rFonts w:cs="Arial"/>
          <w:spacing w:val="3"/>
        </w:rPr>
        <w:t>如果可以選擇當出水的荷花，怎麼會有人選擇當池裡的爛泥？</w:t>
      </w:r>
    </w:p>
    <w:p w:rsidR="00B82B63" w:rsidRDefault="00B82B63" w:rsidP="002C6AD6">
      <w:pPr>
        <w:pStyle w:val="Web"/>
        <w:spacing w:before="0" w:beforeAutospacing="0" w:after="0" w:afterAutospacing="0"/>
        <w:ind w:firstLineChars="200" w:firstLine="492"/>
        <w:rPr>
          <w:rFonts w:cs="Arial"/>
          <w:spacing w:val="3"/>
        </w:rPr>
      </w:pPr>
      <w:r w:rsidRPr="002C6AD6">
        <w:rPr>
          <w:rFonts w:cs="Arial"/>
          <w:spacing w:val="3"/>
        </w:rPr>
        <w:t>身為一個媽媽真的無法等待孩子看不見，無法看著孩子穿不暖、吃不飽。有時看到這些辛苦的孩子，就覺得上天對我實在太好了，給我這麼多的資源和能力，讓我可以照顧好自己的孩子，還有餘力去照顧別人的孩子。</w:t>
      </w:r>
    </w:p>
    <w:p w:rsidR="00584AF9" w:rsidRPr="002C6AD6" w:rsidRDefault="00584AF9" w:rsidP="00584AF9">
      <w:pPr>
        <w:pStyle w:val="Web"/>
        <w:spacing w:before="0" w:beforeAutospacing="0" w:after="0" w:afterAutospacing="0"/>
        <w:ind w:firstLineChars="300" w:firstLine="720"/>
        <w:rPr>
          <w:rFonts w:cs="Arial"/>
          <w:spacing w:val="3"/>
        </w:rPr>
      </w:pPr>
      <w:r>
        <w:rPr>
          <w:noProof/>
        </w:rPr>
        <w:drawing>
          <wp:inline distT="0" distB="0" distL="0" distR="0">
            <wp:extent cx="2212966" cy="1473835"/>
            <wp:effectExtent l="0" t="0" r="0" b="0"/>
            <wp:docPr id="3" name="圖片 3" descr="https://womany.net/cdn-cgi/image/w=800,fit=scale-down,f=auto/https:/castle.womany.net/images/content/pictures/140113/9620d00526e8e85236291c6d25f51c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omany.net/cdn-cgi/image/w=800,fit=scale-down,f=auto/https:/castle.womany.net/images/content/pictures/140113/9620d00526e8e85236291c6d25f51cd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579" cy="1490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>
            <wp:extent cx="1287780" cy="1287780"/>
            <wp:effectExtent l="0" t="0" r="7620" b="7620"/>
            <wp:docPr id="4" name="圖片 4" descr="可愛動物頭像集圖片PNG去背圖| 矢量圖案素材| 免费下载|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可愛動物頭像集圖片PNG去背圖| 矢量圖案素材| 免费下载| Pngtre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4AF9" w:rsidRPr="002C6A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C14" w:rsidRDefault="00311C14" w:rsidP="00686D38">
      <w:r>
        <w:separator/>
      </w:r>
    </w:p>
  </w:endnote>
  <w:endnote w:type="continuationSeparator" w:id="0">
    <w:p w:rsidR="00311C14" w:rsidRDefault="00311C14" w:rsidP="0068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C14" w:rsidRDefault="00311C14" w:rsidP="00686D38">
      <w:r>
        <w:separator/>
      </w:r>
    </w:p>
  </w:footnote>
  <w:footnote w:type="continuationSeparator" w:id="0">
    <w:p w:rsidR="00311C14" w:rsidRDefault="00311C14" w:rsidP="00686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63"/>
    <w:rsid w:val="002A1F5D"/>
    <w:rsid w:val="002C6AD6"/>
    <w:rsid w:val="00311C14"/>
    <w:rsid w:val="005402CC"/>
    <w:rsid w:val="00584AF9"/>
    <w:rsid w:val="0065139E"/>
    <w:rsid w:val="00686D38"/>
    <w:rsid w:val="00736E3B"/>
    <w:rsid w:val="00B82B63"/>
    <w:rsid w:val="00F9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DC87C"/>
  <w15:chartTrackingRefBased/>
  <w15:docId w15:val="{A5669D9B-E7A5-496D-B646-BFB2419D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82B6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86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6D3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6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6D3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86D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86D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2023-08-11T06:21:00Z</cp:lastPrinted>
  <dcterms:created xsi:type="dcterms:W3CDTF">2023-08-08T07:24:00Z</dcterms:created>
  <dcterms:modified xsi:type="dcterms:W3CDTF">2023-08-11T07:42:00Z</dcterms:modified>
</cp:coreProperties>
</file>