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7" w:rsidRPr="00E81E87" w:rsidRDefault="00002702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佛光山學校財團法人高雄市普門中學</w:t>
      </w:r>
    </w:p>
    <w:p w:rsidR="00002702" w:rsidRPr="00E81E87" w:rsidRDefault="00112199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D755E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F90F9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2</w:t>
      </w: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學年度</w:t>
      </w:r>
      <w:r w:rsidR="00002702"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生命教育實施計畫</w:t>
      </w:r>
    </w:p>
    <w:p w:rsidR="00002702" w:rsidRDefault="00002702" w:rsidP="00E81E87">
      <w:pPr>
        <w:widowControl/>
        <w:wordWrap w:val="0"/>
        <w:spacing w:beforeLines="50" w:before="18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8330E" w:rsidRDefault="0018330E" w:rsidP="0018330E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B14453" w:rsidRDefault="00D755EE" w:rsidP="00B14453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中華民國11</w:t>
      </w:r>
      <w:r w:rsidR="00C90113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0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年9月16日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生命教育委員會修正</w:t>
      </w:r>
      <w:r w:rsidR="00E72D6A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通過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16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D755EE" w:rsidRDefault="001D779F" w:rsidP="00D755EE">
      <w:pPr>
        <w:widowControl/>
        <w:wordWrap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  <w:lang w:eastAsia="zh-HK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B563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1B563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1B5635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F90F97" w:rsidRPr="00B14453" w:rsidRDefault="00F90F97" w:rsidP="00F90F97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4174EB" w:rsidRPr="004174EB">
        <w:rPr>
          <w:rFonts w:ascii="標楷體" w:eastAsia="標楷體" w:hAnsi="標楷體" w:cs="新細明體"/>
          <w:kern w:val="0"/>
          <w:sz w:val="20"/>
          <w:szCs w:val="20"/>
        </w:rPr>
        <w:t>9</w:t>
      </w:r>
      <w:r w:rsidRPr="004174EB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="00324E91">
        <w:rPr>
          <w:rFonts w:ascii="標楷體" w:eastAsia="標楷體" w:hAnsi="標楷體" w:cs="新細明體"/>
          <w:kern w:val="0"/>
          <w:sz w:val="20"/>
          <w:szCs w:val="20"/>
        </w:rPr>
        <w:t>15</w:t>
      </w:r>
      <w:bookmarkStart w:id="0" w:name="_GoBack"/>
      <w:bookmarkEnd w:id="0"/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壹、依據</w:t>
      </w:r>
    </w:p>
    <w:p w:rsidR="001D6800" w:rsidRPr="00735097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教育部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E81E8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BA25CC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年度「友善校園」學生事務與輔導工作作業計畫。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35097">
        <w:rPr>
          <w:rFonts w:ascii="標楷體" w:eastAsia="標楷體" w:hAnsi="標楷體" w:cs="Arial"/>
          <w:color w:val="000000"/>
          <w:kern w:val="0"/>
          <w:szCs w:val="24"/>
        </w:rPr>
        <w:t>本校1</w:t>
      </w:r>
      <w:r w:rsidR="00E72D6A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BA25CC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輔導工作計畫。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貳、目標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宣導生命教育的理念與內涵，營造生命教育學習環境，提昇本校師生對生命之體認。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輔導學生認識自己，建立健全自我觀念，進而發展潛能，以達自我實現。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增進學生人際溝通技巧，提昇對人之關懷及與人和諧相處的能力。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鼓勵學生接近大自然，關懷成長的環境。透過各項研習活動及體驗活動，鼓勵師生親身參與，以提昇對生命的關懷與尊重。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將生命教育融入課程之中，培養學生對生命教育之認知與情意的發展。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參、組織</w:t>
      </w:r>
    </w:p>
    <w:p w:rsidR="001D6800" w:rsidRPr="00C91D12" w:rsidRDefault="00112199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成立生命教育委員會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肆、實施對象</w:t>
      </w:r>
    </w:p>
    <w:p w:rsidR="001D6800" w:rsidRPr="00AF288A" w:rsidRDefault="001D6800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本校全體教職員工生及家長。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伍、工作內涵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教務處：督導任課教師，依據學生認知能力，將生命教育課程融入各科教學活動中，以落實各科情意教學。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學務處：透過各項學生集會活動，加強溝通生命教育的理念，並配合相關活動，推展生命教育。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總務處：加強校園美化、綠化工作，營造人性化生活環境，建構優質環境教育，以發揮境教之功能；同時亦提供各項教學活動與設備等必要支援與協助。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輔導室：宣導生命教育理念與內涵，辦理相關知能研習、體驗等活動，提昇教師知能；結合學校、社區及家庭等教育資源，使學生在個人發展上有所助益。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圖書館：充實校內生命教育相關叢書，提供師生借閱使用。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人事室：藉由各項相關業務之推行，以關懷、尊重本校全體教職員工。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會計室：相關經費之執行與核銷。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導  師：負責班級各項生命教育活動推展，發現特殊狀況學生並輔導。</w:t>
      </w:r>
    </w:p>
    <w:p w:rsidR="00BA25CC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任課教師：負責各科生命教育融入教學教案設計與推展，協助認輔優先關懷學生。</w:t>
      </w:r>
    </w:p>
    <w:p w:rsidR="00BA25CC" w:rsidRDefault="00BA25C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br w:type="page"/>
      </w:r>
    </w:p>
    <w:p w:rsidR="001D6800" w:rsidRPr="007A206A" w:rsidRDefault="001D6800" w:rsidP="00BA25CC">
      <w:pPr>
        <w:pStyle w:val="aa"/>
        <w:widowControl/>
        <w:ind w:leftChars="0" w:left="96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陸、具體措施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  作  項  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實施日程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  期  目  標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承 辦 單 位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生命教育課程融入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召開教學研究會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27824" w:rsidP="004232C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113C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DD3C25"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2</w:t>
            </w:r>
            <w:r w:rsidR="001D779F"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  <w:t>9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擬訂生命教育課程融入各領域，及各科教學活動之計畫。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實施融入式教學活動設計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進行生命教育課程融入各領域及各科教學活動。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各學科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遴派代表參加生命教育教材工作坊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適時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研發多元化的生命教育教材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生涯規劃與綜合活動課程實施生命教育課程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於綜合領域課程及生涯規劃中融入生命教育課程，使學生真正認識自己，進而珍愛生命，關懷他人。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輔導教師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綜合領域教師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開設生命教育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必修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提升學生對生命的認識與熱忱</w:t>
            </w:r>
            <w:r w:rsidR="00327824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327824" w:rsidRPr="00650CFA" w:rsidRDefault="00327824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開設高二上、下學期。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12199" w:rsidRPr="00C91D12" w:rsidTr="00650CFA">
        <w:trPr>
          <w:trHeight w:val="44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1219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生命教育活動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及講座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服務學習</w:t>
            </w:r>
          </w:p>
          <w:p w:rsidR="000D7352" w:rsidRPr="00650CFA" w:rsidRDefault="000D73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社區打掃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建立為他人服務的精神</w:t>
            </w:r>
            <w:r w:rsidRPr="005B2B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</w:t>
            </w: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服務他人的習慣與技能，建立服務的人生觀。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藉由服務他人肯定自我，以發展學生正向之自我概念。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透過反思連結課程學習與服務經驗，讓學生成為主動的學習探索者。</w:t>
            </w:r>
          </w:p>
          <w:p w:rsidR="005B2BF4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涵養學生之人本情懷，增進其社會關</w:t>
            </w: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懷、社會參與之能力。</w:t>
            </w:r>
          </w:p>
          <w:p w:rsidR="00112199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結合學校資源與社區資源，達成合作互惠之目標。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Default="00FA49EE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</w:t>
            </w:r>
          </w:p>
          <w:p w:rsidR="00BA25CC" w:rsidRPr="00650CFA" w:rsidRDefault="00BA25CC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特教與生命教育理念宣導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進行演講，提昇教師及學生對生命的體認與關懷。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2BF4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/>
                <w:color w:val="1C1E21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1.</w:t>
            </w:r>
            <w:r w:rsidR="00722985" w:rsidRPr="00650CFA">
              <w:rPr>
                <w:rFonts w:ascii="標楷體" w:eastAsia="標楷體" w:hAnsi="標楷體" w:hint="eastAsia"/>
                <w:color w:val="1C1E21"/>
                <w:szCs w:val="24"/>
              </w:rPr>
              <w:t>藉由活動讓學生們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擁有健全的身心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靈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，要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知</w:t>
            </w:r>
            <w:r w:rsidR="00860547">
              <w:rPr>
                <w:rFonts w:ascii="標楷體" w:eastAsia="標楷體" w:hAnsi="標楷體" w:hint="eastAsia"/>
                <w:color w:val="1C1E21"/>
                <w:szCs w:val="24"/>
              </w:rPr>
              <w:t>道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感謝父母和長輩的給予，在佛</w:t>
            </w:r>
            <w:r w:rsidR="005B2BF4">
              <w:rPr>
                <w:rFonts w:ascii="標楷體" w:eastAsia="標楷體" w:hAnsi="標楷體"/>
                <w:color w:val="1C1E21"/>
                <w:szCs w:val="24"/>
              </w:rPr>
              <w:t>前要祈願將父母對自己殷切呵護的心，化作未來對他人付出關愛的力量。</w:t>
            </w:r>
          </w:p>
          <w:p w:rsidR="00112199" w:rsidRPr="00650CFA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2.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勉勵大家精進、勤勞、待人慈悲，清楚明白未來要走的路。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辦理畢業生朝山祈福感恩活動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3B690A" w:rsidP="004232C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12199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333333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透過朝山活動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學習感恩，感謝父母、師長和社會各界人士</w:t>
            </w:r>
            <w:r w:rsidR="00F606BE" w:rsidRPr="00123A5C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「堅持的力量不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可思議，堅持，大家完成朝山，堅持完成學業。</w:t>
            </w:r>
          </w:p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lastRenderedPageBreak/>
              <w:t>期勉大家畢業前應帶走三件寶物</w:t>
            </w:r>
            <w:r w:rsidR="00650CFA" w:rsidRPr="00123A5C">
              <w:rPr>
                <w:rFonts w:ascii="標楷體" w:eastAsia="標楷體" w:hAnsi="標楷體" w:hint="eastAsia"/>
                <w:color w:val="333333"/>
                <w:szCs w:val="24"/>
              </w:rPr>
              <w:t>-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信心、願心、持續不斷的實踐力。以大師的「向前有路」，鼓勵大家為夢想設定目標，向前邁進。</w:t>
            </w:r>
          </w:p>
          <w:p w:rsidR="00112199" w:rsidRPr="00123A5C" w:rsidRDefault="00FA49EE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畢業生朝山報恩活動是普中的一項課程、</w:t>
            </w:r>
            <w:r w:rsidR="00D460A8" w:rsidRPr="00123A5C">
              <w:rPr>
                <w:rFonts w:ascii="標楷體" w:eastAsia="標楷體" w:hAnsi="標楷體" w:hint="eastAsia"/>
                <w:color w:val="333333"/>
                <w:szCs w:val="24"/>
              </w:rPr>
              <w:t>也是傳承；在學習過程中，要感謝的人很多，期許畢業生懷著感謝的心留下回憶。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780CD8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lastRenderedPageBreak/>
              <w:t>學務處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199"/>
        <w:gridCol w:w="1271"/>
        <w:gridCol w:w="3809"/>
        <w:gridCol w:w="1401"/>
      </w:tblGrid>
      <w:tr w:rsidR="00112199" w:rsidRPr="00C91D12" w:rsidTr="00F417F4">
        <w:trPr>
          <w:trHeight w:val="4558"/>
          <w:tblCellSpacing w:w="0" w:type="dxa"/>
          <w:jc w:val="center"/>
        </w:trPr>
        <w:tc>
          <w:tcPr>
            <w:tcW w:w="9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辦理神明</w:t>
            </w:r>
            <w:r w:rsidR="00CA407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聯誼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朝山活動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4232C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D94815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25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C7671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讓學生體驗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為了祈求國泰民安、風調雨順，更緣於對人類福祉、眾生平等的追求，以及各宗教之間的相互尊重與包容，神明朝山聯誼會，期以增進社會和諧，進而達到世界和平的目標。</w:t>
            </w:r>
          </w:p>
          <w:p w:rsidR="00FA49EE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讓學生了解習俗特色，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</w:t>
            </w:r>
            <w:r w:rsidR="00EC7671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神明朝山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辦與各種</w:t>
            </w:r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信仰力量的凝聚，祈願人們心靈淨化、消除災難、遠離貧窮、普渡眾生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49EE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期望</w:t>
            </w: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藉著參加活動，亦能增長人們生命的深度、寬度與長度。</w:t>
            </w:r>
          </w:p>
          <w:p w:rsidR="0096397F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神明朝山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聯誼會活動，表現的內涵，是文化的、藝術的、教育的、美學的、生活的、宗教的經典盛會；其影響的氛圍將逐步由國內而兩岸與華人地區，進而觀照到全世界的 每一個角落</w:t>
            </w:r>
            <w:r w:rsidR="00085BA5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共祈閤境平安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</w:t>
            </w:r>
          </w:p>
          <w:p w:rsidR="00FA49EE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4B4C52" w:rsidRPr="00C91D12" w:rsidTr="00F417F4">
        <w:trPr>
          <w:trHeight w:val="2882"/>
          <w:tblCellSpacing w:w="0" w:type="dxa"/>
          <w:jc w:val="center"/>
        </w:trPr>
        <w:tc>
          <w:tcPr>
            <w:tcW w:w="94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辦理考生祈福活動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每學期各一場次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為</w:t>
            </w:r>
            <w:r w:rsidR="00CA4073">
              <w:rPr>
                <w:rFonts w:ascii="標楷體" w:eastAsia="標楷體" w:hAnsi="標楷體" w:hint="eastAsia"/>
                <w:szCs w:val="24"/>
              </w:rPr>
              <w:t>高中學測、</w:t>
            </w:r>
            <w:r w:rsidRPr="00650CFA">
              <w:rPr>
                <w:rFonts w:ascii="標楷體" w:eastAsia="標楷體" w:hAnsi="標楷體"/>
                <w:szCs w:val="24"/>
              </w:rPr>
              <w:t>高職統測、國中會考</w:t>
            </w:r>
            <w:r w:rsidR="00BA25CC">
              <w:rPr>
                <w:rFonts w:ascii="標楷體" w:eastAsia="標楷體" w:hAnsi="標楷體" w:hint="eastAsia"/>
                <w:szCs w:val="24"/>
              </w:rPr>
              <w:t>、高中分科測驗</w:t>
            </w:r>
            <w:r w:rsidRPr="00650CFA">
              <w:rPr>
                <w:rFonts w:ascii="標楷體" w:eastAsia="標楷體" w:hAnsi="標楷體"/>
                <w:szCs w:val="24"/>
              </w:rPr>
              <w:t>前夕</w:t>
            </w:r>
            <w:r w:rsidR="00BA25CC">
              <w:rPr>
                <w:rFonts w:ascii="標楷體" w:eastAsia="標楷體" w:hAnsi="標楷體" w:hint="eastAsia"/>
                <w:szCs w:val="24"/>
              </w:rPr>
              <w:t>，</w:t>
            </w:r>
            <w:r w:rsidRPr="00650CFA">
              <w:rPr>
                <w:rFonts w:ascii="標楷體" w:eastAsia="標楷體" w:hAnsi="標楷體"/>
                <w:szCs w:val="24"/>
              </w:rPr>
              <w:t>為高三、</w:t>
            </w:r>
            <w:r w:rsidR="00CA4073" w:rsidRPr="00650CFA">
              <w:rPr>
                <w:rFonts w:ascii="標楷體" w:eastAsia="標楷體" w:hAnsi="標楷體"/>
                <w:szCs w:val="24"/>
              </w:rPr>
              <w:t>職三、</w:t>
            </w:r>
            <w:r w:rsidRPr="00650CFA">
              <w:rPr>
                <w:rFonts w:ascii="標楷體" w:eastAsia="標楷體" w:hAnsi="標楷體"/>
                <w:szCs w:val="24"/>
              </w:rPr>
              <w:t>國三學生舉辦「金榜題名祈願祝福禮」，祈求菩薩保佑學生參加考試能夠平安順利，金榜題名。</w:t>
            </w:r>
          </w:p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/>
                <w:szCs w:val="24"/>
              </w:rPr>
              <w:t>祈願卡書寫著，祝福班上同學及學弟妹能夠考試包中、金榜題名，</w:t>
            </w:r>
            <w:r w:rsidRPr="00206BEF">
              <w:rPr>
                <w:rFonts w:ascii="標楷體" w:eastAsia="標楷體" w:hAnsi="標楷體" w:hint="eastAsia"/>
                <w:szCs w:val="24"/>
              </w:rPr>
              <w:t>讓學生</w:t>
            </w:r>
            <w:r w:rsidRPr="00206BEF">
              <w:rPr>
                <w:rFonts w:ascii="標楷體" w:eastAsia="標楷體" w:hAnsi="標楷體"/>
                <w:szCs w:val="24"/>
              </w:rPr>
              <w:t>相信「人有誠心、佛會感應」</w:t>
            </w:r>
            <w:r w:rsidR="00206BEF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4B4C52" w:rsidRPr="00C91D12" w:rsidTr="00F417F4">
        <w:trPr>
          <w:trHeight w:val="664"/>
          <w:tblCellSpacing w:w="0" w:type="dxa"/>
          <w:jc w:val="center"/>
        </w:trPr>
        <w:tc>
          <w:tcPr>
            <w:tcW w:w="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F518D" w:rsidRPr="00650CFA" w:rsidRDefault="004B4C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辦理浴佛活動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7F518D" w:rsidP="00C6150A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206BEF" w:rsidRDefault="00A02C29" w:rsidP="00206BEF">
            <w:pPr>
              <w:widowControl/>
              <w:ind w:right="-15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</w:t>
            </w:r>
            <w:r w:rsidRPr="00206BEF">
              <w:rPr>
                <w:rFonts w:ascii="標楷體" w:eastAsia="標楷體" w:hAnsi="標楷體" w:hint="eastAsia"/>
                <w:szCs w:val="24"/>
              </w:rPr>
              <w:t>過活動的舉辦，讓學生瞭解佛陀一生並洗去眾生的煩惱，接引有緣淨化人心。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C33265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</w:tbl>
    <w:p w:rsidR="00C33265" w:rsidRDefault="00C33265"/>
    <w:tbl>
      <w:tblPr>
        <w:tblW w:w="9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10"/>
        <w:gridCol w:w="1304"/>
        <w:gridCol w:w="3827"/>
        <w:gridCol w:w="1408"/>
      </w:tblGrid>
      <w:tr w:rsidR="0096397F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辦理生命教育講座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每學期各</w:t>
            </w:r>
          </w:p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一場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206DE3" w:rsidP="00206DE3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藉由講座</w:t>
            </w:r>
            <w:r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提升學子身心靈的健康與積極的人生觀，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以講師經驗來鼓勵學子，用智慧與勇氣活出生命熱情。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各項活動宣導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民主法治教育與人權教育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使法治精神深入校園，尊重每個生命的權利義務。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春暉/防治幫派滲入校園專案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預防學生偏差行為的發生，使其尊重他人與自己的生命。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交通安全教育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能注意行路安全,珍惜自己的生命，尊重他人生命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班級秩序及整潔榮譽競賽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塑造健康乾淨的環境，提昇生活品質。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  <w:p w:rsidR="00327824" w:rsidRPr="00650CFA" w:rsidRDefault="00327824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日常生活教育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將生命關懷落實在日常生活。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環境保護教育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由節約學校資源入手，養成環保及愛護地球的態度、習慣。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衛生組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童軍教育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了解童軍教育內涵、特質與認知，並能積極參與童軍活動。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提昇體適能及體育教育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擁有健康的體格，增加生命的活力。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健康檢查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辦理國高一新生身體健康檢查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生命教育輔導知能研習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學生憂鬱及自我傷害防治研討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校園減壓列車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生命教育教學資源研習與參訪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生命教育影片研習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專題演講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全學年度適時安排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5E04C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次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每學期1次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經由各項知能研習，提升大家對生命的了解與接納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配合節日推動生命教育活動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多元文化週宣導活動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性別平等宣導月活動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家庭教育宣導活動</w:t>
            </w:r>
            <w:r w:rsid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母親節感恩活動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教師節</w:t>
            </w:r>
            <w:r w:rsidR="00C332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敬師活動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生命教育宣導月活動</w:t>
            </w:r>
          </w:p>
          <w:p w:rsidR="001D6800" w:rsidRPr="00BA43F4" w:rsidRDefault="00112199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lastRenderedPageBreak/>
              <w:t>佛誕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節</w:t>
            </w: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浴佛報恩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</w:t>
            </w:r>
          </w:p>
          <w:p w:rsidR="005E04C4" w:rsidRPr="00BA43F4" w:rsidRDefault="005E04C4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慶生祈福感恩活動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3月</w:t>
            </w:r>
          </w:p>
          <w:p w:rsidR="00112199" w:rsidRPr="00735097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4月</w:t>
            </w:r>
          </w:p>
          <w:p w:rsidR="003C0722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5月</w:t>
            </w:r>
          </w:p>
          <w:p w:rsidR="001D6800" w:rsidRPr="00735097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1D6800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9月</w:t>
            </w:r>
          </w:p>
          <w:p w:rsidR="001D6800" w:rsidRDefault="007A795D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10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  <w:p w:rsidR="0080223A" w:rsidRPr="00735097" w:rsidRDefault="0080223A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12199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C33265" w:rsidRPr="00735097" w:rsidRDefault="00C33265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配合節日、主題，推動全校性的生命教育活動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3B690A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學務處</w:t>
            </w:r>
          </w:p>
          <w:p w:rsidR="00C33265" w:rsidRPr="00735097" w:rsidRDefault="00C33265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優先關懷學生認輔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調查需關懷學生：由導師、畢業學校及學輔人員推薦名單，安排認輔教師及運用校外資源。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依需要召開以班級為主的個案會議研商輔導策略。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導師視需要得隨時提出認輔學生或予以結案。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期末評估成果。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遴薦認輔績優教師敘獎予以勉勵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提早發現及關懷須優先關愛的學生，提升其對自我生命的重視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E843D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學生憂鬱與自傷防治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擬定學生憂鬱與自我傷害防治計畫並宣導、執行。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建置學生憂鬱及自傷預防處理機制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成立校園危機小組並不定期演練。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增強防治與危機處理能力</w:t>
            </w:r>
            <w:r w:rsidR="00FC4F52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生命教育各項競賽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生命教育徵文比賽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生命教育海報競賽</w:t>
            </w:r>
          </w:p>
          <w:p w:rsidR="001D6800" w:rsidRPr="00BA43F4" w:rsidRDefault="00B4060D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生命講座心得寫作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B69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C615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435CAB" w:rsidP="00435CA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講座後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塑立學生楷模，作為學習模仿的對象。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圖書館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170B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校園安全總檢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定期檢查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針對學校建築定期檢修，以建立安全的校園空間。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加強校園防護系統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設置電子監視設備及保全系統，隨時以維護安全。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</w:tbl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柒、經費預算</w:t>
      </w:r>
    </w:p>
    <w:p w:rsidR="001D6800" w:rsidRPr="00C91D12" w:rsidRDefault="001D6800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由本校相關經費項下支應。</w:t>
      </w:r>
    </w:p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捌、實施</w:t>
      </w:r>
    </w:p>
    <w:p w:rsidR="00327824" w:rsidRDefault="00C91D12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本計畫經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生命教育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委員會議決議，並陳  校長核定後實施，修正時亦同。</w:t>
      </w:r>
    </w:p>
    <w:p w:rsidR="00E02F6C" w:rsidRDefault="00E02F6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E02F6C" w:rsidSect="00FA7F6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35" w:rsidRDefault="007C3535" w:rsidP="00112199">
      <w:r>
        <w:separator/>
      </w:r>
    </w:p>
  </w:endnote>
  <w:endnote w:type="continuationSeparator" w:id="0">
    <w:p w:rsidR="007C3535" w:rsidRDefault="007C3535" w:rsidP="001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35" w:rsidRDefault="007C3535" w:rsidP="00112199">
      <w:r>
        <w:separator/>
      </w:r>
    </w:p>
  </w:footnote>
  <w:footnote w:type="continuationSeparator" w:id="0">
    <w:p w:rsidR="007C3535" w:rsidRDefault="007C3535" w:rsidP="001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F6"/>
    <w:multiLevelType w:val="hybridMultilevel"/>
    <w:tmpl w:val="54BAC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B46EE"/>
    <w:multiLevelType w:val="hybridMultilevel"/>
    <w:tmpl w:val="C28AB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144524"/>
    <w:multiLevelType w:val="hybridMultilevel"/>
    <w:tmpl w:val="9554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D2718"/>
    <w:multiLevelType w:val="hybridMultilevel"/>
    <w:tmpl w:val="1694A9CA"/>
    <w:lvl w:ilvl="0" w:tplc="3BCC6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1F05D8"/>
    <w:multiLevelType w:val="hybridMultilevel"/>
    <w:tmpl w:val="C6D461D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12B80"/>
    <w:multiLevelType w:val="hybridMultilevel"/>
    <w:tmpl w:val="9370A6A0"/>
    <w:lvl w:ilvl="0" w:tplc="52085C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8619E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5807"/>
    <w:multiLevelType w:val="hybridMultilevel"/>
    <w:tmpl w:val="860E5A8E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194E"/>
    <w:multiLevelType w:val="hybridMultilevel"/>
    <w:tmpl w:val="8F3C6DF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B1695"/>
    <w:multiLevelType w:val="hybridMultilevel"/>
    <w:tmpl w:val="2D62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7D1520"/>
    <w:multiLevelType w:val="hybridMultilevel"/>
    <w:tmpl w:val="C668F91E"/>
    <w:lvl w:ilvl="0" w:tplc="4FCE26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F978F8"/>
    <w:multiLevelType w:val="hybridMultilevel"/>
    <w:tmpl w:val="40EADC0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7B7440"/>
    <w:multiLevelType w:val="hybridMultilevel"/>
    <w:tmpl w:val="0D20C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81C60"/>
    <w:multiLevelType w:val="hybridMultilevel"/>
    <w:tmpl w:val="21948F0E"/>
    <w:lvl w:ilvl="0" w:tplc="7A36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ED213C"/>
    <w:multiLevelType w:val="hybridMultilevel"/>
    <w:tmpl w:val="014C438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2697B"/>
    <w:multiLevelType w:val="hybridMultilevel"/>
    <w:tmpl w:val="B36CDEE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D4ED1"/>
    <w:multiLevelType w:val="hybridMultilevel"/>
    <w:tmpl w:val="6CF8F27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8405A"/>
    <w:multiLevelType w:val="hybridMultilevel"/>
    <w:tmpl w:val="D982E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BD6FA9"/>
    <w:multiLevelType w:val="hybridMultilevel"/>
    <w:tmpl w:val="DC3EC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D933B1"/>
    <w:multiLevelType w:val="hybridMultilevel"/>
    <w:tmpl w:val="96ACC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62"/>
    <w:multiLevelType w:val="hybridMultilevel"/>
    <w:tmpl w:val="18B42168"/>
    <w:lvl w:ilvl="0" w:tplc="A11C48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E0D7F"/>
    <w:multiLevelType w:val="hybridMultilevel"/>
    <w:tmpl w:val="27184E82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A0A6C"/>
    <w:multiLevelType w:val="hybridMultilevel"/>
    <w:tmpl w:val="7460EADC"/>
    <w:lvl w:ilvl="0" w:tplc="10D401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4C404B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4E2106"/>
    <w:multiLevelType w:val="hybridMultilevel"/>
    <w:tmpl w:val="4E3C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DA632B"/>
    <w:multiLevelType w:val="hybridMultilevel"/>
    <w:tmpl w:val="8DDA4ACA"/>
    <w:lvl w:ilvl="0" w:tplc="3DBA82E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02"/>
    <w:rsid w:val="00002702"/>
    <w:rsid w:val="0002156B"/>
    <w:rsid w:val="00052E60"/>
    <w:rsid w:val="00085BA5"/>
    <w:rsid w:val="000C7E6A"/>
    <w:rsid w:val="000D7352"/>
    <w:rsid w:val="00112199"/>
    <w:rsid w:val="00123A5C"/>
    <w:rsid w:val="001576A5"/>
    <w:rsid w:val="0018330E"/>
    <w:rsid w:val="001B5635"/>
    <w:rsid w:val="001D6800"/>
    <w:rsid w:val="001D779F"/>
    <w:rsid w:val="00206BEF"/>
    <w:rsid w:val="00206DE3"/>
    <w:rsid w:val="00207FE7"/>
    <w:rsid w:val="0022145B"/>
    <w:rsid w:val="00252549"/>
    <w:rsid w:val="002D64D3"/>
    <w:rsid w:val="002E3B0C"/>
    <w:rsid w:val="00301AA7"/>
    <w:rsid w:val="00324E91"/>
    <w:rsid w:val="00327824"/>
    <w:rsid w:val="00335E57"/>
    <w:rsid w:val="003372A5"/>
    <w:rsid w:val="00356AF6"/>
    <w:rsid w:val="00380532"/>
    <w:rsid w:val="003A7B1A"/>
    <w:rsid w:val="003B690A"/>
    <w:rsid w:val="003C0722"/>
    <w:rsid w:val="003C189E"/>
    <w:rsid w:val="003C4141"/>
    <w:rsid w:val="003F0E7F"/>
    <w:rsid w:val="003F2D54"/>
    <w:rsid w:val="004174EB"/>
    <w:rsid w:val="004232C6"/>
    <w:rsid w:val="00435CAB"/>
    <w:rsid w:val="004501AD"/>
    <w:rsid w:val="00471A75"/>
    <w:rsid w:val="004773D2"/>
    <w:rsid w:val="00491DBF"/>
    <w:rsid w:val="0049347B"/>
    <w:rsid w:val="004B4C52"/>
    <w:rsid w:val="004D0ADF"/>
    <w:rsid w:val="005250DF"/>
    <w:rsid w:val="005339A9"/>
    <w:rsid w:val="00540113"/>
    <w:rsid w:val="00550B46"/>
    <w:rsid w:val="005513C7"/>
    <w:rsid w:val="00577DB6"/>
    <w:rsid w:val="005B2BF4"/>
    <w:rsid w:val="005E04C4"/>
    <w:rsid w:val="005F7183"/>
    <w:rsid w:val="006113C4"/>
    <w:rsid w:val="0062247A"/>
    <w:rsid w:val="00646C8B"/>
    <w:rsid w:val="00650CFA"/>
    <w:rsid w:val="0070170B"/>
    <w:rsid w:val="00722985"/>
    <w:rsid w:val="00735097"/>
    <w:rsid w:val="00780CD8"/>
    <w:rsid w:val="00784A6E"/>
    <w:rsid w:val="007A206A"/>
    <w:rsid w:val="007A795D"/>
    <w:rsid w:val="007B2C32"/>
    <w:rsid w:val="007C3535"/>
    <w:rsid w:val="007F518D"/>
    <w:rsid w:val="0080223A"/>
    <w:rsid w:val="008114B4"/>
    <w:rsid w:val="00826466"/>
    <w:rsid w:val="00860547"/>
    <w:rsid w:val="00866360"/>
    <w:rsid w:val="00872C21"/>
    <w:rsid w:val="008C2C58"/>
    <w:rsid w:val="008F31AC"/>
    <w:rsid w:val="008F3499"/>
    <w:rsid w:val="0096397F"/>
    <w:rsid w:val="00987320"/>
    <w:rsid w:val="009C4A1F"/>
    <w:rsid w:val="00A02C29"/>
    <w:rsid w:val="00AF288A"/>
    <w:rsid w:val="00B14453"/>
    <w:rsid w:val="00B2492A"/>
    <w:rsid w:val="00B26CC2"/>
    <w:rsid w:val="00B4060D"/>
    <w:rsid w:val="00B46B29"/>
    <w:rsid w:val="00B7795F"/>
    <w:rsid w:val="00B91DE6"/>
    <w:rsid w:val="00BA25CC"/>
    <w:rsid w:val="00BA43F4"/>
    <w:rsid w:val="00C014D3"/>
    <w:rsid w:val="00C33265"/>
    <w:rsid w:val="00C53607"/>
    <w:rsid w:val="00C6150A"/>
    <w:rsid w:val="00C90113"/>
    <w:rsid w:val="00C91D12"/>
    <w:rsid w:val="00CA4073"/>
    <w:rsid w:val="00CB0B26"/>
    <w:rsid w:val="00CC7F69"/>
    <w:rsid w:val="00CE772A"/>
    <w:rsid w:val="00CF61AB"/>
    <w:rsid w:val="00D06B57"/>
    <w:rsid w:val="00D460A8"/>
    <w:rsid w:val="00D55739"/>
    <w:rsid w:val="00D651D4"/>
    <w:rsid w:val="00D755EE"/>
    <w:rsid w:val="00D94815"/>
    <w:rsid w:val="00DA36EF"/>
    <w:rsid w:val="00DB248B"/>
    <w:rsid w:val="00DC6376"/>
    <w:rsid w:val="00DC79F5"/>
    <w:rsid w:val="00DD3C25"/>
    <w:rsid w:val="00E02F6C"/>
    <w:rsid w:val="00E55DCB"/>
    <w:rsid w:val="00E644BA"/>
    <w:rsid w:val="00E72D6A"/>
    <w:rsid w:val="00E81E87"/>
    <w:rsid w:val="00E82745"/>
    <w:rsid w:val="00E843D6"/>
    <w:rsid w:val="00EB09F8"/>
    <w:rsid w:val="00EC7671"/>
    <w:rsid w:val="00F243C0"/>
    <w:rsid w:val="00F26D96"/>
    <w:rsid w:val="00F417F4"/>
    <w:rsid w:val="00F606BE"/>
    <w:rsid w:val="00F8004B"/>
    <w:rsid w:val="00F90F97"/>
    <w:rsid w:val="00FA49EE"/>
    <w:rsid w:val="00FA7F61"/>
    <w:rsid w:val="00FB018C"/>
    <w:rsid w:val="00FB05A1"/>
    <w:rsid w:val="00FB23C5"/>
    <w:rsid w:val="00FC4F52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9BC64"/>
  <w15:docId w15:val="{FE008A3A-F74A-4558-A950-B63B4E6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F2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2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33698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18577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422110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52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6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562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086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809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5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47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40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50E1-F698-4B36-8492-A8D4692B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2022-08-02T02:33:00Z</dcterms:created>
  <dcterms:modified xsi:type="dcterms:W3CDTF">2023-09-27T07:15:00Z</dcterms:modified>
</cp:coreProperties>
</file>