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75" w:rsidRDefault="00E75274" w:rsidP="000A6375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0875A0">
        <w:rPr>
          <w:rFonts w:ascii="標楷體" w:eastAsia="標楷體" w:hAnsi="標楷體" w:hint="eastAsia"/>
          <w:b/>
          <w:bCs/>
          <w:sz w:val="32"/>
          <w:szCs w:val="32"/>
        </w:rPr>
        <w:t>佛光山</w:t>
      </w:r>
      <w:r w:rsidR="000A6375">
        <w:rPr>
          <w:rFonts w:ascii="標楷體" w:eastAsia="標楷體" w:hAnsi="標楷體" w:hint="eastAsia"/>
          <w:b/>
          <w:bCs/>
          <w:sz w:val="32"/>
          <w:szCs w:val="32"/>
        </w:rPr>
        <w:t>學校財團法人高雄市</w:t>
      </w:r>
      <w:r w:rsidRPr="000875A0">
        <w:rPr>
          <w:rFonts w:ascii="標楷體" w:eastAsia="標楷體" w:hAnsi="標楷體" w:hint="eastAsia"/>
          <w:b/>
          <w:bCs/>
          <w:sz w:val="32"/>
          <w:szCs w:val="32"/>
        </w:rPr>
        <w:t>普門</w:t>
      </w:r>
      <w:r w:rsidR="000A6375">
        <w:rPr>
          <w:rFonts w:ascii="標楷體" w:eastAsia="標楷體" w:hAnsi="標楷體" w:hint="eastAsia"/>
          <w:b/>
          <w:bCs/>
          <w:sz w:val="32"/>
          <w:szCs w:val="32"/>
        </w:rPr>
        <w:t>高級</w:t>
      </w:r>
      <w:r w:rsidRPr="000875A0">
        <w:rPr>
          <w:rFonts w:ascii="標楷體" w:eastAsia="標楷體" w:hAnsi="標楷體" w:hint="eastAsia"/>
          <w:b/>
          <w:bCs/>
          <w:sz w:val="32"/>
          <w:szCs w:val="32"/>
        </w:rPr>
        <w:t>中學</w:t>
      </w:r>
    </w:p>
    <w:p w:rsidR="00E75274" w:rsidRPr="000875A0" w:rsidRDefault="00E75274" w:rsidP="000A637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875A0">
        <w:rPr>
          <w:rFonts w:ascii="標楷體" w:eastAsia="標楷體" w:hAnsi="標楷體" w:hint="eastAsia"/>
          <w:b/>
          <w:bCs/>
          <w:sz w:val="32"/>
          <w:szCs w:val="32"/>
        </w:rPr>
        <w:t>生命教育委員會組織章程</w:t>
      </w:r>
    </w:p>
    <w:p w:rsidR="00E75274" w:rsidRPr="00904EE3" w:rsidRDefault="00E75274" w:rsidP="00D36E1B">
      <w:pPr>
        <w:spacing w:line="480" w:lineRule="exact"/>
        <w:rPr>
          <w:rFonts w:ascii="標楷體" w:eastAsia="標楷體" w:hAnsi="標楷體"/>
          <w:b/>
          <w:bCs/>
          <w:sz w:val="20"/>
          <w:szCs w:val="20"/>
        </w:rPr>
      </w:pPr>
      <w:r>
        <w:rPr>
          <w:rFonts w:ascii="標楷體" w:eastAsia="標楷體" w:hAnsi="標楷體"/>
          <w:sz w:val="22"/>
        </w:rPr>
        <w:t xml:space="preserve">                                      </w:t>
      </w:r>
      <w:r w:rsidRPr="00904EE3">
        <w:rPr>
          <w:rFonts w:ascii="標楷體" w:eastAsia="標楷體" w:hAnsi="標楷體"/>
          <w:sz w:val="20"/>
          <w:szCs w:val="20"/>
        </w:rPr>
        <w:t>104</w:t>
      </w:r>
      <w:r w:rsidRPr="00904EE3">
        <w:rPr>
          <w:rFonts w:ascii="標楷體" w:eastAsia="標楷體" w:hAnsi="標楷體" w:hint="eastAsia"/>
          <w:sz w:val="20"/>
          <w:szCs w:val="20"/>
        </w:rPr>
        <w:t>年</w:t>
      </w:r>
      <w:r w:rsidRPr="00904EE3">
        <w:rPr>
          <w:rFonts w:ascii="標楷體" w:eastAsia="標楷體" w:hAnsi="標楷體"/>
          <w:sz w:val="20"/>
          <w:szCs w:val="20"/>
        </w:rPr>
        <w:t xml:space="preserve"> 9</w:t>
      </w:r>
      <w:r w:rsidRPr="00904EE3">
        <w:rPr>
          <w:rFonts w:ascii="標楷體" w:eastAsia="標楷體" w:hAnsi="標楷體" w:hint="eastAsia"/>
          <w:sz w:val="20"/>
          <w:szCs w:val="20"/>
        </w:rPr>
        <w:t>月</w:t>
      </w:r>
      <w:r w:rsidRPr="00904EE3">
        <w:rPr>
          <w:rFonts w:ascii="標楷體" w:eastAsia="標楷體" w:hAnsi="標楷體"/>
          <w:sz w:val="20"/>
          <w:szCs w:val="20"/>
        </w:rPr>
        <w:t xml:space="preserve"> 10</w:t>
      </w:r>
      <w:r w:rsidRPr="00904EE3">
        <w:rPr>
          <w:rFonts w:ascii="標楷體" w:eastAsia="標楷體" w:hAnsi="標楷體" w:hint="eastAsia"/>
          <w:sz w:val="20"/>
          <w:szCs w:val="20"/>
        </w:rPr>
        <w:t>日</w:t>
      </w:r>
      <w:r w:rsidR="00904EE3">
        <w:rPr>
          <w:rFonts w:ascii="標楷體" w:eastAsia="標楷體" w:hAnsi="標楷體" w:hint="eastAsia"/>
          <w:sz w:val="20"/>
          <w:szCs w:val="20"/>
        </w:rPr>
        <w:t>經</w:t>
      </w:r>
      <w:r w:rsidR="00904EE3" w:rsidRPr="00904EE3">
        <w:rPr>
          <w:rFonts w:ascii="標楷體" w:eastAsia="標楷體" w:hAnsi="標楷體" w:hint="eastAsia"/>
          <w:sz w:val="20"/>
          <w:szCs w:val="20"/>
        </w:rPr>
        <w:t>校務會議</w:t>
      </w:r>
      <w:r w:rsidRPr="00904EE3">
        <w:rPr>
          <w:rFonts w:ascii="標楷體" w:eastAsia="標楷體" w:hAnsi="標楷體" w:hint="eastAsia"/>
          <w:sz w:val="20"/>
          <w:szCs w:val="20"/>
        </w:rPr>
        <w:t>修正通過</w:t>
      </w:r>
    </w:p>
    <w:p w:rsidR="00E75274" w:rsidRPr="00904EE3" w:rsidRDefault="00E75274" w:rsidP="00350507">
      <w:pPr>
        <w:spacing w:line="480" w:lineRule="exact"/>
        <w:rPr>
          <w:rFonts w:ascii="標楷體" w:eastAsia="標楷體" w:hAnsi="標楷體"/>
          <w:b/>
          <w:bCs/>
          <w:sz w:val="20"/>
          <w:szCs w:val="20"/>
        </w:rPr>
      </w:pPr>
      <w:r w:rsidRPr="00904EE3">
        <w:rPr>
          <w:rFonts w:ascii="標楷體" w:eastAsia="標楷體" w:hAnsi="標楷體"/>
          <w:sz w:val="20"/>
          <w:szCs w:val="20"/>
        </w:rPr>
        <w:t xml:space="preserve">                                      </w:t>
      </w:r>
      <w:r w:rsidR="00904EE3">
        <w:rPr>
          <w:rFonts w:ascii="標楷體" w:eastAsia="標楷體" w:hAnsi="標楷體" w:hint="eastAsia"/>
          <w:sz w:val="20"/>
          <w:szCs w:val="20"/>
        </w:rPr>
        <w:t xml:space="preserve">    </w:t>
      </w:r>
      <w:r w:rsidRPr="00904EE3">
        <w:rPr>
          <w:rFonts w:ascii="標楷體" w:eastAsia="標楷體" w:hAnsi="標楷體"/>
          <w:sz w:val="20"/>
          <w:szCs w:val="20"/>
        </w:rPr>
        <w:t>105</w:t>
      </w:r>
      <w:r w:rsidRPr="00904EE3">
        <w:rPr>
          <w:rFonts w:ascii="標楷體" w:eastAsia="標楷體" w:hAnsi="標楷體" w:hint="eastAsia"/>
          <w:sz w:val="20"/>
          <w:szCs w:val="20"/>
        </w:rPr>
        <w:t>年</w:t>
      </w:r>
      <w:r w:rsidRPr="00904EE3">
        <w:rPr>
          <w:rFonts w:ascii="標楷體" w:eastAsia="標楷體" w:hAnsi="標楷體"/>
          <w:sz w:val="20"/>
          <w:szCs w:val="20"/>
        </w:rPr>
        <w:t xml:space="preserve"> 9</w:t>
      </w:r>
      <w:r w:rsidRPr="00904EE3">
        <w:rPr>
          <w:rFonts w:ascii="標楷體" w:eastAsia="標楷體" w:hAnsi="標楷體" w:hint="eastAsia"/>
          <w:sz w:val="20"/>
          <w:szCs w:val="20"/>
        </w:rPr>
        <w:t>月</w:t>
      </w:r>
      <w:r w:rsidRPr="00904EE3">
        <w:rPr>
          <w:rFonts w:ascii="標楷體" w:eastAsia="標楷體" w:hAnsi="標楷體"/>
          <w:sz w:val="20"/>
          <w:szCs w:val="20"/>
        </w:rPr>
        <w:t xml:space="preserve"> 15</w:t>
      </w:r>
      <w:r w:rsidRPr="00904EE3">
        <w:rPr>
          <w:rFonts w:ascii="標楷體" w:eastAsia="標楷體" w:hAnsi="標楷體" w:hint="eastAsia"/>
          <w:sz w:val="20"/>
          <w:szCs w:val="20"/>
        </w:rPr>
        <w:t>日</w:t>
      </w:r>
      <w:r w:rsidR="00904EE3">
        <w:rPr>
          <w:rFonts w:ascii="標楷體" w:eastAsia="標楷體" w:hAnsi="標楷體" w:hint="eastAsia"/>
          <w:sz w:val="20"/>
          <w:szCs w:val="20"/>
        </w:rPr>
        <w:t>經</w:t>
      </w:r>
      <w:r w:rsidR="00904EE3" w:rsidRPr="00904EE3">
        <w:rPr>
          <w:rFonts w:ascii="標楷體" w:eastAsia="標楷體" w:hAnsi="標楷體" w:hint="eastAsia"/>
          <w:sz w:val="20"/>
          <w:szCs w:val="20"/>
        </w:rPr>
        <w:t>校務會議</w:t>
      </w:r>
      <w:r w:rsidRPr="00904EE3">
        <w:rPr>
          <w:rFonts w:ascii="標楷體" w:eastAsia="標楷體" w:hAnsi="標楷體" w:hint="eastAsia"/>
          <w:sz w:val="20"/>
          <w:szCs w:val="20"/>
        </w:rPr>
        <w:t>修正通過</w:t>
      </w:r>
    </w:p>
    <w:p w:rsidR="00E75274" w:rsidRDefault="00E75274" w:rsidP="006C0D8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一、依據：</w:t>
      </w:r>
    </w:p>
    <w:p w:rsidR="00E75274" w:rsidRDefault="00E75274" w:rsidP="006C0D8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6C0D82">
        <w:rPr>
          <w:rFonts w:ascii="標楷體" w:eastAsia="標楷體" w:hAnsi="標楷體" w:hint="eastAsia"/>
          <w:sz w:val="28"/>
          <w:szCs w:val="28"/>
        </w:rPr>
        <w:t>（一）教育部國民及學前教育署主管高級中等學校</w:t>
      </w:r>
      <w:r>
        <w:rPr>
          <w:rFonts w:ascii="標楷體" w:eastAsia="標楷體" w:hAnsi="標楷體"/>
          <w:sz w:val="28"/>
          <w:szCs w:val="28"/>
        </w:rPr>
        <w:t xml:space="preserve"> 106</w:t>
      </w:r>
      <w:r w:rsidRPr="006C0D82">
        <w:rPr>
          <w:rFonts w:ascii="標楷體" w:eastAsia="標楷體" w:hAnsi="標楷體" w:hint="eastAsia"/>
          <w:sz w:val="28"/>
          <w:szCs w:val="28"/>
        </w:rPr>
        <w:t>年度友</w:t>
      </w:r>
    </w:p>
    <w:p w:rsidR="00E75274" w:rsidRPr="006C0D82" w:rsidRDefault="00E75274" w:rsidP="006C0D8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6C0D82">
        <w:rPr>
          <w:rFonts w:ascii="標楷體" w:eastAsia="標楷體" w:hAnsi="標楷體" w:hint="eastAsia"/>
          <w:sz w:val="28"/>
          <w:szCs w:val="28"/>
        </w:rPr>
        <w:t>善校園學生事務與輔導工作作業計畫。</w:t>
      </w:r>
    </w:p>
    <w:p w:rsidR="00E75274" w:rsidRPr="00350507" w:rsidRDefault="00E75274" w:rsidP="006C0D8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6C0D82">
        <w:rPr>
          <w:rFonts w:ascii="標楷體" w:eastAsia="標楷體" w:hAnsi="標楷體" w:hint="eastAsia"/>
          <w:sz w:val="28"/>
          <w:szCs w:val="28"/>
        </w:rPr>
        <w:t>（二）本校學生輔導工作實施計畫。</w:t>
      </w:r>
    </w:p>
    <w:p w:rsidR="00E75274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 w:hint="eastAsia"/>
          <w:sz w:val="28"/>
          <w:szCs w:val="28"/>
        </w:rPr>
        <w:t>目的</w:t>
      </w:r>
      <w:r w:rsidRPr="00350507">
        <w:rPr>
          <w:rFonts w:ascii="標楷體" w:eastAsia="標楷體" w:hAnsi="標楷體" w:hint="eastAsia"/>
          <w:sz w:val="28"/>
          <w:szCs w:val="28"/>
        </w:rPr>
        <w:t>：建立生命教育資源，促使學生認識生命的意義建立正確的</w:t>
      </w:r>
    </w:p>
    <w:p w:rsidR="00E75274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350507">
        <w:rPr>
          <w:rFonts w:ascii="標楷體" w:eastAsia="標楷體" w:hAnsi="標楷體" w:hint="eastAsia"/>
          <w:sz w:val="28"/>
          <w:szCs w:val="28"/>
        </w:rPr>
        <w:t>人生觀，增進認識自己、接納自己，進而發展潛能、實現</w:t>
      </w:r>
    </w:p>
    <w:p w:rsidR="00E75274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350507">
        <w:rPr>
          <w:rFonts w:ascii="標楷體" w:eastAsia="標楷體" w:hAnsi="標楷體" w:hint="eastAsia"/>
          <w:sz w:val="28"/>
          <w:szCs w:val="28"/>
        </w:rPr>
        <w:t>自我，學習對人的關懷及對生命的尊重，以達宇宙之間、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350507">
        <w:rPr>
          <w:rFonts w:ascii="標楷體" w:eastAsia="標楷體" w:hAnsi="標楷體" w:hint="eastAsia"/>
          <w:sz w:val="28"/>
          <w:szCs w:val="28"/>
        </w:rPr>
        <w:t>人我之間圓滿共融的和好關係。</w:t>
      </w:r>
    </w:p>
    <w:p w:rsidR="00E75274" w:rsidRDefault="00E75274" w:rsidP="00A86D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三、組織：</w:t>
      </w:r>
    </w:p>
    <w:p w:rsidR="00E75274" w:rsidRDefault="00E75274" w:rsidP="00A86D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 xml:space="preserve"> )</w:t>
      </w:r>
      <w:r w:rsidRPr="00A86D7C">
        <w:rPr>
          <w:rFonts w:ascii="標楷體" w:eastAsia="標楷體" w:hAnsi="標楷體" w:hint="eastAsia"/>
          <w:sz w:val="28"/>
          <w:szCs w:val="28"/>
        </w:rPr>
        <w:t>生命教育委員會</w:t>
      </w:r>
      <w:r w:rsidRPr="00A86D7C">
        <w:rPr>
          <w:rFonts w:ascii="標楷體" w:eastAsia="標楷體" w:hAnsi="標楷體"/>
          <w:sz w:val="28"/>
          <w:szCs w:val="28"/>
        </w:rPr>
        <w:t>(</w:t>
      </w:r>
      <w:r w:rsidRPr="00A86D7C">
        <w:rPr>
          <w:rFonts w:ascii="標楷體" w:eastAsia="標楷體" w:hAnsi="標楷體" w:hint="eastAsia"/>
          <w:sz w:val="28"/>
          <w:szCs w:val="28"/>
        </w:rPr>
        <w:t>以下簡稱本委員會</w:t>
      </w:r>
      <w:r w:rsidRPr="00A86D7C">
        <w:rPr>
          <w:rFonts w:ascii="標楷體" w:eastAsia="標楷體" w:hAnsi="標楷體"/>
          <w:sz w:val="28"/>
          <w:szCs w:val="28"/>
        </w:rPr>
        <w:t>)</w:t>
      </w:r>
      <w:r w:rsidRPr="00A86D7C">
        <w:rPr>
          <w:rFonts w:ascii="標楷體" w:eastAsia="標楷體" w:hAnsi="標楷體" w:hint="eastAsia"/>
          <w:sz w:val="28"/>
          <w:szCs w:val="28"/>
        </w:rPr>
        <w:t>置主任委員</w:t>
      </w:r>
      <w:r w:rsidRPr="00A86D7C">
        <w:rPr>
          <w:rFonts w:ascii="標楷體" w:eastAsia="標楷體" w:hAnsi="標楷體"/>
          <w:sz w:val="28"/>
          <w:szCs w:val="28"/>
        </w:rPr>
        <w:t xml:space="preserve"> 1 </w:t>
      </w:r>
      <w:r w:rsidRPr="00A86D7C">
        <w:rPr>
          <w:rFonts w:ascii="標楷體" w:eastAsia="標楷體" w:hAnsi="標楷體" w:hint="eastAsia"/>
          <w:sz w:val="28"/>
          <w:szCs w:val="28"/>
        </w:rPr>
        <w:t>人，</w:t>
      </w:r>
    </w:p>
    <w:p w:rsidR="00E75274" w:rsidRPr="00A86D7C" w:rsidRDefault="00E75274" w:rsidP="00A86D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A86D7C">
        <w:rPr>
          <w:rFonts w:ascii="標楷體" w:eastAsia="標楷體" w:hAnsi="標楷體" w:hint="eastAsia"/>
          <w:sz w:val="28"/>
          <w:szCs w:val="28"/>
        </w:rPr>
        <w:t>由校長擔任。</w:t>
      </w:r>
    </w:p>
    <w:p w:rsidR="00E75274" w:rsidRDefault="00E75274" w:rsidP="00A86D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86D7C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A86D7C">
        <w:rPr>
          <w:rFonts w:ascii="標楷體" w:eastAsia="標楷體" w:hAnsi="標楷體"/>
          <w:sz w:val="28"/>
          <w:szCs w:val="28"/>
        </w:rPr>
        <w:t>(</w:t>
      </w:r>
      <w:r w:rsidRPr="00A86D7C">
        <w:rPr>
          <w:rFonts w:ascii="標楷體" w:eastAsia="標楷體" w:hAnsi="標楷體" w:hint="eastAsia"/>
          <w:sz w:val="28"/>
          <w:szCs w:val="28"/>
        </w:rPr>
        <w:t>二</w:t>
      </w:r>
      <w:r w:rsidRPr="00A86D7C">
        <w:rPr>
          <w:rFonts w:ascii="標楷體" w:eastAsia="標楷體" w:hAnsi="標楷體"/>
          <w:sz w:val="28"/>
          <w:szCs w:val="28"/>
        </w:rPr>
        <w:t>)</w:t>
      </w:r>
      <w:r w:rsidRPr="00A86D7C">
        <w:rPr>
          <w:rFonts w:ascii="標楷體" w:eastAsia="標楷體" w:hAnsi="標楷體" w:hint="eastAsia"/>
          <w:sz w:val="28"/>
          <w:szCs w:val="28"/>
        </w:rPr>
        <w:t>本委員會由校長聘請各處室主任</w:t>
      </w:r>
      <w:r>
        <w:rPr>
          <w:rFonts w:ascii="標楷體" w:eastAsia="標楷體" w:hAnsi="標楷體"/>
          <w:sz w:val="28"/>
          <w:szCs w:val="28"/>
        </w:rPr>
        <w:t xml:space="preserve"> 6</w:t>
      </w:r>
      <w:r w:rsidRPr="00A86D7C">
        <w:rPr>
          <w:rFonts w:ascii="標楷體" w:eastAsia="標楷體" w:hAnsi="標楷體" w:hint="eastAsia"/>
          <w:sz w:val="28"/>
          <w:szCs w:val="28"/>
        </w:rPr>
        <w:t>人、組長</w:t>
      </w:r>
      <w:r w:rsidRPr="00A86D7C">
        <w:rPr>
          <w:rFonts w:ascii="標楷體" w:eastAsia="標楷體" w:hAnsi="標楷體"/>
          <w:sz w:val="28"/>
          <w:szCs w:val="28"/>
        </w:rPr>
        <w:t xml:space="preserve"> 2 </w:t>
      </w:r>
      <w:r w:rsidRPr="00A86D7C">
        <w:rPr>
          <w:rFonts w:ascii="標楷體" w:eastAsia="標楷體" w:hAnsi="標楷體" w:hint="eastAsia"/>
          <w:sz w:val="28"/>
          <w:szCs w:val="28"/>
        </w:rPr>
        <w:t>人、輔導</w:t>
      </w:r>
    </w:p>
    <w:p w:rsidR="00E75274" w:rsidRDefault="00E75274" w:rsidP="00A86D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A86D7C">
        <w:rPr>
          <w:rFonts w:ascii="標楷體" w:eastAsia="標楷體" w:hAnsi="標楷體" w:hint="eastAsia"/>
          <w:sz w:val="28"/>
          <w:szCs w:val="28"/>
        </w:rPr>
        <w:t>教師</w:t>
      </w:r>
      <w:r>
        <w:rPr>
          <w:rFonts w:ascii="標楷體" w:eastAsia="標楷體" w:hAnsi="標楷體"/>
          <w:sz w:val="28"/>
          <w:szCs w:val="28"/>
        </w:rPr>
        <w:t>1</w:t>
      </w:r>
      <w:r w:rsidRPr="00A86D7C">
        <w:rPr>
          <w:rFonts w:ascii="標楷體" w:eastAsia="標楷體" w:hAnsi="標楷體" w:hint="eastAsia"/>
          <w:sz w:val="28"/>
          <w:szCs w:val="28"/>
        </w:rPr>
        <w:t>人、導師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A86D7C">
        <w:rPr>
          <w:rFonts w:ascii="標楷體" w:eastAsia="標楷體" w:hAnsi="標楷體" w:hint="eastAsia"/>
          <w:sz w:val="28"/>
          <w:szCs w:val="28"/>
        </w:rPr>
        <w:t>專任教師代表</w:t>
      </w:r>
      <w:r>
        <w:rPr>
          <w:rFonts w:ascii="標楷體" w:eastAsia="標楷體" w:hAnsi="標楷體"/>
          <w:sz w:val="28"/>
          <w:szCs w:val="28"/>
        </w:rPr>
        <w:t xml:space="preserve"> 5</w:t>
      </w:r>
      <w:r w:rsidRPr="00A86D7C">
        <w:rPr>
          <w:rFonts w:ascii="標楷體" w:eastAsia="標楷體" w:hAnsi="標楷體" w:hint="eastAsia"/>
          <w:sz w:val="28"/>
          <w:szCs w:val="28"/>
        </w:rPr>
        <w:t>人，</w:t>
      </w:r>
      <w:r>
        <w:rPr>
          <w:rFonts w:ascii="標楷體" w:eastAsia="標楷體" w:hAnsi="標楷體" w:hint="eastAsia"/>
          <w:sz w:val="28"/>
          <w:szCs w:val="28"/>
        </w:rPr>
        <w:t>職工代表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人及家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:rsidR="00E75274" w:rsidRPr="00A86D7C" w:rsidRDefault="00E75274" w:rsidP="00A86D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長會代表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任</w:t>
      </w:r>
      <w:r w:rsidRPr="00A86D7C">
        <w:rPr>
          <w:rFonts w:ascii="標楷體" w:eastAsia="標楷體" w:hAnsi="標楷體" w:hint="eastAsia"/>
          <w:sz w:val="28"/>
          <w:szCs w:val="28"/>
        </w:rPr>
        <w:t>共</w:t>
      </w:r>
      <w:r w:rsidRPr="00A86D7C">
        <w:rPr>
          <w:rFonts w:ascii="標楷體" w:eastAsia="標楷體" w:hAnsi="標楷體"/>
          <w:sz w:val="28"/>
          <w:szCs w:val="28"/>
        </w:rPr>
        <w:t xml:space="preserve"> 17 </w:t>
      </w:r>
      <w:r w:rsidRPr="00A86D7C">
        <w:rPr>
          <w:rFonts w:ascii="標楷體" w:eastAsia="標楷體" w:hAnsi="標楷體" w:hint="eastAsia"/>
          <w:sz w:val="28"/>
          <w:szCs w:val="28"/>
        </w:rPr>
        <w:t>名委員，任期</w:t>
      </w:r>
      <w:r w:rsidRPr="00A86D7C">
        <w:rPr>
          <w:rFonts w:ascii="標楷體" w:eastAsia="標楷體" w:hAnsi="標楷體"/>
          <w:sz w:val="28"/>
          <w:szCs w:val="28"/>
        </w:rPr>
        <w:t xml:space="preserve"> 1 </w:t>
      </w:r>
      <w:r w:rsidRPr="00A86D7C">
        <w:rPr>
          <w:rFonts w:ascii="標楷體" w:eastAsia="標楷體" w:hAnsi="標楷體" w:hint="eastAsia"/>
          <w:sz w:val="28"/>
          <w:szCs w:val="28"/>
        </w:rPr>
        <w:t>年。</w:t>
      </w:r>
    </w:p>
    <w:p w:rsidR="00945349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86D7C">
        <w:rPr>
          <w:rFonts w:ascii="標楷體" w:eastAsia="標楷體" w:hAnsi="標楷體"/>
          <w:sz w:val="28"/>
          <w:szCs w:val="28"/>
        </w:rPr>
        <w:t xml:space="preserve"> </w:t>
      </w:r>
      <w:r w:rsidR="00945349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86D7C">
        <w:rPr>
          <w:rFonts w:ascii="標楷體" w:eastAsia="標楷體" w:hAnsi="標楷體"/>
          <w:sz w:val="28"/>
          <w:szCs w:val="28"/>
        </w:rPr>
        <w:t>(</w:t>
      </w:r>
      <w:r w:rsidRPr="00A86D7C">
        <w:rPr>
          <w:rFonts w:ascii="標楷體" w:eastAsia="標楷體" w:hAnsi="標楷體" w:hint="eastAsia"/>
          <w:sz w:val="28"/>
          <w:szCs w:val="28"/>
        </w:rPr>
        <w:t>三</w:t>
      </w:r>
      <w:r w:rsidRPr="00A86D7C">
        <w:rPr>
          <w:rFonts w:ascii="標楷體" w:eastAsia="標楷體" w:hAnsi="標楷體"/>
          <w:sz w:val="28"/>
          <w:szCs w:val="28"/>
        </w:rPr>
        <w:t>)</w:t>
      </w:r>
      <w:r w:rsidRPr="00A86D7C">
        <w:rPr>
          <w:rFonts w:ascii="標楷體" w:eastAsia="標楷體" w:hAnsi="標楷體" w:hint="eastAsia"/>
          <w:sz w:val="28"/>
          <w:szCs w:val="28"/>
        </w:rPr>
        <w:t>本委員會設執行秘書一人，由輔導主任兼任之。</w:t>
      </w:r>
      <w:r w:rsidRPr="00350507">
        <w:rPr>
          <w:rFonts w:ascii="標楷體" w:eastAsia="標楷體" w:hAnsi="標楷體" w:hint="eastAsia"/>
          <w:sz w:val="28"/>
          <w:szCs w:val="28"/>
        </w:rPr>
        <w:t>由校長兼</w:t>
      </w:r>
    </w:p>
    <w:p w:rsidR="00945349" w:rsidRDefault="00945349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75274" w:rsidRPr="00350507">
        <w:rPr>
          <w:rFonts w:ascii="標楷體" w:eastAsia="標楷體" w:hAnsi="標楷體" w:hint="eastAsia"/>
          <w:sz w:val="28"/>
          <w:szCs w:val="28"/>
        </w:rPr>
        <w:t>主任委員，聘請各處室主任</w:t>
      </w:r>
      <w:r w:rsidR="00E75274">
        <w:rPr>
          <w:rFonts w:ascii="標楷體" w:eastAsia="標楷體" w:hAnsi="標楷體" w:hint="eastAsia"/>
          <w:sz w:val="28"/>
          <w:szCs w:val="28"/>
        </w:rPr>
        <w:t>、組長</w:t>
      </w:r>
      <w:r w:rsidR="00E75274" w:rsidRPr="00350507">
        <w:rPr>
          <w:rFonts w:ascii="標楷體" w:eastAsia="標楷體" w:hAnsi="標楷體" w:hint="eastAsia"/>
          <w:sz w:val="28"/>
          <w:szCs w:val="28"/>
        </w:rPr>
        <w:t>及年級導師代表乙名為</w:t>
      </w:r>
    </w:p>
    <w:p w:rsidR="00945349" w:rsidRDefault="00945349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75274" w:rsidRPr="00350507">
        <w:rPr>
          <w:rFonts w:ascii="標楷體" w:eastAsia="標楷體" w:hAnsi="標楷體" w:hint="eastAsia"/>
          <w:sz w:val="28"/>
          <w:szCs w:val="28"/>
        </w:rPr>
        <w:t>委員，委員</w:t>
      </w:r>
      <w:r w:rsidR="00E75274">
        <w:rPr>
          <w:rFonts w:ascii="標楷體" w:eastAsia="標楷體" w:hAnsi="標楷體"/>
          <w:sz w:val="28"/>
          <w:szCs w:val="28"/>
        </w:rPr>
        <w:t>17</w:t>
      </w:r>
      <w:r w:rsidR="00E75274" w:rsidRPr="00350507">
        <w:rPr>
          <w:rFonts w:ascii="標楷體" w:eastAsia="標楷體" w:hAnsi="標楷體" w:hint="eastAsia"/>
          <w:sz w:val="28"/>
          <w:szCs w:val="28"/>
        </w:rPr>
        <w:t>，委員會設執行秘書一人，由主任輔導教師</w:t>
      </w:r>
    </w:p>
    <w:p w:rsidR="00E75274" w:rsidRPr="00350507" w:rsidRDefault="00945349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75274" w:rsidRPr="00350507">
        <w:rPr>
          <w:rFonts w:ascii="標楷體" w:eastAsia="標楷體" w:hAnsi="標楷體" w:hint="eastAsia"/>
          <w:sz w:val="28"/>
          <w:szCs w:val="28"/>
        </w:rPr>
        <w:t>兼任之。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四、工作職責分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350507">
        <w:rPr>
          <w:rFonts w:ascii="標楷體" w:eastAsia="標楷體" w:hAnsi="標楷體"/>
          <w:sz w:val="28"/>
          <w:szCs w:val="28"/>
        </w:rPr>
        <w:t>(</w:t>
      </w:r>
      <w:r w:rsidRPr="00350507">
        <w:rPr>
          <w:rFonts w:ascii="標楷體" w:eastAsia="標楷體" w:hAnsi="標楷體" w:hint="eastAsia"/>
          <w:sz w:val="28"/>
          <w:szCs w:val="28"/>
        </w:rPr>
        <w:t>一</w:t>
      </w:r>
      <w:r w:rsidRPr="00350507">
        <w:rPr>
          <w:rFonts w:ascii="標楷體" w:eastAsia="標楷體" w:hAnsi="標楷體"/>
          <w:sz w:val="28"/>
          <w:szCs w:val="28"/>
        </w:rPr>
        <w:t>)</w:t>
      </w:r>
      <w:r w:rsidRPr="00350507">
        <w:rPr>
          <w:rFonts w:ascii="標楷體" w:eastAsia="標楷體" w:hAnsi="標楷體" w:hint="eastAsia"/>
          <w:sz w:val="28"/>
          <w:szCs w:val="28"/>
        </w:rPr>
        <w:t>校長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1.</w:t>
      </w:r>
      <w:r w:rsidRPr="00350507">
        <w:rPr>
          <w:rFonts w:ascii="標楷體" w:eastAsia="標楷體" w:hAnsi="標楷體" w:hint="eastAsia"/>
          <w:sz w:val="28"/>
          <w:szCs w:val="28"/>
        </w:rPr>
        <w:t>督導生命教育推行委員會工作。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2.</w:t>
      </w:r>
      <w:r w:rsidRPr="00350507">
        <w:rPr>
          <w:rFonts w:ascii="標楷體" w:eastAsia="標楷體" w:hAnsi="標楷體" w:hint="eastAsia"/>
          <w:sz w:val="28"/>
          <w:szCs w:val="28"/>
        </w:rPr>
        <w:t>核定工作計劃，並領導實施。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3.</w:t>
      </w:r>
      <w:r w:rsidRPr="00350507">
        <w:rPr>
          <w:rFonts w:ascii="標楷體" w:eastAsia="標楷體" w:hAnsi="標楷體" w:hint="eastAsia"/>
          <w:sz w:val="28"/>
          <w:szCs w:val="28"/>
        </w:rPr>
        <w:t>延聘工作人員並督導之。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4.</w:t>
      </w:r>
      <w:r w:rsidRPr="00350507">
        <w:rPr>
          <w:rFonts w:ascii="標楷體" w:eastAsia="標楷體" w:hAnsi="標楷體" w:hint="eastAsia"/>
          <w:sz w:val="28"/>
          <w:szCs w:val="28"/>
        </w:rPr>
        <w:t>主持委員會議。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</w:t>
      </w:r>
      <w:r w:rsidRPr="00350507">
        <w:rPr>
          <w:rFonts w:ascii="標楷體" w:eastAsia="標楷體" w:hAnsi="標楷體"/>
          <w:sz w:val="28"/>
          <w:szCs w:val="28"/>
        </w:rPr>
        <w:t>(</w:t>
      </w:r>
      <w:r w:rsidRPr="00350507">
        <w:rPr>
          <w:rFonts w:ascii="標楷體" w:eastAsia="標楷體" w:hAnsi="標楷體" w:hint="eastAsia"/>
          <w:sz w:val="28"/>
          <w:szCs w:val="28"/>
        </w:rPr>
        <w:t>二</w:t>
      </w:r>
      <w:r w:rsidRPr="00350507">
        <w:rPr>
          <w:rFonts w:ascii="標楷體" w:eastAsia="標楷體" w:hAnsi="標楷體"/>
          <w:sz w:val="28"/>
          <w:szCs w:val="28"/>
        </w:rPr>
        <w:t>)</w:t>
      </w:r>
      <w:r w:rsidRPr="00350507">
        <w:rPr>
          <w:rFonts w:ascii="標楷體" w:eastAsia="標楷體" w:hAnsi="標楷體" w:hint="eastAsia"/>
          <w:sz w:val="28"/>
          <w:szCs w:val="28"/>
        </w:rPr>
        <w:t>輔導室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1.</w:t>
      </w:r>
      <w:r w:rsidRPr="00350507">
        <w:rPr>
          <w:rFonts w:ascii="標楷體" w:eastAsia="標楷體" w:hAnsi="標楷體" w:hint="eastAsia"/>
          <w:sz w:val="28"/>
          <w:szCs w:val="28"/>
        </w:rPr>
        <w:t>協助校長籌組並負責委員會有關工作。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2.</w:t>
      </w:r>
      <w:r w:rsidRPr="00350507">
        <w:rPr>
          <w:rFonts w:ascii="標楷體" w:eastAsia="標楷體" w:hAnsi="標楷體" w:hint="eastAsia"/>
          <w:sz w:val="28"/>
          <w:szCs w:val="28"/>
        </w:rPr>
        <w:t>促進有關處室及資源機構之聯繫與合作，辦理委員會工作。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3.</w:t>
      </w:r>
      <w:r w:rsidRPr="00350507">
        <w:rPr>
          <w:rFonts w:ascii="標楷體" w:eastAsia="標楷體" w:hAnsi="標楷體" w:hint="eastAsia"/>
          <w:sz w:val="28"/>
          <w:szCs w:val="28"/>
        </w:rPr>
        <w:t>推動學校委員會及加強宣導生命教育觀念及相關活動。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350507">
        <w:rPr>
          <w:rFonts w:ascii="標楷體" w:eastAsia="標楷體" w:hAnsi="標楷體"/>
          <w:sz w:val="28"/>
          <w:szCs w:val="28"/>
        </w:rPr>
        <w:t>(</w:t>
      </w:r>
      <w:r w:rsidRPr="00350507">
        <w:rPr>
          <w:rFonts w:ascii="標楷體" w:eastAsia="標楷體" w:hAnsi="標楷體" w:hint="eastAsia"/>
          <w:sz w:val="28"/>
          <w:szCs w:val="28"/>
        </w:rPr>
        <w:t>三</w:t>
      </w:r>
      <w:r w:rsidRPr="00350507">
        <w:rPr>
          <w:rFonts w:ascii="標楷體" w:eastAsia="標楷體" w:hAnsi="標楷體"/>
          <w:sz w:val="28"/>
          <w:szCs w:val="28"/>
        </w:rPr>
        <w:t>)</w:t>
      </w:r>
      <w:r w:rsidRPr="00350507">
        <w:rPr>
          <w:rFonts w:ascii="標楷體" w:eastAsia="標楷體" w:hAnsi="標楷體" w:hint="eastAsia"/>
          <w:sz w:val="28"/>
          <w:szCs w:val="28"/>
        </w:rPr>
        <w:t>教務處</w:t>
      </w:r>
    </w:p>
    <w:p w:rsidR="00E75274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1.</w:t>
      </w:r>
      <w:r w:rsidRPr="00350507">
        <w:rPr>
          <w:rFonts w:ascii="標楷體" w:eastAsia="標楷體" w:hAnsi="標楷體" w:hint="eastAsia"/>
          <w:sz w:val="28"/>
          <w:szCs w:val="28"/>
        </w:rPr>
        <w:t>充實生命教育課程及教學內涵，配合各科教學，研發相關教材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350507">
        <w:rPr>
          <w:rFonts w:ascii="標楷體" w:eastAsia="標楷體" w:hAnsi="標楷體" w:hint="eastAsia"/>
          <w:sz w:val="28"/>
          <w:szCs w:val="28"/>
        </w:rPr>
        <w:t>教法。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2.</w:t>
      </w:r>
      <w:r w:rsidRPr="00350507">
        <w:rPr>
          <w:rFonts w:ascii="標楷體" w:eastAsia="標楷體" w:hAnsi="標楷體" w:hint="eastAsia"/>
          <w:sz w:val="28"/>
          <w:szCs w:val="28"/>
        </w:rPr>
        <w:t>發展生命教育研究及資訊服務。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3.</w:t>
      </w:r>
      <w:r w:rsidRPr="00350507">
        <w:rPr>
          <w:rFonts w:ascii="標楷體" w:eastAsia="標楷體" w:hAnsi="標楷體" w:hint="eastAsia"/>
          <w:sz w:val="28"/>
          <w:szCs w:val="28"/>
        </w:rPr>
        <w:t>鼓勵教師將生命教育教材融入各科教學活動中實施。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350507">
        <w:rPr>
          <w:rFonts w:ascii="標楷體" w:eastAsia="標楷體" w:hAnsi="標楷體"/>
          <w:sz w:val="28"/>
          <w:szCs w:val="28"/>
        </w:rPr>
        <w:t>(</w:t>
      </w:r>
      <w:r w:rsidRPr="00350507">
        <w:rPr>
          <w:rFonts w:ascii="標楷體" w:eastAsia="標楷體" w:hAnsi="標楷體" w:hint="eastAsia"/>
          <w:sz w:val="28"/>
          <w:szCs w:val="28"/>
        </w:rPr>
        <w:t>四</w:t>
      </w:r>
      <w:r w:rsidRPr="00350507">
        <w:rPr>
          <w:rFonts w:ascii="標楷體" w:eastAsia="標楷體" w:hAnsi="標楷體"/>
          <w:sz w:val="28"/>
          <w:szCs w:val="28"/>
        </w:rPr>
        <w:t>)</w:t>
      </w:r>
      <w:r w:rsidRPr="00350507">
        <w:rPr>
          <w:rFonts w:ascii="標楷體" w:eastAsia="標楷體" w:hAnsi="標楷體" w:hint="eastAsia"/>
          <w:sz w:val="28"/>
          <w:szCs w:val="28"/>
        </w:rPr>
        <w:t>學生事務處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1.</w:t>
      </w:r>
      <w:r w:rsidRPr="00350507">
        <w:rPr>
          <w:rFonts w:ascii="標楷體" w:eastAsia="標楷體" w:hAnsi="標楷體" w:hint="eastAsia"/>
          <w:sz w:val="28"/>
          <w:szCs w:val="28"/>
        </w:rPr>
        <w:t>舉辦各項有關藝文、生命體驗、道德教育等活動。</w:t>
      </w:r>
    </w:p>
    <w:p w:rsidR="00E75274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2.</w:t>
      </w:r>
      <w:r w:rsidRPr="00350507">
        <w:rPr>
          <w:rFonts w:ascii="標楷體" w:eastAsia="標楷體" w:hAnsi="標楷體" w:hint="eastAsia"/>
          <w:sz w:val="28"/>
          <w:szCs w:val="28"/>
        </w:rPr>
        <w:t>透過社團及生活教育，宣導並加強相關理念，使學生從活動中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E75274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350507">
        <w:rPr>
          <w:rFonts w:ascii="標楷體" w:eastAsia="標楷體" w:hAnsi="標楷體" w:hint="eastAsia"/>
          <w:sz w:val="28"/>
          <w:szCs w:val="28"/>
        </w:rPr>
        <w:t>能自我省察建立自我信念，進而發展潛能，建立正確的人生觀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3.</w:t>
      </w:r>
      <w:r w:rsidRPr="00350507">
        <w:rPr>
          <w:rFonts w:ascii="標楷體" w:eastAsia="標楷體" w:hAnsi="標楷體" w:hint="eastAsia"/>
          <w:sz w:val="28"/>
          <w:szCs w:val="28"/>
        </w:rPr>
        <w:t>其他。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350507">
        <w:rPr>
          <w:rFonts w:ascii="標楷體" w:eastAsia="標楷體" w:hAnsi="標楷體"/>
          <w:sz w:val="28"/>
          <w:szCs w:val="28"/>
        </w:rPr>
        <w:t>(</w:t>
      </w:r>
      <w:r w:rsidRPr="00350507">
        <w:rPr>
          <w:rFonts w:ascii="標楷體" w:eastAsia="標楷體" w:hAnsi="標楷體" w:hint="eastAsia"/>
          <w:sz w:val="28"/>
          <w:szCs w:val="28"/>
        </w:rPr>
        <w:t>五</w:t>
      </w:r>
      <w:r w:rsidRPr="00350507">
        <w:rPr>
          <w:rFonts w:ascii="標楷體" w:eastAsia="標楷體" w:hAnsi="標楷體"/>
          <w:sz w:val="28"/>
          <w:szCs w:val="28"/>
        </w:rPr>
        <w:t>)</w:t>
      </w:r>
      <w:r w:rsidRPr="00350507">
        <w:rPr>
          <w:rFonts w:ascii="標楷體" w:eastAsia="標楷體" w:hAnsi="標楷體" w:hint="eastAsia"/>
          <w:sz w:val="28"/>
          <w:szCs w:val="28"/>
        </w:rPr>
        <w:t>總務處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1.</w:t>
      </w:r>
      <w:r w:rsidRPr="00350507">
        <w:rPr>
          <w:rFonts w:ascii="標楷體" w:eastAsia="標楷體" w:hAnsi="標楷體" w:hint="eastAsia"/>
          <w:sz w:val="28"/>
          <w:szCs w:val="28"/>
        </w:rPr>
        <w:t>建立並美化校園內人身安全之學習環境。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2.</w:t>
      </w:r>
      <w:r w:rsidRPr="00350507">
        <w:rPr>
          <w:rFonts w:ascii="標楷體" w:eastAsia="標楷體" w:hAnsi="標楷體" w:hint="eastAsia"/>
          <w:sz w:val="28"/>
          <w:szCs w:val="28"/>
        </w:rPr>
        <w:t>支援相關活動。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3.</w:t>
      </w:r>
      <w:r w:rsidRPr="00350507">
        <w:rPr>
          <w:rFonts w:ascii="標楷體" w:eastAsia="標楷體" w:hAnsi="標楷體" w:hint="eastAsia"/>
          <w:sz w:val="28"/>
          <w:szCs w:val="28"/>
        </w:rPr>
        <w:t>其他。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350507">
        <w:rPr>
          <w:rFonts w:ascii="標楷體" w:eastAsia="標楷體" w:hAnsi="標楷體"/>
          <w:sz w:val="28"/>
          <w:szCs w:val="28"/>
        </w:rPr>
        <w:t>(</w:t>
      </w:r>
      <w:r w:rsidRPr="00350507">
        <w:rPr>
          <w:rFonts w:ascii="標楷體" w:eastAsia="標楷體" w:hAnsi="標楷體" w:hint="eastAsia"/>
          <w:sz w:val="28"/>
          <w:szCs w:val="28"/>
        </w:rPr>
        <w:t>六</w:t>
      </w:r>
      <w:r w:rsidRPr="00350507">
        <w:rPr>
          <w:rFonts w:ascii="標楷體" w:eastAsia="標楷體" w:hAnsi="標楷體"/>
          <w:sz w:val="28"/>
          <w:szCs w:val="28"/>
        </w:rPr>
        <w:t>)</w:t>
      </w:r>
      <w:r w:rsidRPr="00350507">
        <w:rPr>
          <w:rFonts w:ascii="標楷體" w:eastAsia="標楷體" w:hAnsi="標楷體" w:hint="eastAsia"/>
          <w:sz w:val="28"/>
          <w:szCs w:val="28"/>
        </w:rPr>
        <w:t>人事室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1.</w:t>
      </w:r>
      <w:r w:rsidRPr="00350507">
        <w:rPr>
          <w:rFonts w:ascii="標楷體" w:eastAsia="標楷體" w:hAnsi="標楷體" w:hint="eastAsia"/>
          <w:sz w:val="28"/>
          <w:szCs w:val="28"/>
        </w:rPr>
        <w:t>協助辦理校內有關生命教育之在職進修活動。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2.</w:t>
      </w:r>
      <w:r w:rsidRPr="00350507">
        <w:rPr>
          <w:rFonts w:ascii="標楷體" w:eastAsia="標楷體" w:hAnsi="標楷體" w:hint="eastAsia"/>
          <w:sz w:val="28"/>
          <w:szCs w:val="28"/>
        </w:rPr>
        <w:t>鼓勵教師參加校內外各項輔導研習，以提昇教師之專業知能。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3.</w:t>
      </w:r>
      <w:r w:rsidRPr="00350507">
        <w:rPr>
          <w:rFonts w:ascii="標楷體" w:eastAsia="標楷體" w:hAnsi="標楷體" w:hint="eastAsia"/>
          <w:sz w:val="28"/>
          <w:szCs w:val="28"/>
        </w:rPr>
        <w:t>其他。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350507">
        <w:rPr>
          <w:rFonts w:ascii="標楷體" w:eastAsia="標楷體" w:hAnsi="標楷體"/>
          <w:sz w:val="28"/>
          <w:szCs w:val="28"/>
        </w:rPr>
        <w:t>(</w:t>
      </w:r>
      <w:r w:rsidRPr="00350507">
        <w:rPr>
          <w:rFonts w:ascii="標楷體" w:eastAsia="標楷體" w:hAnsi="標楷體" w:hint="eastAsia"/>
          <w:sz w:val="28"/>
          <w:szCs w:val="28"/>
        </w:rPr>
        <w:t>七</w:t>
      </w:r>
      <w:r w:rsidRPr="00350507">
        <w:rPr>
          <w:rFonts w:ascii="標楷體" w:eastAsia="標楷體" w:hAnsi="標楷體"/>
          <w:sz w:val="28"/>
          <w:szCs w:val="28"/>
        </w:rPr>
        <w:t>)</w:t>
      </w:r>
      <w:r w:rsidRPr="00350507">
        <w:rPr>
          <w:rFonts w:ascii="標楷體" w:eastAsia="標楷體" w:hAnsi="標楷體" w:hint="eastAsia"/>
          <w:sz w:val="28"/>
          <w:szCs w:val="28"/>
        </w:rPr>
        <w:t>圖書館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1.</w:t>
      </w:r>
      <w:r w:rsidRPr="00350507">
        <w:rPr>
          <w:rFonts w:ascii="標楷體" w:eastAsia="標楷體" w:hAnsi="標楷體" w:hint="eastAsia"/>
          <w:sz w:val="28"/>
          <w:szCs w:val="28"/>
        </w:rPr>
        <w:t>選購生命教育優良讀物。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2.</w:t>
      </w:r>
      <w:r w:rsidRPr="00350507">
        <w:rPr>
          <w:rFonts w:ascii="標楷體" w:eastAsia="標楷體" w:hAnsi="標楷體" w:hint="eastAsia"/>
          <w:sz w:val="28"/>
          <w:szCs w:val="28"/>
        </w:rPr>
        <w:t>鼓勵師生選讀生命教育書籍。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3.</w:t>
      </w:r>
      <w:r w:rsidRPr="00350507">
        <w:rPr>
          <w:rFonts w:ascii="標楷體" w:eastAsia="標楷體" w:hAnsi="標楷體" w:hint="eastAsia"/>
          <w:sz w:val="28"/>
          <w:szCs w:val="28"/>
        </w:rPr>
        <w:t>其他。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350507">
        <w:rPr>
          <w:rFonts w:ascii="標楷體" w:eastAsia="標楷體" w:hAnsi="標楷體"/>
          <w:sz w:val="28"/>
          <w:szCs w:val="28"/>
        </w:rPr>
        <w:t>(</w:t>
      </w:r>
      <w:r w:rsidRPr="00350507">
        <w:rPr>
          <w:rFonts w:ascii="標楷體" w:eastAsia="標楷體" w:hAnsi="標楷體" w:hint="eastAsia"/>
          <w:sz w:val="28"/>
          <w:szCs w:val="28"/>
        </w:rPr>
        <w:t>八</w:t>
      </w:r>
      <w:r w:rsidRPr="00350507">
        <w:rPr>
          <w:rFonts w:ascii="標楷體" w:eastAsia="標楷體" w:hAnsi="標楷體"/>
          <w:sz w:val="28"/>
          <w:szCs w:val="28"/>
        </w:rPr>
        <w:t>)</w:t>
      </w:r>
      <w:r w:rsidRPr="00350507">
        <w:rPr>
          <w:rFonts w:ascii="標楷體" w:eastAsia="標楷體" w:hAnsi="標楷體" w:hint="eastAsia"/>
          <w:sz w:val="28"/>
          <w:szCs w:val="28"/>
        </w:rPr>
        <w:t>家長會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1.</w:t>
      </w:r>
      <w:r w:rsidRPr="00350507">
        <w:rPr>
          <w:rFonts w:ascii="標楷體" w:eastAsia="標楷體" w:hAnsi="標楷體" w:hint="eastAsia"/>
          <w:sz w:val="28"/>
          <w:szCs w:val="28"/>
        </w:rPr>
        <w:t>聯繫學校促進家庭與學校間之合作。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2.</w:t>
      </w:r>
      <w:r w:rsidRPr="00350507">
        <w:rPr>
          <w:rFonts w:ascii="標楷體" w:eastAsia="標楷體" w:hAnsi="標楷體" w:hint="eastAsia"/>
          <w:sz w:val="28"/>
          <w:szCs w:val="28"/>
        </w:rPr>
        <w:t>營造良好之家庭氣氛與安全環境。</w:t>
      </w:r>
    </w:p>
    <w:p w:rsidR="00E75274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3.</w:t>
      </w:r>
      <w:r w:rsidRPr="00350507">
        <w:rPr>
          <w:rFonts w:ascii="標楷體" w:eastAsia="標楷體" w:hAnsi="標楷體" w:hint="eastAsia"/>
          <w:sz w:val="28"/>
          <w:szCs w:val="28"/>
        </w:rPr>
        <w:t>建立和諧之親子關係，以尊重、接納、民主的態度輔導子女，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350507">
        <w:rPr>
          <w:rFonts w:ascii="標楷體" w:eastAsia="標楷體" w:hAnsi="標楷體" w:hint="eastAsia"/>
          <w:sz w:val="28"/>
          <w:szCs w:val="28"/>
        </w:rPr>
        <w:t>並身體力行，發揮潛移默化的身教功能。</w:t>
      </w:r>
      <w:r w:rsidRPr="00350507">
        <w:rPr>
          <w:rFonts w:ascii="標楷體" w:eastAsia="標楷體" w:hAnsi="標楷體"/>
          <w:sz w:val="28"/>
          <w:szCs w:val="28"/>
        </w:rPr>
        <w:t> 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350507">
        <w:rPr>
          <w:rFonts w:ascii="標楷體" w:eastAsia="標楷體" w:hAnsi="標楷體"/>
          <w:sz w:val="28"/>
          <w:szCs w:val="28"/>
        </w:rPr>
        <w:t>(</w:t>
      </w:r>
      <w:r w:rsidRPr="00350507">
        <w:rPr>
          <w:rFonts w:ascii="標楷體" w:eastAsia="標楷體" w:hAnsi="標楷體" w:hint="eastAsia"/>
          <w:sz w:val="28"/>
          <w:szCs w:val="28"/>
        </w:rPr>
        <w:t>九</w:t>
      </w:r>
      <w:r w:rsidRPr="00350507">
        <w:rPr>
          <w:rFonts w:ascii="標楷體" w:eastAsia="標楷體" w:hAnsi="標楷體"/>
          <w:sz w:val="28"/>
          <w:szCs w:val="28"/>
        </w:rPr>
        <w:t>)</w:t>
      </w:r>
      <w:r w:rsidRPr="00350507">
        <w:rPr>
          <w:rFonts w:ascii="標楷體" w:eastAsia="標楷體" w:hAnsi="標楷體" w:hint="eastAsia"/>
          <w:sz w:val="28"/>
          <w:szCs w:val="28"/>
        </w:rPr>
        <w:t>導師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1.</w:t>
      </w:r>
      <w:r w:rsidRPr="00350507">
        <w:rPr>
          <w:rFonts w:ascii="標楷體" w:eastAsia="標楷體" w:hAnsi="標楷體" w:hint="eastAsia"/>
          <w:sz w:val="28"/>
          <w:szCs w:val="28"/>
        </w:rPr>
        <w:t>切實執行委員會所訂定之計劃。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2.</w:t>
      </w:r>
      <w:r w:rsidRPr="00350507">
        <w:rPr>
          <w:rFonts w:ascii="標楷體" w:eastAsia="標楷體" w:hAnsi="標楷體" w:hint="eastAsia"/>
          <w:sz w:val="28"/>
          <w:szCs w:val="28"/>
        </w:rPr>
        <w:t>協助觀察學生問題並與學校有關處室人員及家長聯繫。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3.</w:t>
      </w:r>
      <w:r w:rsidRPr="00350507">
        <w:rPr>
          <w:rFonts w:ascii="標楷體" w:eastAsia="標楷體" w:hAnsi="標楷體" w:hint="eastAsia"/>
          <w:sz w:val="28"/>
          <w:szCs w:val="28"/>
        </w:rPr>
        <w:t>聯繫家長促進家庭學校間之合作。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4.</w:t>
      </w:r>
      <w:r w:rsidRPr="00350507">
        <w:rPr>
          <w:rFonts w:ascii="標楷體" w:eastAsia="標楷體" w:hAnsi="標楷體" w:hint="eastAsia"/>
          <w:sz w:val="28"/>
          <w:szCs w:val="28"/>
        </w:rPr>
        <w:t>隨時指導學生，期使學生具備生命教育之正確理念。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5.</w:t>
      </w:r>
      <w:r w:rsidRPr="00350507">
        <w:rPr>
          <w:rFonts w:ascii="標楷體" w:eastAsia="標楷體" w:hAnsi="標楷體" w:hint="eastAsia"/>
          <w:sz w:val="28"/>
          <w:szCs w:val="28"/>
        </w:rPr>
        <w:t>其他。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350507">
        <w:rPr>
          <w:rFonts w:ascii="標楷體" w:eastAsia="標楷體" w:hAnsi="標楷體"/>
          <w:sz w:val="28"/>
          <w:szCs w:val="28"/>
        </w:rPr>
        <w:t>(</w:t>
      </w:r>
      <w:r w:rsidRPr="00350507">
        <w:rPr>
          <w:rFonts w:ascii="標楷體" w:eastAsia="標楷體" w:hAnsi="標楷體" w:hint="eastAsia"/>
          <w:sz w:val="28"/>
          <w:szCs w:val="28"/>
        </w:rPr>
        <w:t>十</w:t>
      </w:r>
      <w:r w:rsidRPr="00350507">
        <w:rPr>
          <w:rFonts w:ascii="標楷體" w:eastAsia="標楷體" w:hAnsi="標楷體"/>
          <w:sz w:val="28"/>
          <w:szCs w:val="28"/>
        </w:rPr>
        <w:t>)</w:t>
      </w:r>
      <w:r w:rsidRPr="00350507">
        <w:rPr>
          <w:rFonts w:ascii="標楷體" w:eastAsia="標楷體" w:hAnsi="標楷體" w:hint="eastAsia"/>
          <w:sz w:val="28"/>
          <w:szCs w:val="28"/>
        </w:rPr>
        <w:t>其他教職員工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1.</w:t>
      </w:r>
      <w:r w:rsidRPr="00350507">
        <w:rPr>
          <w:rFonts w:ascii="標楷體" w:eastAsia="標楷體" w:hAnsi="標楷體" w:hint="eastAsia"/>
          <w:sz w:val="28"/>
          <w:szCs w:val="28"/>
        </w:rPr>
        <w:t>切實執行委員會所訂定之計劃。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2.</w:t>
      </w:r>
      <w:r w:rsidRPr="00350507">
        <w:rPr>
          <w:rFonts w:ascii="標楷體" w:eastAsia="標楷體" w:hAnsi="標楷體" w:hint="eastAsia"/>
          <w:sz w:val="28"/>
          <w:szCs w:val="28"/>
        </w:rPr>
        <w:t>協助觀察學生問題並與學校有關處室人員聯繫。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3.</w:t>
      </w:r>
      <w:r w:rsidRPr="00350507">
        <w:rPr>
          <w:rFonts w:ascii="標楷體" w:eastAsia="標楷體" w:hAnsi="標楷體" w:hint="eastAsia"/>
          <w:sz w:val="28"/>
          <w:szCs w:val="28"/>
        </w:rPr>
        <w:t>隨時指導學生，使其具備生命教育之意識。</w:t>
      </w:r>
    </w:p>
    <w:p w:rsidR="00E75274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350507">
        <w:rPr>
          <w:rFonts w:ascii="標楷體" w:eastAsia="標楷體" w:hAnsi="標楷體" w:hint="eastAsia"/>
          <w:sz w:val="28"/>
          <w:szCs w:val="28"/>
        </w:rPr>
        <w:t>五、生命教育推行委員會議每學期召開一次，必要時得召開臨時會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 w:rsidRPr="00350507">
        <w:rPr>
          <w:rFonts w:ascii="標楷體" w:eastAsia="標楷體" w:hAnsi="標楷體" w:hint="eastAsia"/>
          <w:sz w:val="28"/>
          <w:szCs w:val="28"/>
        </w:rPr>
        <w:t>議。</w:t>
      </w:r>
    </w:p>
    <w:p w:rsidR="00E75274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350507">
        <w:rPr>
          <w:rFonts w:ascii="標楷體" w:eastAsia="標楷體" w:hAnsi="標楷體" w:hint="eastAsia"/>
          <w:sz w:val="28"/>
          <w:szCs w:val="28"/>
        </w:rPr>
        <w:t>六、本組織章程經校務會議討論後通，呈</w:t>
      </w:r>
      <w:r w:rsidRPr="00350507">
        <w:rPr>
          <w:rFonts w:ascii="標楷體" w:eastAsia="標楷體" w:hAnsi="標楷體"/>
          <w:sz w:val="28"/>
          <w:szCs w:val="28"/>
        </w:rPr>
        <w:t xml:space="preserve"> </w:t>
      </w:r>
      <w:r w:rsidRPr="00350507">
        <w:rPr>
          <w:rFonts w:ascii="標楷體" w:eastAsia="標楷體" w:hAnsi="標楷體" w:hint="eastAsia"/>
          <w:sz w:val="28"/>
          <w:szCs w:val="28"/>
        </w:rPr>
        <w:t>校長核可後實施，修正時</w:t>
      </w:r>
    </w:p>
    <w:p w:rsidR="00E75274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 w:rsidRPr="00350507">
        <w:rPr>
          <w:rFonts w:ascii="標楷體" w:eastAsia="標楷體" w:hAnsi="標楷體" w:hint="eastAsia"/>
          <w:sz w:val="28"/>
          <w:szCs w:val="28"/>
        </w:rPr>
        <w:t>亦同。</w:t>
      </w:r>
    </w:p>
    <w:sectPr w:rsidR="00E75274" w:rsidSect="006D6D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734" w:rsidRDefault="00570734" w:rsidP="00350507">
      <w:r>
        <w:separator/>
      </w:r>
    </w:p>
  </w:endnote>
  <w:endnote w:type="continuationSeparator" w:id="0">
    <w:p w:rsidR="00570734" w:rsidRDefault="00570734" w:rsidP="0035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734" w:rsidRDefault="00570734" w:rsidP="00350507">
      <w:r>
        <w:separator/>
      </w:r>
    </w:p>
  </w:footnote>
  <w:footnote w:type="continuationSeparator" w:id="0">
    <w:p w:rsidR="00570734" w:rsidRDefault="00570734" w:rsidP="00350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C52"/>
    <w:multiLevelType w:val="hybridMultilevel"/>
    <w:tmpl w:val="892A809E"/>
    <w:lvl w:ilvl="0" w:tplc="81F65FE0">
      <w:start w:val="1"/>
      <w:numFmt w:val="taiwaneseCountingThousand"/>
      <w:lvlText w:val="%1、"/>
      <w:lvlJc w:val="left"/>
      <w:pPr>
        <w:ind w:left="8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">
    <w:nsid w:val="0D5F1DB2"/>
    <w:multiLevelType w:val="hybridMultilevel"/>
    <w:tmpl w:val="B5E0052A"/>
    <w:lvl w:ilvl="0" w:tplc="DBFE46C8">
      <w:start w:val="1"/>
      <w:numFmt w:val="taiwaneseCountingThousand"/>
      <w:lvlText w:val="%1、"/>
      <w:lvlJc w:val="left"/>
      <w:pPr>
        <w:ind w:left="8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2">
    <w:nsid w:val="2B4B23E2"/>
    <w:multiLevelType w:val="hybridMultilevel"/>
    <w:tmpl w:val="842E69E0"/>
    <w:lvl w:ilvl="0" w:tplc="2FD6B56C">
      <w:start w:val="1"/>
      <w:numFmt w:val="decimal"/>
      <w:lvlText w:val="%1."/>
      <w:lvlJc w:val="left"/>
      <w:pPr>
        <w:ind w:left="162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2" w:hanging="480"/>
      </w:pPr>
      <w:rPr>
        <w:rFonts w:cs="Times New Roman"/>
      </w:rPr>
    </w:lvl>
  </w:abstractNum>
  <w:abstractNum w:abstractNumId="3">
    <w:nsid w:val="44663834"/>
    <w:multiLevelType w:val="hybridMultilevel"/>
    <w:tmpl w:val="C166EE0A"/>
    <w:lvl w:ilvl="0" w:tplc="AFFA774A">
      <w:start w:val="1"/>
      <w:numFmt w:val="taiwaneseCountingThousand"/>
      <w:lvlText w:val="第%1條"/>
      <w:lvlJc w:val="left"/>
      <w:pPr>
        <w:ind w:left="975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5E"/>
    <w:rsid w:val="00047691"/>
    <w:rsid w:val="000875A0"/>
    <w:rsid w:val="000A6375"/>
    <w:rsid w:val="0016185E"/>
    <w:rsid w:val="00233519"/>
    <w:rsid w:val="00292EF6"/>
    <w:rsid w:val="0030648D"/>
    <w:rsid w:val="00323BB4"/>
    <w:rsid w:val="00350507"/>
    <w:rsid w:val="003872E3"/>
    <w:rsid w:val="00457763"/>
    <w:rsid w:val="00462CAA"/>
    <w:rsid w:val="00467D34"/>
    <w:rsid w:val="00476D90"/>
    <w:rsid w:val="005416D7"/>
    <w:rsid w:val="00550423"/>
    <w:rsid w:val="0055083A"/>
    <w:rsid w:val="00570734"/>
    <w:rsid w:val="00606A3C"/>
    <w:rsid w:val="006A7D0D"/>
    <w:rsid w:val="006B3809"/>
    <w:rsid w:val="006C0D82"/>
    <w:rsid w:val="006C1468"/>
    <w:rsid w:val="006D6D9A"/>
    <w:rsid w:val="006F5B55"/>
    <w:rsid w:val="007A6A0D"/>
    <w:rsid w:val="007D7D48"/>
    <w:rsid w:val="00893A3A"/>
    <w:rsid w:val="008B7A6D"/>
    <w:rsid w:val="008E6A06"/>
    <w:rsid w:val="00904EE3"/>
    <w:rsid w:val="00917336"/>
    <w:rsid w:val="00945349"/>
    <w:rsid w:val="00A24444"/>
    <w:rsid w:val="00A53B5E"/>
    <w:rsid w:val="00A86D7C"/>
    <w:rsid w:val="00AB30F2"/>
    <w:rsid w:val="00AE6564"/>
    <w:rsid w:val="00B61EF9"/>
    <w:rsid w:val="00B76663"/>
    <w:rsid w:val="00C229FB"/>
    <w:rsid w:val="00C4522E"/>
    <w:rsid w:val="00CB53D1"/>
    <w:rsid w:val="00D2248B"/>
    <w:rsid w:val="00D36E1B"/>
    <w:rsid w:val="00D739F3"/>
    <w:rsid w:val="00D92169"/>
    <w:rsid w:val="00DB0AFB"/>
    <w:rsid w:val="00E133C6"/>
    <w:rsid w:val="00E21830"/>
    <w:rsid w:val="00E62EDA"/>
    <w:rsid w:val="00E75274"/>
    <w:rsid w:val="00F55BF6"/>
    <w:rsid w:val="00FB74EC"/>
    <w:rsid w:val="00FC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9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35050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350507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semiHidden/>
    <w:rsid w:val="00350507"/>
    <w:rPr>
      <w:rFonts w:ascii="Times New Roman" w:hAnsi="Times New Roman"/>
      <w:szCs w:val="24"/>
    </w:rPr>
  </w:style>
  <w:style w:type="paragraph" w:styleId="a7">
    <w:name w:val="List Paragraph"/>
    <w:basedOn w:val="a"/>
    <w:uiPriority w:val="99"/>
    <w:qFormat/>
    <w:rsid w:val="0055083A"/>
    <w:pPr>
      <w:ind w:leftChars="200" w:left="480"/>
    </w:pPr>
  </w:style>
  <w:style w:type="paragraph" w:styleId="a8">
    <w:name w:val="Body Text"/>
    <w:basedOn w:val="a"/>
    <w:link w:val="a9"/>
    <w:uiPriority w:val="99"/>
    <w:rsid w:val="00AE6564"/>
    <w:pPr>
      <w:spacing w:before="185"/>
      <w:ind w:left="112" w:right="872"/>
    </w:pPr>
    <w:rPr>
      <w:rFonts w:ascii="新細明體" w:hAnsi="新細明體" w:cs="新細明體"/>
      <w:kern w:val="0"/>
      <w:szCs w:val="24"/>
      <w:lang w:eastAsia="en-US"/>
    </w:rPr>
  </w:style>
  <w:style w:type="character" w:customStyle="1" w:styleId="a9">
    <w:name w:val="本文 字元"/>
    <w:link w:val="a8"/>
    <w:uiPriority w:val="99"/>
    <w:locked/>
    <w:rsid w:val="00AE6564"/>
    <w:rPr>
      <w:rFonts w:ascii="新細明體" w:eastAsia="Times New Roman" w:hAnsi="新細明體" w:cs="新細明體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E62EDA"/>
    <w:pPr>
      <w:spacing w:line="312" w:lineRule="exact"/>
      <w:ind w:left="103"/>
    </w:pPr>
    <w:rPr>
      <w:rFonts w:ascii="新細明體" w:hAnsi="新細明體" w:cs="新細明體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9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35050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350507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semiHidden/>
    <w:rsid w:val="00350507"/>
    <w:rPr>
      <w:rFonts w:ascii="Times New Roman" w:hAnsi="Times New Roman"/>
      <w:szCs w:val="24"/>
    </w:rPr>
  </w:style>
  <w:style w:type="paragraph" w:styleId="a7">
    <w:name w:val="List Paragraph"/>
    <w:basedOn w:val="a"/>
    <w:uiPriority w:val="99"/>
    <w:qFormat/>
    <w:rsid w:val="0055083A"/>
    <w:pPr>
      <w:ind w:leftChars="200" w:left="480"/>
    </w:pPr>
  </w:style>
  <w:style w:type="paragraph" w:styleId="a8">
    <w:name w:val="Body Text"/>
    <w:basedOn w:val="a"/>
    <w:link w:val="a9"/>
    <w:uiPriority w:val="99"/>
    <w:rsid w:val="00AE6564"/>
    <w:pPr>
      <w:spacing w:before="185"/>
      <w:ind w:left="112" w:right="872"/>
    </w:pPr>
    <w:rPr>
      <w:rFonts w:ascii="新細明體" w:hAnsi="新細明體" w:cs="新細明體"/>
      <w:kern w:val="0"/>
      <w:szCs w:val="24"/>
      <w:lang w:eastAsia="en-US"/>
    </w:rPr>
  </w:style>
  <w:style w:type="character" w:customStyle="1" w:styleId="a9">
    <w:name w:val="本文 字元"/>
    <w:link w:val="a8"/>
    <w:uiPriority w:val="99"/>
    <w:locked/>
    <w:rsid w:val="00AE6564"/>
    <w:rPr>
      <w:rFonts w:ascii="新細明體" w:eastAsia="Times New Roman" w:hAnsi="新細明體" w:cs="新細明體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E62EDA"/>
    <w:pPr>
      <w:spacing w:line="312" w:lineRule="exact"/>
      <w:ind w:left="103"/>
    </w:pPr>
    <w:rPr>
      <w:rFonts w:ascii="新細明體" w:hAnsi="新細明體" w:cs="新細明體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74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4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96752-653F-41B2-B9C4-D5E974300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1145</Words>
  <Characters>524</Characters>
  <Application>Microsoft Office Word</Application>
  <DocSecurity>4</DocSecurity>
  <Lines>4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7733868</dc:creator>
  <cp:lastModifiedBy>User</cp:lastModifiedBy>
  <cp:revision>2</cp:revision>
  <cp:lastPrinted>2017-08-08T01:13:00Z</cp:lastPrinted>
  <dcterms:created xsi:type="dcterms:W3CDTF">2019-08-08T02:52:00Z</dcterms:created>
  <dcterms:modified xsi:type="dcterms:W3CDTF">2019-08-08T02:52:00Z</dcterms:modified>
</cp:coreProperties>
</file>