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AA5" w:rsidRPr="009E4981" w:rsidRDefault="009E4981" w:rsidP="009E4981">
      <w:pPr>
        <w:widowControl/>
        <w:shd w:val="clear" w:color="auto" w:fill="FFFFFF"/>
        <w:spacing w:line="160" w:lineRule="atLeast"/>
        <w:jc w:val="both"/>
        <w:textAlignment w:val="baseline"/>
        <w:outlineLvl w:val="0"/>
        <w:rPr>
          <w:rFonts w:ascii="Times New Roman" w:eastAsia="標楷體" w:hAnsi="Times New Roman" w:cs="Times New Roman"/>
          <w:bCs/>
          <w:color w:val="000000" w:themeColor="text1"/>
          <w:kern w:val="36"/>
          <w:sz w:val="28"/>
          <w:szCs w:val="28"/>
        </w:rPr>
      </w:pPr>
      <w:r w:rsidRPr="009E4981">
        <w:rPr>
          <w:rFonts w:ascii="Times New Roman" w:eastAsia="標楷體" w:hAnsi="Times New Roman" w:cs="Times New Roman" w:hint="eastAsia"/>
          <w:bCs/>
          <w:color w:val="000000" w:themeColor="text1"/>
          <w:kern w:val="36"/>
          <w:sz w:val="28"/>
          <w:szCs w:val="28"/>
        </w:rPr>
        <w:t>輔導文</w:t>
      </w:r>
      <w:proofErr w:type="gramStart"/>
      <w:r w:rsidRPr="009E4981">
        <w:rPr>
          <w:rFonts w:ascii="Times New Roman" w:eastAsia="標楷體" w:hAnsi="Times New Roman" w:cs="Times New Roman" w:hint="eastAsia"/>
          <w:bCs/>
          <w:color w:val="000000" w:themeColor="text1"/>
          <w:kern w:val="36"/>
          <w:sz w:val="28"/>
          <w:szCs w:val="28"/>
        </w:rPr>
        <w:t>粹</w:t>
      </w:r>
      <w:proofErr w:type="gramEnd"/>
      <w:r w:rsidRPr="009E4981">
        <w:rPr>
          <w:rFonts w:ascii="Times New Roman" w:eastAsia="標楷體" w:hAnsi="Times New Roman" w:cs="Times New Roman" w:hint="eastAsia"/>
          <w:bCs/>
          <w:color w:val="000000" w:themeColor="text1"/>
          <w:kern w:val="36"/>
          <w:sz w:val="28"/>
          <w:szCs w:val="28"/>
        </w:rPr>
        <w:t>-</w:t>
      </w:r>
      <w:r w:rsidRPr="009E4981">
        <w:rPr>
          <w:rFonts w:ascii="Times New Roman" w:eastAsia="標楷體" w:hAnsi="Times New Roman" w:cs="Times New Roman" w:hint="eastAsia"/>
          <w:bCs/>
          <w:color w:val="000000" w:themeColor="text1"/>
          <w:kern w:val="36"/>
          <w:sz w:val="28"/>
          <w:szCs w:val="28"/>
        </w:rPr>
        <w:t>親職教育</w:t>
      </w:r>
    </w:p>
    <w:p w:rsidR="009E4981" w:rsidRPr="009E4981" w:rsidRDefault="009E4981" w:rsidP="009E4981">
      <w:pPr>
        <w:widowControl/>
        <w:shd w:val="clear" w:color="auto" w:fill="FFFFFF"/>
        <w:spacing w:line="160" w:lineRule="atLeast"/>
        <w:textAlignment w:val="baseline"/>
        <w:outlineLvl w:val="0"/>
        <w:rPr>
          <w:rFonts w:ascii="Times New Roman" w:eastAsia="標楷體" w:hAnsi="Times New Roman" w:cs="Times New Roman" w:hint="eastAsia"/>
          <w:bCs/>
          <w:color w:val="000000" w:themeColor="text1"/>
          <w:kern w:val="36"/>
          <w:sz w:val="28"/>
          <w:szCs w:val="28"/>
        </w:rPr>
      </w:pPr>
      <w:r w:rsidRPr="009E4981">
        <w:rPr>
          <w:rFonts w:ascii="Times New Roman" w:eastAsia="標楷體" w:hAnsi="Times New Roman" w:cs="Times New Roman"/>
          <w:bCs/>
          <w:color w:val="000000" w:themeColor="text1"/>
          <w:kern w:val="36"/>
          <w:sz w:val="28"/>
          <w:szCs w:val="28"/>
        </w:rPr>
        <w:t>旅日歌手、史丹佛大學教育博士</w:t>
      </w:r>
    </w:p>
    <w:p w:rsidR="00F619BD" w:rsidRDefault="00B86AA5" w:rsidP="009E4981">
      <w:pPr>
        <w:widowControl/>
        <w:shd w:val="clear" w:color="auto" w:fill="FFFFFF"/>
        <w:spacing w:line="240" w:lineRule="atLeast"/>
        <w:jc w:val="center"/>
        <w:textAlignment w:val="baseline"/>
        <w:outlineLvl w:val="0"/>
        <w:rPr>
          <w:rFonts w:ascii="Times New Roman" w:eastAsia="標楷體" w:hAnsi="Times New Roman" w:cs="Times New Roman" w:hint="eastAsia"/>
          <w:b/>
          <w:bCs/>
          <w:color w:val="000000" w:themeColor="text1"/>
          <w:kern w:val="36"/>
          <w:sz w:val="32"/>
          <w:szCs w:val="32"/>
        </w:rPr>
      </w:pPr>
      <w:r w:rsidRPr="00B86AA5">
        <w:rPr>
          <w:rFonts w:ascii="Times New Roman" w:eastAsia="標楷體" w:hAnsi="Times New Roman" w:cs="Times New Roman"/>
          <w:b/>
          <w:bCs/>
          <w:color w:val="000000" w:themeColor="text1"/>
          <w:kern w:val="36"/>
          <w:sz w:val="32"/>
          <w:szCs w:val="32"/>
        </w:rPr>
        <w:t>陳美齡</w:t>
      </w:r>
      <w:r w:rsidRPr="00E213C1">
        <w:rPr>
          <w:rFonts w:ascii="Times New Roman" w:eastAsia="標楷體" w:hAnsi="Times New Roman" w:cs="Times New Roman"/>
          <w:b/>
          <w:bCs/>
          <w:color w:val="000000" w:themeColor="text1"/>
          <w:kern w:val="36"/>
          <w:sz w:val="32"/>
          <w:szCs w:val="32"/>
        </w:rPr>
        <w:t>:</w:t>
      </w:r>
      <w:r w:rsidRPr="00B86AA5">
        <w:rPr>
          <w:rFonts w:ascii="Times New Roman" w:eastAsia="標楷體" w:hAnsi="Times New Roman" w:cs="Times New Roman"/>
          <w:b/>
          <w:bCs/>
          <w:color w:val="000000" w:themeColor="text1"/>
          <w:kern w:val="36"/>
          <w:sz w:val="32"/>
          <w:szCs w:val="32"/>
        </w:rPr>
        <w:t>爸媽要做的，是看到孩子的獨特</w:t>
      </w:r>
    </w:p>
    <w:p w:rsidR="00B86AA5" w:rsidRPr="002709CD" w:rsidRDefault="00B86AA5" w:rsidP="00B86AA5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1970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年代當紅歌手、婚後旅日的陳美齡，教出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3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個兒子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都念史丹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佛。她認為，每個人都不一樣，有自己的價值，世界因此精采，爸媽要做的就是看到孩子的個性和特質，讓他們表現出長處。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很多人認識陳美齡，是透過網路上一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則瘋傳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的短片「家長絕對不能做的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10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件事」，點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閱率破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940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萬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，在兩岸三地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掀起熱議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。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1970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年代，陳美齡曾是和鄧麗君齊名的當紅歌手，紅遍東南亞。婚後旅日，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34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歲時，帶著大兒子到史丹佛（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Stanford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）大學念教育學博士，並教出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3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個兒子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也念史丹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佛，一家都是「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學霸等級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」。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很多人問陳美齡是怎麼辦到的？她的教育方法融合了在多倫多大學念兒童心理學技巧、在史丹佛所學的教育理論，再加上從小來自父母的教導。最特別的是，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3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個兒子也是她的老師。陳美齡說：「不是生了孩子就是媽媽，是帶孩子的過程裡，孩子教妳做媽媽的。」</w:t>
      </w:r>
    </w:p>
    <w:p w:rsidR="00B86AA5" w:rsidRPr="002709CD" w:rsidRDefault="00B86AA5" w:rsidP="00B86AA5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Style w:val="a3"/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從正向角度欣賞孩子的特質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陳美齡認為，每個人都不一樣，有自己的價值，世界因此精采，爸媽要做的就是看到孩子的個性和特質，讓他們表現出長處。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她的大兒子個性沉穩，連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Baby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時都不愛哭、很專心聽大人說話，上學之後很受老師喜愛；老二則完全不同，坐不住、什麼都要玩，喜歡搞笑、說笑話。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老二念小學二年級時，老師請陳美齡和先生到學校，說他的狀況很多，褲子裡好像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有螞蟻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、坐不住，喜歡跑去看人家在做什麼；老師說一句，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他說的比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老師還多；東西也常丟三落四。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爸爸跟老師說：「昇平不好的地方，我們知道了，那他有什麼優點嗎？可否請老師幫忙，當孩子有一點進步時就讚賞他。」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回家後，陳美齡跟兒子說：「以後上課你去坐第一排，專心看著老師；然後想像你的褲子和椅子是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黏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在一起的，如果上課想起來走動，必須把椅子放在屁股下、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搬著走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。上課想講笑話的話，先忍住，回家再跟媽媽講。」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lastRenderedPageBreak/>
        <w:t>針對丟三落四的毛病，陳美齡教他起床後、出門前、在校時要確認該做的事有哪些，一定要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check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都做了或東西都帶了。後來兒子洗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完澡會直接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換上第二天上學要穿的衣服，他說：「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check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很花時間，我把衣服先穿好，就多出時間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check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了。」直到上了初中，才改穿睡衣。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很多人說他是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ADHD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（注意力不足過動症），但陳美齡不這麼認為，「只要孩子真的明白，用心去做就可以做得到，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但爸媽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要幫忙、教他方法。」</w:t>
      </w:r>
    </w:p>
    <w:p w:rsidR="00B86AA5" w:rsidRPr="002709CD" w:rsidRDefault="00B86AA5" w:rsidP="00B86AA5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Style w:val="a3"/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和孩子玩自創的動手動腦遊戲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陳美齡不喜歡買玩具給孩子，孩子小時候常和他們玩些自創的小遊戲。常玩的一個遊戲是，攤開雜誌或報紙找某個字，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比如「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花朵」，誰先找到誰就是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最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棒的。玩遊戲的過程中，大家全心投入、緊張的不得了，不只好玩，孩子也學會更多的字。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平時開車出遊，則和孩子玩「找找看」的遊戲，例如：找到同時有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2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、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3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、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8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數字的車牌，或是上衣穿紅色、褲子是綠色的人，誰最先找到就是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最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棒的。還有一個「語詞接龍」的遊戲，規定一個題目，例如：只能接「漂亮東西」的詞，他們會說「媽媽」，陳美齡笑說：「我會稱讚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他說得好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。」孩子年級大一點的時候，就說國家名、首都名、總理名或花朵名，「什麼都不需要，就可以玩得很開心。」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這些動手動腦的小遊戲，「不僅可以訓練孩子的反應力、觀察力、專注力，還可以認字、學一些知識，是很好的學習，」陳美齡說。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現在回想起小時候玩過的遊戲，陳美齡全家笑得開懷。她認為，每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個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家庭都應該有獨特的遊戲、暗號，「是我們家才會玩的遊戲」，這些回憶會為孩子帶來歸屬感，當他不開心時，會知道自己不是孤獨的、有愛他的人，自己很幸福。</w:t>
      </w:r>
    </w:p>
    <w:p w:rsidR="00B86AA5" w:rsidRPr="002709CD" w:rsidRDefault="00B86AA5" w:rsidP="00B86AA5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Style w:val="a3"/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學習就是玩，玩也是學習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陳美齡認為，學習應該是開心的，學習和遊戲分不開。孩子小時，她在家裡牆壁上貼了一張平假名圖表，問孩子那個字是什麼？如果讀不出來，讓他跑過去看。學習就像玩遊戲，孩子學得特別快，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3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個兒子分別在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3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歲、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2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歲半、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2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歲學會所有的平假名，自己喜歡哪本書就可以自己讀。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陳美齡特別重視閱讀和文字力，在兒子學會抬頭之前，就開始給他們看書。她說：「看到他們的眼神隨書本移動，小孩的腦袋真是不可思議。」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因為很早學會平假名，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3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歲左右開始他們就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自己讀繪本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了。陳美齡除了讀故事給孩子聽，還會請他們讀給媽媽聽，等爸爸回家後、把書本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闔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上，再讓孩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lastRenderedPageBreak/>
        <w:t>子給爸爸說一遍故事。陳美齡說：「這就是學習的過程。」包括：閱讀、聆聽、記憶、理解、口語表達，從小他們很習慣這些，上學之後學習就容易很多。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問陳美齡當媽媽有沒有覺得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很累或感到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挫折的時候？「累，是每一個媽媽都會的，我要煮飯、看孩子、還要工作，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3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個小孩怎麼會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不累呢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？」陳美齡說，「但累不表示我疲倦，我的身體是累的，可是我是很興奮的，因為平常工作忙碌，和他們在一起的時間是我的獎賞、獎勵。」</w:t>
      </w:r>
    </w:p>
    <w:p w:rsidR="00B86AA5" w:rsidRPr="002709CD" w:rsidRDefault="00B86AA5" w:rsidP="00B86AA5">
      <w:pPr>
        <w:pStyle w:val="Web"/>
        <w:shd w:val="clear" w:color="auto" w:fill="FFFFFF"/>
        <w:spacing w:before="240" w:beforeAutospacing="0" w:after="24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陳美齡說起話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來輕聲細語、十分溫柔，「沒有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100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分的媽媽，我們也不需要做到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100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分，只要讓孩子知道我們愛他就好。」</w:t>
      </w:r>
    </w:p>
    <w:p w:rsidR="00B86AA5" w:rsidRPr="002709CD" w:rsidRDefault="00B86AA5" w:rsidP="00B86AA5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Style w:val="a3"/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家長不該做的第一件事</w:t>
      </w:r>
    </w:p>
    <w:p w:rsidR="00B86AA5" w:rsidRPr="002709CD" w:rsidRDefault="00B86AA5" w:rsidP="00B86AA5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陳美齡細數家長不要做的事，第一件就是「不要拿孩子和別人做比較」，這個體悟來自於她的自身經驗。</w:t>
      </w:r>
    </w:p>
    <w:p w:rsidR="00B86AA5" w:rsidRPr="002709CD" w:rsidRDefault="00B86AA5" w:rsidP="00B86AA5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陳美齡在六兄妹中排行老四，三姊妹從小就被比較。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大姊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陳依齡長得漂亮、個性活潑，長大成為邵氏電影的演員；二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姊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陳曦齡書讀得好、聰明伶俐，後來是香港小兒科醫師。每當別人比較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三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姊妹時，媽媽會說：「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懷美齡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時家裡環境特別差、營養不夠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…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…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」因此她小時候很自卑、覺得自己的價值很低。</w:t>
      </w:r>
    </w:p>
    <w:p w:rsidR="00B86AA5" w:rsidRPr="002709CD" w:rsidRDefault="00B86AA5" w:rsidP="00B86AA5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每</w:t>
      </w:r>
      <w:proofErr w:type="gramStart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個</w:t>
      </w:r>
      <w:proofErr w:type="gramEnd"/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孩子都有特點，有擅長和不擅長的事。「可能別人長得好看，可是你長得高一點；別人考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100</w:t>
      </w: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分，可是你跑得快一點，」陳美齡說，「父母如果喜歡拿孩子跟別人比，會讓孩子變得害羞、失去自信、『自我肯定力』低，所以千萬不要比較。」</w:t>
      </w:r>
    </w:p>
    <w:p w:rsidR="00B86AA5" w:rsidRPr="002709CD" w:rsidRDefault="00B86AA5" w:rsidP="00B86AA5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陳美齡教小孩接受、欣賞自己，「別人是別人，我是我。」不需要跟別人比，這樣是浪費時間。</w:t>
      </w:r>
    </w:p>
    <w:p w:rsidR="00B86AA5" w:rsidRPr="002709CD" w:rsidRDefault="00B86AA5" w:rsidP="00B86AA5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2709CD">
        <w:rPr>
          <w:rFonts w:ascii="Times New Roman" w:eastAsia="標楷體" w:hAnsi="Times New Roman" w:cs="Times New Roman"/>
          <w:color w:val="000000" w:themeColor="text1"/>
          <w:sz w:val="25"/>
          <w:szCs w:val="25"/>
          <w:bdr w:val="none" w:sz="0" w:space="0" w:color="auto" w:frame="1"/>
        </w:rPr>
        <w:t>如果真要比，和自己比就好，「今天的我是否比昨天的我更好？如果明天要變得更好的話，今天我能做些什麼？」</w:t>
      </w:r>
    </w:p>
    <w:p w:rsidR="00B86AA5" w:rsidRPr="00B86AA5" w:rsidRDefault="00B86AA5" w:rsidP="00B86AA5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</w:p>
    <w:p w:rsidR="00B86AA5" w:rsidRPr="00B86AA5" w:rsidRDefault="00B86AA5" w:rsidP="00B86AA5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</w:rPr>
      </w:pPr>
      <w:r w:rsidRPr="00B86AA5">
        <w:rPr>
          <w:rStyle w:val="a3"/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陳美齡小檔案</w:t>
      </w:r>
    </w:p>
    <w:p w:rsidR="009E4981" w:rsidRDefault="002709CD" w:rsidP="00B86AA5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eastAsia="標楷體" w:hAnsi="Times New Roman" w:cs="Times New Roman" w:hint="eastAsia"/>
          <w:color w:val="000000" w:themeColor="text1"/>
          <w:bdr w:val="none" w:sz="0" w:space="0" w:color="auto" w:frame="1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9198997" wp14:editId="63C05007">
            <wp:simplePos x="0" y="0"/>
            <wp:positionH relativeFrom="column">
              <wp:posOffset>3695065</wp:posOffset>
            </wp:positionH>
            <wp:positionV relativeFrom="paragraph">
              <wp:posOffset>1451610</wp:posOffset>
            </wp:positionV>
            <wp:extent cx="1753235" cy="1097915"/>
            <wp:effectExtent l="0" t="0" r="0" b="6985"/>
            <wp:wrapTight wrapText="bothSides">
              <wp:wrapPolygon edited="0">
                <wp:start x="0" y="0"/>
                <wp:lineTo x="0" y="21363"/>
                <wp:lineTo x="21357" y="21363"/>
                <wp:lineTo x="21357" y="0"/>
                <wp:lineTo x="0" y="0"/>
              </wp:wrapPolygon>
            </wp:wrapTight>
            <wp:docPr id="7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年紀：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1955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年生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br/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學歷：加拿大多倫多大學社會兒童心理學、史丹佛大學教育博士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br/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經歷：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14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歲在香港出道、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17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歲赴日發展，聯合國兒童基金會亞洲親善大使、香港浸會大學特別教授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br/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著作：《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50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個教育法，我把三個兒子送入了史丹福》、《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40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個教育提案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──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把快樂帶回給香港學生》、《人生的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38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個啟示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──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陳美齡自傳》、《家長不要做的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35</w:t>
      </w:r>
      <w:r w:rsidR="00B86AA5" w:rsidRPr="00B86AA5">
        <w:rPr>
          <w:rFonts w:ascii="Times New Roman" w:eastAsia="標楷體" w:hAnsi="Times New Roman" w:cs="Times New Roman"/>
          <w:color w:val="000000" w:themeColor="text1"/>
          <w:bdr w:val="none" w:sz="0" w:space="0" w:color="auto" w:frame="1"/>
        </w:rPr>
        <w:t>件事》。</w:t>
      </w:r>
    </w:p>
    <w:p w:rsidR="009E4981" w:rsidRDefault="009E4981" w:rsidP="00B86AA5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eastAsia="標楷體" w:hAnsi="Times New Roman" w:cs="Times New Roman" w:hint="eastAsia"/>
          <w:color w:val="000000" w:themeColor="text1"/>
          <w:bdr w:val="none" w:sz="0" w:space="0" w:color="auto" w:frame="1"/>
        </w:rPr>
      </w:pPr>
      <w:bookmarkStart w:id="0" w:name="_GoBack"/>
      <w:bookmarkEnd w:id="0"/>
    </w:p>
    <w:p w:rsidR="002709CD" w:rsidRDefault="002709CD" w:rsidP="009E4981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  <w:bdr w:val="none" w:sz="0" w:space="0" w:color="auto" w:frame="1"/>
        </w:rPr>
      </w:pPr>
    </w:p>
    <w:p w:rsidR="00B86AA5" w:rsidRPr="004D67B7" w:rsidRDefault="00B86AA5" w:rsidP="009E4981">
      <w:pPr>
        <w:pStyle w:val="Web"/>
        <w:shd w:val="clear" w:color="auto" w:fill="FFFFFF"/>
        <w:spacing w:before="0" w:beforeAutospacing="0" w:after="0" w:afterAutospacing="0" w:line="240" w:lineRule="atLeast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22"/>
          <w:szCs w:val="22"/>
        </w:rPr>
      </w:pPr>
      <w:r w:rsidRPr="004D67B7">
        <w:rPr>
          <w:rFonts w:ascii="Times New Roman" w:eastAsia="標楷體" w:hAnsi="Times New Roman" w:cs="Times New Roman"/>
          <w:color w:val="000000" w:themeColor="text1"/>
          <w:sz w:val="22"/>
          <w:szCs w:val="22"/>
          <w:bdr w:val="none" w:sz="0" w:space="0" w:color="auto" w:frame="1"/>
        </w:rPr>
        <w:t>資料來源</w:t>
      </w:r>
      <w:r w:rsidRPr="004D67B7">
        <w:rPr>
          <w:rFonts w:ascii="Times New Roman" w:eastAsia="標楷體" w:hAnsi="Times New Roman" w:cs="Times New Roman"/>
          <w:color w:val="000000" w:themeColor="text1"/>
          <w:sz w:val="22"/>
          <w:szCs w:val="22"/>
          <w:bdr w:val="none" w:sz="0" w:space="0" w:color="auto" w:frame="1"/>
        </w:rPr>
        <w:t>:</w:t>
      </w:r>
      <w:r w:rsidRPr="004D67B7">
        <w:rPr>
          <w:rFonts w:ascii="Times New Roman" w:eastAsia="標楷體" w:hAnsi="Times New Roman" w:cs="Times New Roman"/>
          <w:sz w:val="22"/>
          <w:szCs w:val="22"/>
        </w:rPr>
        <w:t xml:space="preserve"> </w:t>
      </w:r>
      <w:r w:rsidRPr="004D67B7">
        <w:rPr>
          <w:rFonts w:ascii="Times New Roman" w:eastAsia="標楷體" w:hAnsi="Times New Roman" w:cs="Times New Roman"/>
          <w:color w:val="000000" w:themeColor="text1"/>
          <w:sz w:val="22"/>
          <w:szCs w:val="22"/>
          <w:bdr w:val="none" w:sz="0" w:space="0" w:color="auto" w:frame="1"/>
        </w:rPr>
        <w:t>https://gfamily.cwgv.com.tw/content/index/11281</w:t>
      </w:r>
    </w:p>
    <w:sectPr w:rsidR="00B86AA5" w:rsidRPr="004D67B7" w:rsidSect="00B86AA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F95" w:rsidRDefault="00AC4F95" w:rsidP="00F90307">
      <w:r>
        <w:separator/>
      </w:r>
    </w:p>
  </w:endnote>
  <w:endnote w:type="continuationSeparator" w:id="0">
    <w:p w:rsidR="00AC4F95" w:rsidRDefault="00AC4F95" w:rsidP="00F90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507580"/>
      <w:docPartObj>
        <w:docPartGallery w:val="Page Numbers (Bottom of Page)"/>
        <w:docPartUnique/>
      </w:docPartObj>
    </w:sdtPr>
    <w:sdtContent>
      <w:p w:rsidR="002709CD" w:rsidRDefault="002709C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7B7" w:rsidRPr="004D67B7">
          <w:rPr>
            <w:noProof/>
            <w:lang w:val="zh-TW"/>
          </w:rPr>
          <w:t>3</w:t>
        </w:r>
        <w:r>
          <w:fldChar w:fldCharType="end"/>
        </w:r>
      </w:p>
    </w:sdtContent>
  </w:sdt>
  <w:p w:rsidR="002709CD" w:rsidRDefault="002709C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F95" w:rsidRDefault="00AC4F95" w:rsidP="00F90307">
      <w:r>
        <w:separator/>
      </w:r>
    </w:p>
  </w:footnote>
  <w:footnote w:type="continuationSeparator" w:id="0">
    <w:p w:rsidR="00AC4F95" w:rsidRDefault="00AC4F95" w:rsidP="00F90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AA5"/>
    <w:rsid w:val="002709CD"/>
    <w:rsid w:val="004D67B7"/>
    <w:rsid w:val="00862558"/>
    <w:rsid w:val="009E4981"/>
    <w:rsid w:val="00AC4F95"/>
    <w:rsid w:val="00B86AA5"/>
    <w:rsid w:val="00E213C1"/>
    <w:rsid w:val="00F619BD"/>
    <w:rsid w:val="00F9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86AA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86AA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B86A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86AA5"/>
    <w:rPr>
      <w:b/>
      <w:bCs/>
    </w:rPr>
  </w:style>
  <w:style w:type="paragraph" w:styleId="a4">
    <w:name w:val="header"/>
    <w:basedOn w:val="a"/>
    <w:link w:val="a5"/>
    <w:uiPriority w:val="99"/>
    <w:unhideWhenUsed/>
    <w:rsid w:val="00F90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03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0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03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B86AA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86AA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B86A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B86AA5"/>
    <w:rPr>
      <w:b/>
      <w:bCs/>
    </w:rPr>
  </w:style>
  <w:style w:type="paragraph" w:styleId="a4">
    <w:name w:val="header"/>
    <w:basedOn w:val="a"/>
    <w:link w:val="a5"/>
    <w:uiPriority w:val="99"/>
    <w:unhideWhenUsed/>
    <w:rsid w:val="00F90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903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90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903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adin</dc:creator>
  <cp:lastModifiedBy>adin</cp:lastModifiedBy>
  <cp:revision>7</cp:revision>
  <dcterms:created xsi:type="dcterms:W3CDTF">2018-09-11T03:40:00Z</dcterms:created>
  <dcterms:modified xsi:type="dcterms:W3CDTF">2019-01-12T08:32:00Z</dcterms:modified>
</cp:coreProperties>
</file>