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418" w:rsidRDefault="00AE3418">
      <w:pPr>
        <w:rPr>
          <w:rFonts w:ascii="標楷體" w:eastAsia="標楷體" w:hAnsi="標楷體" w:cs="Times New Roman" w:hint="eastAsia"/>
          <w:kern w:val="0"/>
          <w:sz w:val="36"/>
          <w:szCs w:val="36"/>
        </w:rPr>
      </w:pPr>
      <w:r w:rsidRPr="00876888">
        <w:rPr>
          <w:rFonts w:ascii="標楷體" w:eastAsia="標楷體" w:hAnsi="標楷體" w:cs="Times New Roman"/>
          <w:kern w:val="0"/>
          <w:sz w:val="36"/>
          <w:szCs w:val="36"/>
        </w:rPr>
        <w:t xml:space="preserve">深入了解學生狀況　</w:t>
      </w:r>
      <w:proofErr w:type="gramStart"/>
      <w:r w:rsidRPr="00876888">
        <w:rPr>
          <w:rFonts w:ascii="標楷體" w:eastAsia="標楷體" w:hAnsi="標楷體" w:cs="Times New Roman"/>
          <w:kern w:val="0"/>
          <w:sz w:val="36"/>
          <w:szCs w:val="36"/>
        </w:rPr>
        <w:t>釐</w:t>
      </w:r>
      <w:proofErr w:type="gramEnd"/>
      <w:r w:rsidRPr="00876888">
        <w:rPr>
          <w:rFonts w:ascii="標楷體" w:eastAsia="標楷體" w:hAnsi="標楷體" w:cs="Times New Roman"/>
          <w:kern w:val="0"/>
          <w:sz w:val="36"/>
          <w:szCs w:val="36"/>
        </w:rPr>
        <w:t>清不能或不為</w:t>
      </w:r>
    </w:p>
    <w:p w:rsidR="00F41F0E" w:rsidRPr="0053342A" w:rsidRDefault="00F41F0E" w:rsidP="0053342A">
      <w:pPr>
        <w:autoSpaceDE w:val="0"/>
        <w:autoSpaceDN w:val="0"/>
        <w:adjustRightInd w:val="0"/>
        <w:spacing w:line="400" w:lineRule="exact"/>
        <w:ind w:firstLineChars="200" w:firstLine="400"/>
        <w:jc w:val="right"/>
        <w:rPr>
          <w:rFonts w:ascii="標楷體" w:eastAsia="標楷體" w:hAnsi="標楷體" w:hint="eastAsia"/>
        </w:rPr>
      </w:pPr>
      <w:r>
        <w:rPr>
          <w:rFonts w:hint="eastAsia"/>
          <w:sz w:val="20"/>
          <w:szCs w:val="20"/>
        </w:rPr>
        <w:t>輔導</w:t>
      </w:r>
      <w:r>
        <w:rPr>
          <w:rFonts w:hint="eastAsia"/>
          <w:sz w:val="20"/>
          <w:szCs w:val="20"/>
          <w:lang w:eastAsia="zh-HK"/>
        </w:rPr>
        <w:t>文</w:t>
      </w:r>
      <w:proofErr w:type="gramStart"/>
      <w:r>
        <w:rPr>
          <w:rFonts w:hint="eastAsia"/>
          <w:sz w:val="20"/>
          <w:szCs w:val="20"/>
          <w:lang w:eastAsia="zh-HK"/>
        </w:rPr>
        <w:t>粹</w:t>
      </w:r>
      <w:proofErr w:type="gramEnd"/>
      <w:r w:rsidRPr="00F40692">
        <w:rPr>
          <w:sz w:val="20"/>
          <w:szCs w:val="20"/>
        </w:rPr>
        <w:t xml:space="preserve"> </w:t>
      </w:r>
      <w:proofErr w:type="gramStart"/>
      <w:r w:rsidRPr="00F40692">
        <w:rPr>
          <w:sz w:val="20"/>
          <w:szCs w:val="20"/>
        </w:rPr>
        <w:t>–</w:t>
      </w:r>
      <w:proofErr w:type="gramEnd"/>
      <w:r w:rsidRPr="00F40692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  <w:lang w:eastAsia="zh-HK"/>
        </w:rPr>
        <w:t>特殊教育</w:t>
      </w:r>
    </w:p>
    <w:p w:rsidR="0053342A" w:rsidRPr="0053342A" w:rsidRDefault="00AE3418">
      <w:pPr>
        <w:rPr>
          <w:rFonts w:ascii="標楷體" w:eastAsia="標楷體" w:hAnsi="標楷體" w:cs="Times New Roman" w:hint="eastAsia"/>
          <w:b/>
          <w:bCs/>
          <w:kern w:val="0"/>
          <w:szCs w:val="24"/>
        </w:rPr>
      </w:pPr>
      <w:r w:rsidRPr="0053342A">
        <w:rPr>
          <w:rFonts w:ascii="標楷體" w:eastAsia="標楷體" w:hAnsi="標楷體" w:cs="Times New Roman"/>
          <w:b/>
          <w:bCs/>
          <w:kern w:val="0"/>
          <w:szCs w:val="24"/>
        </w:rPr>
        <w:t>校園實例</w:t>
      </w:r>
    </w:p>
    <w:p w:rsidR="006C1DD6" w:rsidRPr="0053342A" w:rsidRDefault="00AE3418">
      <w:pPr>
        <w:rPr>
          <w:rFonts w:ascii="標楷體" w:eastAsia="標楷體" w:hAnsi="標楷體" w:cs="Times New Roman"/>
          <w:kern w:val="0"/>
          <w:sz w:val="20"/>
          <w:szCs w:val="20"/>
        </w:rPr>
      </w:pPr>
      <w:r w:rsidRPr="00876888">
        <w:rPr>
          <w:rFonts w:ascii="標楷體" w:eastAsia="標楷體" w:hAnsi="標楷體" w:cs="Times New Roman"/>
          <w:kern w:val="0"/>
          <w:szCs w:val="24"/>
        </w:rPr>
        <w:t xml:space="preserve">　我來說一則案例吧！</w:t>
      </w:r>
      <w:r w:rsidRPr="00876888">
        <w:rPr>
          <w:rFonts w:ascii="標楷體" w:eastAsia="標楷體" w:hAnsi="標楷體" w:cs="Times New Roman"/>
          <w:kern w:val="0"/>
          <w:szCs w:val="24"/>
        </w:rPr>
        <w:br/>
        <w:t xml:space="preserve">　生長在單親家庭的國中生小黑（化名），身材瘦小，媽媽關心他的學習狀況，還安排他去補習；阿公很疼小黑，爺孫兩人的感情深厚。導師描述</w:t>
      </w:r>
      <w:proofErr w:type="gramStart"/>
      <w:r w:rsidRPr="00876888">
        <w:rPr>
          <w:rFonts w:ascii="標楷體" w:eastAsia="標楷體" w:hAnsi="標楷體" w:cs="Times New Roman"/>
          <w:kern w:val="0"/>
          <w:szCs w:val="24"/>
        </w:rPr>
        <w:t>小黑時</w:t>
      </w:r>
      <w:proofErr w:type="gramEnd"/>
      <w:r w:rsidRPr="00876888">
        <w:rPr>
          <w:rFonts w:ascii="標楷體" w:eastAsia="標楷體" w:hAnsi="標楷體" w:cs="Times New Roman"/>
          <w:kern w:val="0"/>
          <w:szCs w:val="24"/>
        </w:rPr>
        <w:t>，說他上課容易分心，七年級時，</w:t>
      </w:r>
      <w:proofErr w:type="gramStart"/>
      <w:r w:rsidRPr="00876888">
        <w:rPr>
          <w:rFonts w:ascii="標楷體" w:eastAsia="標楷體" w:hAnsi="標楷體" w:cs="Times New Roman"/>
          <w:kern w:val="0"/>
          <w:szCs w:val="24"/>
        </w:rPr>
        <w:t>上課常趴在</w:t>
      </w:r>
      <w:proofErr w:type="gramEnd"/>
      <w:r w:rsidRPr="00876888">
        <w:rPr>
          <w:rFonts w:ascii="標楷體" w:eastAsia="標楷體" w:hAnsi="標楷體" w:cs="Times New Roman"/>
          <w:kern w:val="0"/>
          <w:szCs w:val="24"/>
        </w:rPr>
        <w:t>桌上睡覺，學業成績在班上後段，國文、數學的考試成績約只有一二十分。</w:t>
      </w:r>
      <w:r w:rsidRPr="00876888">
        <w:rPr>
          <w:rFonts w:ascii="標楷體" w:eastAsia="標楷體" w:hAnsi="標楷體" w:cs="Times New Roman"/>
          <w:kern w:val="0"/>
          <w:szCs w:val="24"/>
        </w:rPr>
        <w:br/>
        <w:t xml:space="preserve">　小黑在課堂上有時精神不錯，想要發表意見，但容易文不對題。他的情緒控制比較差，被教師糾正或是和同學發生衝突時，會生氣、哭鬧，要安撫好一陣子才能平復，情緒行為處理不如一般國中生成熟。</w:t>
      </w:r>
      <w:r w:rsidRPr="00876888">
        <w:rPr>
          <w:rFonts w:ascii="標楷體" w:eastAsia="標楷體" w:hAnsi="標楷體" w:cs="Times New Roman"/>
          <w:kern w:val="0"/>
          <w:szCs w:val="24"/>
        </w:rPr>
        <w:br/>
        <w:t xml:space="preserve">　導師發現小黑的問題以後，曾多次請他嘗試去資源班上課，但遭到他拒絕，一直和導師上演「你追我跑」的戲碼，直到八年級，他才願意被提報接受特殊教育鑑定。後來事情進行得不大順利，因為鑑定人員不確定小黑是真的有學習障礙，還是因學習態度不佳、學習習慣不良、注意力不足等造成成績低落。簡單來說，就是案情不單純。初次鑑定被打回票後，小黑和媽媽才知道，原來不是接受鑑定就會被認定是特殊教育學生。</w:t>
      </w:r>
      <w:r w:rsidRPr="00876888">
        <w:rPr>
          <w:rFonts w:ascii="標楷體" w:eastAsia="標楷體" w:hAnsi="標楷體" w:cs="Times New Roman"/>
          <w:kern w:val="0"/>
          <w:szCs w:val="24"/>
        </w:rPr>
        <w:br/>
      </w:r>
      <w:r w:rsidRPr="00876888">
        <w:rPr>
          <w:rFonts w:ascii="標楷體" w:eastAsia="標楷體" w:hAnsi="標楷體" w:cs="Times New Roman"/>
          <w:b/>
          <w:bCs/>
          <w:kern w:val="0"/>
          <w:szCs w:val="24"/>
        </w:rPr>
        <w:t>介入策略</w:t>
      </w:r>
      <w:r w:rsidRPr="00876888">
        <w:rPr>
          <w:rFonts w:ascii="標楷體" w:eastAsia="標楷體" w:hAnsi="標楷體" w:cs="Times New Roman"/>
          <w:kern w:val="0"/>
          <w:szCs w:val="24"/>
        </w:rPr>
        <w:br/>
        <w:t xml:space="preserve">　導師輾轉請我幫忙看小黑的評估資料，因我不熟個案，只能根據資料推論，再提供建議。我注意到小黑寫字常有缺漏或補筆畫，注音拼音能力不佳，即使會造詞，也因寫錯字或拼錯注音而拿不到分數。作文</w:t>
      </w:r>
      <w:proofErr w:type="gramStart"/>
      <w:r w:rsidRPr="00876888">
        <w:rPr>
          <w:rFonts w:ascii="標楷體" w:eastAsia="標楷體" w:hAnsi="標楷體" w:cs="Times New Roman"/>
          <w:kern w:val="0"/>
          <w:szCs w:val="24"/>
        </w:rPr>
        <w:t>能扣緊題</w:t>
      </w:r>
      <w:proofErr w:type="gramEnd"/>
      <w:r w:rsidRPr="00876888">
        <w:rPr>
          <w:rFonts w:ascii="標楷體" w:eastAsia="標楷體" w:hAnsi="標楷體" w:cs="Times New Roman"/>
          <w:kern w:val="0"/>
          <w:szCs w:val="24"/>
        </w:rPr>
        <w:t>旨，但很多常用字寫不出來，文章就草草結束。小黑的智力測驗分數在正常範圍，看圖操作部分表現不錯，如果涉及語文，或須仰賴聽覺記憶、注意力的項目，表現就明顯低落。</w:t>
      </w:r>
      <w:r w:rsidRPr="00876888">
        <w:rPr>
          <w:rFonts w:ascii="標楷體" w:eastAsia="標楷體" w:hAnsi="標楷體" w:cs="Times New Roman"/>
          <w:kern w:val="0"/>
          <w:szCs w:val="24"/>
        </w:rPr>
        <w:br/>
        <w:t xml:space="preserve">　我</w:t>
      </w:r>
      <w:proofErr w:type="gramStart"/>
      <w:r w:rsidRPr="00876888">
        <w:rPr>
          <w:rFonts w:ascii="標楷體" w:eastAsia="標楷體" w:hAnsi="標楷體" w:cs="Times New Roman"/>
          <w:kern w:val="0"/>
          <w:szCs w:val="24"/>
        </w:rPr>
        <w:t>猜小黑上</w:t>
      </w:r>
      <w:proofErr w:type="gramEnd"/>
      <w:r w:rsidRPr="00876888">
        <w:rPr>
          <w:rFonts w:ascii="標楷體" w:eastAsia="標楷體" w:hAnsi="標楷體" w:cs="Times New Roman"/>
          <w:kern w:val="0"/>
          <w:szCs w:val="24"/>
        </w:rPr>
        <w:t>課時沒跟上教師的速度，只接收到片斷的訊息，以致發言內容前言</w:t>
      </w:r>
      <w:proofErr w:type="gramStart"/>
      <w:r w:rsidRPr="00876888">
        <w:rPr>
          <w:rFonts w:ascii="標楷體" w:eastAsia="標楷體" w:hAnsi="標楷體" w:cs="Times New Roman"/>
          <w:kern w:val="0"/>
          <w:szCs w:val="24"/>
        </w:rPr>
        <w:t>不搭後語</w:t>
      </w:r>
      <w:proofErr w:type="gramEnd"/>
      <w:r w:rsidRPr="00876888">
        <w:rPr>
          <w:rFonts w:ascii="標楷體" w:eastAsia="標楷體" w:hAnsi="標楷體" w:cs="Times New Roman"/>
          <w:kern w:val="0"/>
          <w:szCs w:val="24"/>
        </w:rPr>
        <w:t>。我請導師回想，如果是和小黑生活經驗相關的話題，他是否就比較不會出現答非所問的狀況？並建議他再針對幾個方面進一步了解：小黑從何時開始學習表現低落，當時狀況如何？上課時，聽不懂就睡覺，聽懂的時候就有動機回應？考卷不仔細看就亂寫？這樣的學習表現是否和該科目領域或功課難度有關？作文以口說和書寫相較，內容有多少差異？</w:t>
      </w:r>
      <w:r w:rsidRPr="00876888">
        <w:rPr>
          <w:rFonts w:ascii="標楷體" w:eastAsia="標楷體" w:hAnsi="標楷體" w:cs="Times New Roman"/>
          <w:kern w:val="0"/>
          <w:szCs w:val="24"/>
        </w:rPr>
        <w:br/>
        <w:t xml:space="preserve">　直到次年五月國中會考結束後的某天，我才遇見小黑和他的導師。導師特地從外地開車載著快畢業的小黑，送我小黑親手縫製的臺灣黑熊布偶鑰匙圈當作禮物。我原以為那是小黑用市售的材料包做的，小黑說，是家政老師給他看臺灣黑熊的圖案，他按照圖案剪形狀後，花了兩個小時縫製。小黑為了讓我相信他的手藝說：「老師，你看，黑熊的眼睛這樣（歪歪的），如果是材料包，不會這樣。」</w:t>
      </w:r>
      <w:r w:rsidRPr="00876888">
        <w:rPr>
          <w:rFonts w:ascii="標楷體" w:eastAsia="標楷體" w:hAnsi="標楷體" w:cs="Times New Roman"/>
          <w:kern w:val="0"/>
          <w:szCs w:val="24"/>
        </w:rPr>
        <w:br/>
        <w:t xml:space="preserve">　小黑的導師告訴我，小黑通過學習障礙鑑定後，國中最後一年有很大的轉變。小黑說，他小時候很愛哭也愛吃，但阿公始終疼他；現在阿公生病，語言能力受損，他</w:t>
      </w:r>
      <w:proofErr w:type="gramStart"/>
      <w:r w:rsidRPr="00876888">
        <w:rPr>
          <w:rFonts w:ascii="標楷體" w:eastAsia="標楷體" w:hAnsi="標楷體" w:cs="Times New Roman"/>
          <w:kern w:val="0"/>
          <w:szCs w:val="24"/>
        </w:rPr>
        <w:t>努力猜</w:t>
      </w:r>
      <w:proofErr w:type="gramEnd"/>
      <w:r w:rsidRPr="00876888">
        <w:rPr>
          <w:rFonts w:ascii="標楷體" w:eastAsia="標楷體" w:hAnsi="標楷體" w:cs="Times New Roman"/>
          <w:kern w:val="0"/>
          <w:szCs w:val="24"/>
        </w:rPr>
        <w:t>阿公的意思，猜中後就很開心。我笑著問小黑：「你小學是怎樣混過來的？」他說，以前只要同學惹他，就會很生氣並報復；現在，他會表達需求，不再用生氣和暴力處理挫折。聽到小黑說他現在</w:t>
      </w:r>
      <w:proofErr w:type="gramStart"/>
      <w:r w:rsidRPr="00876888">
        <w:rPr>
          <w:rFonts w:ascii="標楷體" w:eastAsia="標楷體" w:hAnsi="標楷體" w:cs="Times New Roman"/>
          <w:kern w:val="0"/>
          <w:szCs w:val="24"/>
        </w:rPr>
        <w:t>變得更乖</w:t>
      </w:r>
      <w:proofErr w:type="gramEnd"/>
      <w:r w:rsidRPr="00876888">
        <w:rPr>
          <w:rFonts w:ascii="標楷體" w:eastAsia="標楷體" w:hAnsi="標楷體" w:cs="Times New Roman"/>
          <w:kern w:val="0"/>
          <w:szCs w:val="24"/>
        </w:rPr>
        <w:t>、更快樂，我很開心。導師還</w:t>
      </w:r>
      <w:proofErr w:type="gramStart"/>
      <w:r w:rsidRPr="00876888">
        <w:rPr>
          <w:rFonts w:ascii="標楷體" w:eastAsia="標楷體" w:hAnsi="標楷體" w:cs="Times New Roman"/>
          <w:kern w:val="0"/>
          <w:szCs w:val="24"/>
        </w:rPr>
        <w:t>誇</w:t>
      </w:r>
      <w:proofErr w:type="gramEnd"/>
      <w:r w:rsidRPr="00876888">
        <w:rPr>
          <w:rFonts w:ascii="標楷體" w:eastAsia="標楷體" w:hAnsi="標楷體" w:cs="Times New Roman"/>
          <w:kern w:val="0"/>
          <w:szCs w:val="24"/>
        </w:rPr>
        <w:t>他，現在無論是帶他去校外參觀學校或聽反毒宣導，他都會積極回答，宛如脫胎換骨。</w:t>
      </w:r>
      <w:r w:rsidRPr="00876888">
        <w:rPr>
          <w:rFonts w:ascii="標楷體" w:eastAsia="標楷體" w:hAnsi="標楷體" w:cs="Times New Roman"/>
          <w:kern w:val="0"/>
          <w:szCs w:val="24"/>
        </w:rPr>
        <w:br/>
        <w:t xml:space="preserve">　小黑的故事帶給我們什麼啟示？學生的變化永遠不是現在可以說得</w:t>
      </w:r>
      <w:proofErr w:type="gramStart"/>
      <w:r w:rsidRPr="00876888">
        <w:rPr>
          <w:rFonts w:ascii="標楷體" w:eastAsia="標楷體" w:hAnsi="標楷體" w:cs="Times New Roman"/>
          <w:kern w:val="0"/>
          <w:szCs w:val="24"/>
        </w:rPr>
        <w:t>準</w:t>
      </w:r>
      <w:proofErr w:type="gramEnd"/>
      <w:r w:rsidRPr="00876888">
        <w:rPr>
          <w:rFonts w:ascii="標楷體" w:eastAsia="標楷體" w:hAnsi="標楷體" w:cs="Times New Roman"/>
          <w:kern w:val="0"/>
          <w:szCs w:val="24"/>
        </w:rPr>
        <w:t>的。恭喜</w:t>
      </w:r>
      <w:proofErr w:type="gramStart"/>
      <w:r w:rsidRPr="00876888">
        <w:rPr>
          <w:rFonts w:ascii="標楷體" w:eastAsia="標楷體" w:hAnsi="標楷體" w:cs="Times New Roman"/>
          <w:kern w:val="0"/>
          <w:szCs w:val="24"/>
        </w:rPr>
        <w:t>小黑有愛</w:t>
      </w:r>
      <w:proofErr w:type="gramEnd"/>
      <w:r w:rsidRPr="00876888">
        <w:rPr>
          <w:rFonts w:ascii="標楷體" w:eastAsia="標楷體" w:hAnsi="標楷體" w:cs="Times New Roman"/>
          <w:kern w:val="0"/>
          <w:szCs w:val="24"/>
        </w:rPr>
        <w:t>他的家人和不放棄的教師，讓他的命運得以翻</w:t>
      </w:r>
      <w:bookmarkStart w:id="0" w:name="_GoBack"/>
      <w:bookmarkEnd w:id="0"/>
      <w:r w:rsidRPr="00876888">
        <w:rPr>
          <w:rFonts w:ascii="標楷體" w:eastAsia="標楷體" w:hAnsi="標楷體" w:cs="Times New Roman"/>
          <w:kern w:val="0"/>
          <w:szCs w:val="24"/>
        </w:rPr>
        <w:t>轉。「不能」與「不為」的界線在哪裡，豈是一眼就能看出的呢？</w:t>
      </w:r>
      <w:r w:rsidR="0053342A">
        <w:rPr>
          <w:rFonts w:ascii="標楷體" w:eastAsia="標楷體" w:hAnsi="標楷體" w:cs="Times New Roman" w:hint="eastAsia"/>
          <w:kern w:val="0"/>
          <w:szCs w:val="24"/>
        </w:rPr>
        <w:t xml:space="preserve">                               </w:t>
      </w:r>
      <w:r w:rsidR="0053342A" w:rsidRPr="0053342A">
        <w:rPr>
          <w:rFonts w:ascii="標楷體" w:eastAsia="標楷體" w:hAnsi="標楷體" w:cs="Times New Roman"/>
          <w:kern w:val="0"/>
          <w:sz w:val="20"/>
          <w:szCs w:val="20"/>
        </w:rPr>
        <w:t>文／王瓊珠</w:t>
      </w:r>
      <w:proofErr w:type="gramStart"/>
      <w:r w:rsidR="0053342A" w:rsidRPr="0053342A">
        <w:rPr>
          <w:rFonts w:ascii="標楷體" w:eastAsia="標楷體" w:hAnsi="標楷體" w:cs="Times New Roman"/>
          <w:kern w:val="0"/>
          <w:sz w:val="20"/>
          <w:szCs w:val="20"/>
        </w:rPr>
        <w:t>（</w:t>
      </w:r>
      <w:proofErr w:type="gramEnd"/>
      <w:r w:rsidR="0053342A" w:rsidRPr="0053342A">
        <w:rPr>
          <w:rFonts w:ascii="標楷體" w:eastAsia="標楷體" w:hAnsi="標楷體" w:cs="Times New Roman"/>
          <w:kern w:val="0"/>
          <w:sz w:val="20"/>
          <w:szCs w:val="20"/>
        </w:rPr>
        <w:t>高雄師範大學特殊教育學系教授</w:t>
      </w:r>
    </w:p>
    <w:sectPr w:rsidR="006C1DD6" w:rsidRPr="0053342A" w:rsidSect="0053342A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418"/>
    <w:rsid w:val="000C13D4"/>
    <w:rsid w:val="001D04B2"/>
    <w:rsid w:val="0053342A"/>
    <w:rsid w:val="00AE3418"/>
    <w:rsid w:val="00DE3FDB"/>
    <w:rsid w:val="00F4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2019-07-17T02:18:00Z</dcterms:created>
  <dcterms:modified xsi:type="dcterms:W3CDTF">2019-07-17T02:40:00Z</dcterms:modified>
</cp:coreProperties>
</file>