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DDE" w:rsidRPr="000776FB" w:rsidRDefault="00F40DDE" w:rsidP="00F40DDE">
      <w:pPr>
        <w:jc w:val="center"/>
        <w:rPr>
          <w:rFonts w:ascii="標楷體" w:eastAsia="標楷體" w:hAnsi="標楷體"/>
          <w:sz w:val="28"/>
          <w:szCs w:val="28"/>
          <w:u w:val="none"/>
        </w:rPr>
      </w:pPr>
      <w:r>
        <w:rPr>
          <w:rFonts w:ascii="金梅浪漫原體國際碼" w:eastAsia="金梅浪漫原體國際碼" w:hAnsi="金梅浪漫原體國際碼" w:hint="eastAsia"/>
          <w:sz w:val="32"/>
          <w:szCs w:val="32"/>
          <w:u w:val="none"/>
          <w:lang w:eastAsia="zh-HK"/>
        </w:rPr>
        <w:t>快樂碼</w:t>
      </w:r>
      <w:bookmarkStart w:id="0" w:name="_GoBack"/>
      <w:bookmarkEnd w:id="0"/>
      <w:proofErr w:type="gramStart"/>
      <w:r>
        <w:rPr>
          <w:rFonts w:ascii="金梅浪漫原體國際碼" w:eastAsia="金梅浪漫原體國際碼" w:hAnsi="金梅浪漫原體國際碼" w:hint="eastAsia"/>
          <w:sz w:val="32"/>
          <w:szCs w:val="32"/>
          <w:u w:val="none"/>
          <w:lang w:eastAsia="zh-HK"/>
        </w:rPr>
        <w:t>啡</w:t>
      </w:r>
      <w:proofErr w:type="gramEnd"/>
    </w:p>
    <w:p w:rsidR="00F40DDE" w:rsidRPr="000776FB" w:rsidRDefault="00F40DDE" w:rsidP="00F40DDE">
      <w:pPr>
        <w:jc w:val="right"/>
        <w:rPr>
          <w:rFonts w:asciiTheme="minorEastAsia" w:eastAsiaTheme="minorEastAsia" w:hAnsiTheme="minorEastAsia"/>
          <w:sz w:val="24"/>
          <w:szCs w:val="24"/>
          <w:u w:val="none"/>
        </w:rPr>
      </w:pPr>
      <w:r w:rsidRPr="000776FB">
        <w:rPr>
          <w:rFonts w:asciiTheme="minorEastAsia" w:eastAsiaTheme="minorEastAsia" w:hAnsiTheme="minorEastAsia" w:hint="eastAsia"/>
          <w:kern w:val="0"/>
          <w:sz w:val="24"/>
          <w:szCs w:val="24"/>
          <w:u w:val="none"/>
        </w:rPr>
        <w:t>輔導</w:t>
      </w:r>
      <w:r w:rsidRPr="000776FB">
        <w:rPr>
          <w:rFonts w:asciiTheme="minorEastAsia" w:eastAsiaTheme="minorEastAsia" w:hAnsiTheme="minorEastAsia" w:hint="eastAsia"/>
          <w:kern w:val="0"/>
          <w:sz w:val="24"/>
          <w:szCs w:val="24"/>
          <w:u w:val="none"/>
          <w:lang w:eastAsia="zh-HK"/>
        </w:rPr>
        <w:t>文</w:t>
      </w:r>
      <w:proofErr w:type="gramStart"/>
      <w:r w:rsidRPr="000776FB">
        <w:rPr>
          <w:rFonts w:asciiTheme="minorEastAsia" w:eastAsiaTheme="minorEastAsia" w:hAnsiTheme="minorEastAsia" w:hint="eastAsia"/>
          <w:kern w:val="0"/>
          <w:sz w:val="24"/>
          <w:szCs w:val="24"/>
          <w:u w:val="none"/>
          <w:lang w:eastAsia="zh-HK"/>
        </w:rPr>
        <w:t>粹</w:t>
      </w:r>
      <w:r w:rsidRPr="000776FB">
        <w:rPr>
          <w:rFonts w:asciiTheme="minorEastAsia" w:eastAsiaTheme="minorEastAsia" w:hAnsiTheme="minorEastAsia"/>
          <w:kern w:val="0"/>
          <w:sz w:val="24"/>
          <w:szCs w:val="24"/>
          <w:u w:val="none"/>
        </w:rPr>
        <w:t>–</w:t>
      </w:r>
      <w:proofErr w:type="gramEnd"/>
      <w:r w:rsidRPr="000776FB">
        <w:rPr>
          <w:rFonts w:asciiTheme="minorEastAsia" w:eastAsiaTheme="minorEastAsia" w:hAnsiTheme="minorEastAsia" w:hint="eastAsia"/>
          <w:kern w:val="0"/>
          <w:sz w:val="24"/>
          <w:szCs w:val="24"/>
          <w:u w:val="none"/>
          <w:lang w:eastAsia="zh-HK"/>
        </w:rPr>
        <w:t>性平教育</w:t>
      </w:r>
    </w:p>
    <w:p w:rsidR="00F40DDE" w:rsidRPr="003A2EB4" w:rsidRDefault="00F40DDE" w:rsidP="00F40DDE">
      <w:pPr>
        <w:jc w:val="right"/>
        <w:rPr>
          <w:rFonts w:ascii="標楷體" w:eastAsia="標楷體" w:hAnsi="標楷體"/>
          <w:sz w:val="20"/>
          <w:u w:val="none"/>
        </w:rPr>
      </w:pPr>
    </w:p>
    <w:p w:rsidR="00F40DDE" w:rsidRPr="003A2EB4" w:rsidRDefault="00F40DDE" w:rsidP="00F40DDE">
      <w:pPr>
        <w:shd w:val="clear" w:color="auto" w:fill="FFFFFF"/>
        <w:ind w:firstLine="560"/>
        <w:jc w:val="both"/>
        <w:rPr>
          <w:rFonts w:ascii="微軟正黑體" w:eastAsia="微軟正黑體" w:hAnsi="微軟正黑體"/>
          <w:sz w:val="24"/>
          <w:szCs w:val="24"/>
          <w:u w:val="none"/>
        </w:rPr>
      </w:pPr>
      <w:r w:rsidRPr="003A2EB4">
        <w:rPr>
          <w:rFonts w:ascii="標楷體" w:eastAsia="標楷體" w:hAnsi="標楷體" w:hint="eastAsia"/>
          <w:sz w:val="24"/>
          <w:szCs w:val="24"/>
          <w:u w:val="none"/>
        </w:rPr>
        <w:t>人生沒有那麼嚴重，偶爾犯錯、原諒別人的錯誤，對方日子好過，你的心理也比較好過。快樂是非常</w:t>
      </w:r>
      <w:proofErr w:type="gramStart"/>
      <w:r w:rsidRPr="003A2EB4">
        <w:rPr>
          <w:rFonts w:ascii="標楷體" w:eastAsia="標楷體" w:hAnsi="標楷體" w:hint="eastAsia"/>
          <w:sz w:val="24"/>
          <w:szCs w:val="24"/>
          <w:u w:val="none"/>
        </w:rPr>
        <w:t>主觀、</w:t>
      </w:r>
      <w:proofErr w:type="gramEnd"/>
      <w:r w:rsidRPr="003A2EB4">
        <w:rPr>
          <w:rFonts w:ascii="標楷體" w:eastAsia="標楷體" w:hAnsi="標楷體" w:hint="eastAsia"/>
          <w:sz w:val="24"/>
          <w:szCs w:val="24"/>
          <w:u w:val="none"/>
        </w:rPr>
        <w:t>抽象的感覺，有多少人在追求快樂時，把快樂抽象化，甚至於認為只有達到某一理想時，那時的心境、環境、情境的改變，得到的未必是你期許的快樂。</w:t>
      </w:r>
    </w:p>
    <w:p w:rsidR="00F40DDE" w:rsidRPr="003A2EB4" w:rsidRDefault="00F40DDE" w:rsidP="00F40DDE">
      <w:pPr>
        <w:shd w:val="clear" w:color="auto" w:fill="FFFFFF"/>
        <w:ind w:firstLine="560"/>
        <w:jc w:val="both"/>
        <w:rPr>
          <w:rFonts w:ascii="微軟正黑體" w:eastAsia="微軟正黑體" w:hAnsi="微軟正黑體" w:hint="eastAsia"/>
          <w:sz w:val="24"/>
          <w:szCs w:val="24"/>
          <w:u w:val="none"/>
        </w:rPr>
      </w:pPr>
      <w:r w:rsidRPr="003A2EB4">
        <w:rPr>
          <w:rFonts w:ascii="標楷體" w:eastAsia="標楷體" w:hAnsi="標楷體" w:hint="eastAsia"/>
          <w:sz w:val="24"/>
          <w:szCs w:val="24"/>
          <w:u w:val="none"/>
        </w:rPr>
        <w:t>快樂必須來自於內心真正的感受，有時是因為你經過痛苦的歷練，在這樣的過程中，因誤解、諒解而了解，讓你能夠承擔更多面對痛苦的能耐。你必須具備幽默感，因為老天爺隨時都在開你玩笑，只有幽默感能讓你進可攻、退可守，讓你的路繼續走下去。</w:t>
      </w:r>
    </w:p>
    <w:p w:rsidR="00F40DDE" w:rsidRPr="003A2EB4" w:rsidRDefault="00F40DDE" w:rsidP="00F40DDE">
      <w:pPr>
        <w:shd w:val="clear" w:color="auto" w:fill="FFFFFF"/>
        <w:ind w:firstLine="560"/>
        <w:jc w:val="both"/>
        <w:rPr>
          <w:rFonts w:ascii="微軟正黑體" w:eastAsia="微軟正黑體" w:hAnsi="微軟正黑體" w:hint="eastAsia"/>
          <w:sz w:val="24"/>
          <w:szCs w:val="24"/>
          <w:u w:val="none"/>
        </w:rPr>
      </w:pPr>
      <w:r w:rsidRPr="003A2EB4">
        <w:rPr>
          <w:rFonts w:ascii="標楷體" w:eastAsia="標楷體" w:hAnsi="標楷體" w:hint="eastAsia"/>
          <w:sz w:val="24"/>
          <w:szCs w:val="24"/>
          <w:u w:val="none"/>
        </w:rPr>
        <w:t>十多年前，我到花東部落，做雛妓救援輔導工作。原住民很可愛，問他你家住那裡？他回答：前面。前面二座山。他們健步如飛，我卻走到兩腿發抖，不禁後悔跑到這種地方，還要經過翻譯才知道他們在講什麼。但當我心裡想及：為什麼會有這樣的動機要來？到底做這件事情你的認知在哪裡？你的認知會讓你自覺到：你既然來做這件事情，你有什麼方向與行動力，來完成這次的決定。</w:t>
      </w:r>
    </w:p>
    <w:p w:rsidR="00F40DDE" w:rsidRPr="003A2EB4" w:rsidRDefault="00F40DDE" w:rsidP="00F40DDE">
      <w:pPr>
        <w:shd w:val="clear" w:color="auto" w:fill="FFFFFF"/>
        <w:ind w:firstLine="560"/>
        <w:jc w:val="both"/>
        <w:rPr>
          <w:rFonts w:ascii="微軟正黑體" w:eastAsia="微軟正黑體" w:hAnsi="微軟正黑體" w:hint="eastAsia"/>
          <w:sz w:val="24"/>
          <w:szCs w:val="24"/>
          <w:u w:val="none"/>
        </w:rPr>
      </w:pPr>
      <w:r w:rsidRPr="003A2EB4">
        <w:rPr>
          <w:rFonts w:ascii="標楷體" w:eastAsia="標楷體" w:hAnsi="標楷體" w:hint="eastAsia"/>
          <w:sz w:val="24"/>
          <w:szCs w:val="24"/>
          <w:u w:val="none"/>
        </w:rPr>
        <w:t>心境一轉移才發現，真的是山上的星星特別亮，心情轉換讓你從悲觀到樂觀，從消極到積極，心境的轉換會讓自己追尋到某種快樂，這快樂是刻意去營造，心理建設的。大環境無法改變，但小環境你可以創造。</w:t>
      </w:r>
    </w:p>
    <w:p w:rsidR="00F40DDE" w:rsidRPr="003A2EB4" w:rsidRDefault="00F40DDE" w:rsidP="00F40DDE">
      <w:pPr>
        <w:shd w:val="clear" w:color="auto" w:fill="FFFFFF"/>
        <w:ind w:firstLine="560"/>
        <w:jc w:val="both"/>
        <w:rPr>
          <w:rFonts w:ascii="微軟正黑體" w:eastAsia="微軟正黑體" w:hAnsi="微軟正黑體" w:hint="eastAsia"/>
          <w:sz w:val="24"/>
          <w:szCs w:val="24"/>
          <w:u w:val="none"/>
        </w:rPr>
      </w:pPr>
      <w:r w:rsidRPr="003A2EB4">
        <w:rPr>
          <w:rFonts w:ascii="標楷體" w:eastAsia="標楷體" w:hAnsi="標楷體" w:hint="eastAsia"/>
          <w:sz w:val="24"/>
          <w:szCs w:val="24"/>
          <w:u w:val="none"/>
        </w:rPr>
        <w:t>假如你要讓自己和別人快樂，你一定要了解自己及你所面對接觸的人，到底需要的快樂是什麼。一個快樂的人，一定是心胸開放的人。心胸擴大要靠自己，俗語說「有量才有福」，你的包容性越大，你就越有機會讓你的不愉快沈</w:t>
      </w:r>
      <w:proofErr w:type="gramStart"/>
      <w:r w:rsidRPr="003A2EB4">
        <w:rPr>
          <w:rFonts w:ascii="標楷體" w:eastAsia="標楷體" w:hAnsi="標楷體" w:hint="eastAsia"/>
          <w:sz w:val="24"/>
          <w:szCs w:val="24"/>
          <w:u w:val="none"/>
        </w:rPr>
        <w:t>澱</w:t>
      </w:r>
      <w:proofErr w:type="gramEnd"/>
      <w:r w:rsidRPr="003A2EB4">
        <w:rPr>
          <w:rFonts w:ascii="標楷體" w:eastAsia="標楷體" w:hAnsi="標楷體" w:hint="eastAsia"/>
          <w:sz w:val="24"/>
          <w:szCs w:val="24"/>
          <w:u w:val="none"/>
        </w:rPr>
        <w:t>。</w:t>
      </w:r>
    </w:p>
    <w:p w:rsidR="00F40DDE" w:rsidRPr="003A2EB4" w:rsidRDefault="00F40DDE" w:rsidP="00F40DDE">
      <w:pPr>
        <w:shd w:val="clear" w:color="auto" w:fill="FFFFFF"/>
        <w:ind w:firstLine="560"/>
        <w:jc w:val="both"/>
        <w:rPr>
          <w:rFonts w:ascii="微軟正黑體" w:eastAsia="微軟正黑體" w:hAnsi="微軟正黑體" w:hint="eastAsia"/>
          <w:sz w:val="24"/>
          <w:szCs w:val="24"/>
          <w:u w:val="none"/>
        </w:rPr>
      </w:pPr>
      <w:r w:rsidRPr="003A2EB4">
        <w:rPr>
          <w:rFonts w:ascii="標楷體" w:eastAsia="標楷體" w:hAnsi="標楷體" w:hint="eastAsia"/>
          <w:sz w:val="24"/>
          <w:szCs w:val="24"/>
          <w:u w:val="none"/>
        </w:rPr>
        <w:t>人生其實是一連串的不如意，如何去突破那些不如意，而心存那一點點的如意，讓如意老是跟你走，就得栽培自己擁有寬廣的胸懷。快樂是種分享。在分享中拿掉</w:t>
      </w:r>
      <w:proofErr w:type="gramStart"/>
      <w:r w:rsidRPr="003A2EB4">
        <w:rPr>
          <w:rFonts w:ascii="標楷體" w:eastAsia="標楷體" w:hAnsi="標楷體" w:hint="eastAsia"/>
          <w:sz w:val="24"/>
          <w:szCs w:val="24"/>
          <w:u w:val="none"/>
        </w:rPr>
        <w:t>一</w:t>
      </w:r>
      <w:proofErr w:type="gramEnd"/>
      <w:r w:rsidRPr="003A2EB4">
        <w:rPr>
          <w:rFonts w:ascii="標楷體" w:eastAsia="標楷體" w:hAnsi="標楷體" w:hint="eastAsia"/>
          <w:sz w:val="24"/>
          <w:szCs w:val="24"/>
          <w:u w:val="none"/>
        </w:rPr>
        <w:t>部份自我中心，在自我</w:t>
      </w:r>
      <w:proofErr w:type="gramStart"/>
      <w:r w:rsidRPr="003A2EB4">
        <w:rPr>
          <w:rFonts w:ascii="標楷體" w:eastAsia="標楷體" w:hAnsi="標楷體" w:hint="eastAsia"/>
          <w:sz w:val="24"/>
          <w:szCs w:val="24"/>
          <w:u w:val="none"/>
        </w:rPr>
        <w:t>肯定裡</w:t>
      </w:r>
      <w:proofErr w:type="gramEnd"/>
      <w:r w:rsidRPr="003A2EB4">
        <w:rPr>
          <w:rFonts w:ascii="標楷體" w:eastAsia="標楷體" w:hAnsi="標楷體" w:hint="eastAsia"/>
          <w:sz w:val="24"/>
          <w:szCs w:val="24"/>
          <w:u w:val="none"/>
        </w:rPr>
        <w:t>，將功勞歸於陪你一起走的人。認知到在我們的人生路上，每做一件事情都有人在幫我們的忙，當我們有成就時，一定要沈</w:t>
      </w:r>
      <w:proofErr w:type="gramStart"/>
      <w:r w:rsidRPr="003A2EB4">
        <w:rPr>
          <w:rFonts w:ascii="標楷體" w:eastAsia="標楷體" w:hAnsi="標楷體" w:hint="eastAsia"/>
          <w:sz w:val="24"/>
          <w:szCs w:val="24"/>
          <w:u w:val="none"/>
        </w:rPr>
        <w:t>澱</w:t>
      </w:r>
      <w:proofErr w:type="gramEnd"/>
      <w:r w:rsidRPr="003A2EB4">
        <w:rPr>
          <w:rFonts w:ascii="標楷體" w:eastAsia="標楷體" w:hAnsi="標楷體" w:hint="eastAsia"/>
          <w:sz w:val="24"/>
          <w:szCs w:val="24"/>
          <w:u w:val="none"/>
        </w:rPr>
        <w:t>下來與他們分享心得。真正快樂的人，一定有自信有能力給自己快樂，懂得疼惜自己，不斷努力追求他的夢的人，但要告訴自己：過程要開心，生命是有價值的。</w:t>
      </w:r>
    </w:p>
    <w:p w:rsidR="00216DBC" w:rsidRPr="00042F7D" w:rsidRDefault="00F40DDE" w:rsidP="00F40DDE">
      <w:pPr>
        <w:jc w:val="right"/>
        <w:rPr>
          <w:sz w:val="22"/>
        </w:rPr>
      </w:pPr>
      <w:r w:rsidRPr="003A2EB4">
        <w:rPr>
          <w:rFonts w:ascii="標楷體" w:eastAsia="標楷體" w:hAnsi="標楷體" w:hint="eastAsia"/>
          <w:sz w:val="24"/>
          <w:szCs w:val="24"/>
          <w:u w:val="none"/>
        </w:rPr>
        <w:t>取自</w:t>
      </w:r>
      <w:hyperlink r:id="rId7" w:tgtFrame="_blank" w:history="1">
        <w:r w:rsidRPr="003A2EB4">
          <w:rPr>
            <w:rStyle w:val="a5"/>
            <w:rFonts w:ascii="標楷體" w:eastAsia="標楷體" w:hAnsi="標楷體" w:hint="eastAsia"/>
            <w:color w:val="auto"/>
            <w:sz w:val="24"/>
            <w:szCs w:val="24"/>
            <w:u w:val="none"/>
          </w:rPr>
          <w:t>http://www.dpes.tc.edu.tw/lib/candle/tu_52.htm</w:t>
        </w:r>
      </w:hyperlink>
    </w:p>
    <w:sectPr w:rsidR="00216DBC" w:rsidRPr="00042F7D" w:rsidSect="00042F7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D7F" w:rsidRDefault="00C61D7F" w:rsidP="00042F7D">
      <w:r>
        <w:separator/>
      </w:r>
    </w:p>
  </w:endnote>
  <w:endnote w:type="continuationSeparator" w:id="0">
    <w:p w:rsidR="00C61D7F" w:rsidRDefault="00C61D7F" w:rsidP="00042F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超研澤勘亭流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金梅浪漫原體國際碼">
    <w:panose1 w:val="02010509060101010101"/>
    <w:charset w:val="88"/>
    <w:family w:val="modern"/>
    <w:pitch w:val="fixed"/>
    <w:sig w:usb0="00000003" w:usb1="08C80000" w:usb2="00000010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D7F" w:rsidRDefault="00C61D7F" w:rsidP="00042F7D">
      <w:r>
        <w:separator/>
      </w:r>
    </w:p>
  </w:footnote>
  <w:footnote w:type="continuationSeparator" w:id="0">
    <w:p w:rsidR="00C61D7F" w:rsidRDefault="00C61D7F" w:rsidP="00042F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B47"/>
    <w:rsid w:val="00042F7D"/>
    <w:rsid w:val="00216DBC"/>
    <w:rsid w:val="002C1DED"/>
    <w:rsid w:val="00593288"/>
    <w:rsid w:val="00741B47"/>
    <w:rsid w:val="00912065"/>
    <w:rsid w:val="00A83F8C"/>
    <w:rsid w:val="00AA4B8F"/>
    <w:rsid w:val="00C15792"/>
    <w:rsid w:val="00C61D7F"/>
    <w:rsid w:val="00F40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DE"/>
    <w:pPr>
      <w:widowControl w:val="0"/>
    </w:pPr>
    <w:rPr>
      <w:rFonts w:ascii="超研澤勘亭流" w:eastAsia="超研澤勘亭流" w:hAnsi="Times New Roman" w:cs="Times New Roman"/>
      <w:sz w:val="5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B8F"/>
    <w:rPr>
      <w:rFonts w:asciiTheme="majorHAnsi" w:eastAsiaTheme="majorEastAsia" w:hAnsiTheme="majorHAnsi" w:cstheme="majorBidi"/>
      <w:sz w:val="18"/>
      <w:szCs w:val="18"/>
      <w:u w:val="none"/>
    </w:rPr>
  </w:style>
  <w:style w:type="character" w:customStyle="1" w:styleId="a4">
    <w:name w:val="註解方塊文字 字元"/>
    <w:basedOn w:val="a0"/>
    <w:link w:val="a3"/>
    <w:uiPriority w:val="99"/>
    <w:semiHidden/>
    <w:rsid w:val="00AA4B8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AA4B8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  <w:u w:val="none"/>
    </w:rPr>
  </w:style>
  <w:style w:type="character" w:styleId="a5">
    <w:name w:val="Hyperlink"/>
    <w:basedOn w:val="a0"/>
    <w:rsid w:val="00AA4B8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42F7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u w:val="none"/>
    </w:rPr>
  </w:style>
  <w:style w:type="character" w:customStyle="1" w:styleId="a7">
    <w:name w:val="頁首 字元"/>
    <w:basedOn w:val="a0"/>
    <w:link w:val="a6"/>
    <w:uiPriority w:val="99"/>
    <w:rsid w:val="00042F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2F7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u w:val="none"/>
    </w:rPr>
  </w:style>
  <w:style w:type="character" w:customStyle="1" w:styleId="a9">
    <w:name w:val="頁尾 字元"/>
    <w:basedOn w:val="a0"/>
    <w:link w:val="a8"/>
    <w:uiPriority w:val="99"/>
    <w:rsid w:val="00042F7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DDE"/>
    <w:pPr>
      <w:widowControl w:val="0"/>
    </w:pPr>
    <w:rPr>
      <w:rFonts w:ascii="超研澤勘亭流" w:eastAsia="超研澤勘亭流" w:hAnsi="Times New Roman" w:cs="Times New Roman"/>
      <w:sz w:val="52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4B8F"/>
    <w:rPr>
      <w:rFonts w:asciiTheme="majorHAnsi" w:eastAsiaTheme="majorEastAsia" w:hAnsiTheme="majorHAnsi" w:cstheme="majorBidi"/>
      <w:sz w:val="18"/>
      <w:szCs w:val="18"/>
      <w:u w:val="none"/>
    </w:rPr>
  </w:style>
  <w:style w:type="character" w:customStyle="1" w:styleId="a4">
    <w:name w:val="註解方塊文字 字元"/>
    <w:basedOn w:val="a0"/>
    <w:link w:val="a3"/>
    <w:uiPriority w:val="99"/>
    <w:semiHidden/>
    <w:rsid w:val="00AA4B8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AA4B8F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  <w:szCs w:val="24"/>
      <w:u w:val="none"/>
    </w:rPr>
  </w:style>
  <w:style w:type="character" w:styleId="a5">
    <w:name w:val="Hyperlink"/>
    <w:basedOn w:val="a0"/>
    <w:rsid w:val="00AA4B8F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42F7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u w:val="none"/>
    </w:rPr>
  </w:style>
  <w:style w:type="character" w:customStyle="1" w:styleId="a7">
    <w:name w:val="頁首 字元"/>
    <w:basedOn w:val="a0"/>
    <w:link w:val="a6"/>
    <w:uiPriority w:val="99"/>
    <w:rsid w:val="00042F7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42F7D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u w:val="none"/>
    </w:rPr>
  </w:style>
  <w:style w:type="character" w:customStyle="1" w:styleId="a9">
    <w:name w:val="頁尾 字元"/>
    <w:basedOn w:val="a0"/>
    <w:link w:val="a8"/>
    <w:uiPriority w:val="99"/>
    <w:rsid w:val="00042F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pes.tc.edu.tw/lib/candle/tu_52.ht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2021-02-22T03:04:00Z</cp:lastPrinted>
  <dcterms:created xsi:type="dcterms:W3CDTF">2021-02-22T03:06:00Z</dcterms:created>
  <dcterms:modified xsi:type="dcterms:W3CDTF">2021-02-22T03:06:00Z</dcterms:modified>
</cp:coreProperties>
</file>