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E1" w:rsidRDefault="005A28DC" w:rsidP="005A28DC">
      <w:pPr>
        <w:jc w:val="center"/>
        <w:rPr>
          <w:rFonts w:hint="eastAsia"/>
        </w:rPr>
      </w:pPr>
      <w:r>
        <w:rPr>
          <w:rFonts w:ascii="細明體" w:eastAsia="細明體" w:hAnsi="細明體" w:cs="細明體" w:hint="eastAsia"/>
          <w:sz w:val="40"/>
          <w:szCs w:val="40"/>
        </w:rPr>
        <w:t xml:space="preserve">  </w:t>
      </w:r>
      <w:r w:rsidR="00C469E1" w:rsidRPr="00C469E1">
        <w:rPr>
          <w:rFonts w:ascii="金梅小帥哥美工字" w:eastAsia="金梅小帥哥美工字" w:hAnsi="金梅浪漫中圓字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4069A10" wp14:editId="5C511793">
            <wp:simplePos x="0" y="0"/>
            <wp:positionH relativeFrom="column">
              <wp:posOffset>-283210</wp:posOffset>
            </wp:positionH>
            <wp:positionV relativeFrom="paragraph">
              <wp:posOffset>-64770</wp:posOffset>
            </wp:positionV>
            <wp:extent cx="1838325" cy="1787525"/>
            <wp:effectExtent l="0" t="0" r="0" b="3175"/>
            <wp:wrapTight wrapText="bothSides">
              <wp:wrapPolygon edited="0">
                <wp:start x="10073" y="4374"/>
                <wp:lineTo x="9401" y="4834"/>
                <wp:lineTo x="6044" y="8057"/>
                <wp:lineTo x="1791" y="8517"/>
                <wp:lineTo x="672" y="9208"/>
                <wp:lineTo x="0" y="16114"/>
                <wp:lineTo x="1567" y="19567"/>
                <wp:lineTo x="1791" y="21408"/>
                <wp:lineTo x="10520" y="21408"/>
                <wp:lineTo x="10744" y="19567"/>
                <wp:lineTo x="12311" y="15423"/>
                <wp:lineTo x="11416" y="14042"/>
                <wp:lineTo x="9625" y="12200"/>
                <wp:lineTo x="9849" y="8517"/>
                <wp:lineTo x="12087" y="8057"/>
                <wp:lineTo x="12535" y="5064"/>
                <wp:lineTo x="11416" y="4374"/>
                <wp:lineTo x="10073" y="4374"/>
              </wp:wrapPolygon>
            </wp:wrapTight>
            <wp:docPr id="1" name="圖片 1" descr="C:\Users\adin\Desktop\106學年度實施計畫-掛網-主任給\圖片-掛網\move-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\Desktop\106學年度實施計畫-掛網-主任給\圖片-掛網\move-23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9E1" w:rsidRPr="00C469E1">
        <w:rPr>
          <w:rFonts w:ascii="金梅小帥哥美工字" w:eastAsia="金梅小帥哥美工字" w:hAnsi="金梅浪漫中圓字體" w:hint="eastAsia"/>
          <w:sz w:val="40"/>
          <w:szCs w:val="40"/>
        </w:rPr>
        <w:t>教育樂章</w:t>
      </w:r>
      <w:r w:rsidR="00C469E1" w:rsidRPr="00C469E1">
        <w:rPr>
          <w:rFonts w:ascii="金梅浪漫中圓字體" w:eastAsia="金梅浪漫中圓字體" w:hAnsi="金梅浪漫中圓字體"/>
          <w:b/>
          <w:sz w:val="40"/>
          <w:szCs w:val="40"/>
        </w:rPr>
        <w:t>-勇敢面對不完美</w:t>
      </w:r>
      <w:r w:rsidR="00C469E1">
        <w:t xml:space="preserve"> </w:t>
      </w:r>
      <w:r w:rsidR="00C469E1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="00C469E1">
        <w:rPr>
          <w:rFonts w:hint="eastAsia"/>
        </w:rPr>
        <w:t xml:space="preserve">  </w:t>
      </w:r>
      <w:r w:rsidR="00C469E1">
        <w:t>文／湯雅玲</w:t>
      </w:r>
    </w:p>
    <w:p w:rsidR="007122AF" w:rsidRPr="00BC0D7E" w:rsidRDefault="00C469E1" w:rsidP="005A28DC">
      <w:pPr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>念大學的時候，有一次在路上遇到一群幼稚園小朋友，其中一個小女生用小手指著</w:t>
      </w:r>
      <w:r w:rsidR="005A28DC">
        <w:rPr>
          <w:rFonts w:ascii="標楷體" w:eastAsia="標楷體" w:hAnsi="標楷體" w:hint="eastAsia"/>
        </w:rPr>
        <w:t xml:space="preserve">   </w:t>
      </w:r>
      <w:r w:rsidRPr="00BC0D7E">
        <w:rPr>
          <w:rFonts w:ascii="標楷體" w:eastAsia="標楷體" w:hAnsi="標楷體"/>
        </w:rPr>
        <w:t>我，對旁邊的小男生說：「咦！你看，她長得好奇怪呵！還會走路耶！」</w:t>
      </w:r>
    </w:p>
    <w:p w:rsidR="007122AF" w:rsidRPr="00BC0D7E" w:rsidRDefault="005A28DC" w:rsidP="005A28D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C469E1" w:rsidRPr="00BC0D7E">
        <w:rPr>
          <w:rFonts w:ascii="標楷體" w:eastAsia="標楷體" w:hAnsi="標楷體"/>
        </w:rPr>
        <w:t xml:space="preserve">莫非我被當成「外星人」了？ </w:t>
      </w:r>
    </w:p>
    <w:p w:rsidR="007122AF" w:rsidRPr="00BC0D7E" w:rsidRDefault="00C469E1" w:rsidP="007122AF">
      <w:pPr>
        <w:ind w:firstLineChars="200" w:firstLine="480"/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 xml:space="preserve">我記得國中的生物課本裡明明有教「白化症」，而且還附上一張「黑人的白化症」照片， 怎麼現在長大了，還是常被當成「外國人」？ 白化症是一種先天缺乏「黑色素」的疾病，因為缺少黑色素，導致膚色及毛髮呈現「白化」的症狀。 </w:t>
      </w:r>
    </w:p>
    <w:p w:rsidR="007122AF" w:rsidRPr="00BC0D7E" w:rsidRDefault="00C469E1" w:rsidP="007122AF">
      <w:pPr>
        <w:ind w:firstLineChars="200" w:firstLine="480"/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>成長過程中，我從討厭到接納，和絕大多數的身心障礙者一樣，一開始怨</w:t>
      </w:r>
      <w:proofErr w:type="gramStart"/>
      <w:r w:rsidRPr="00BC0D7E">
        <w:rPr>
          <w:rFonts w:ascii="標楷體" w:eastAsia="標楷體" w:hAnsi="標楷體"/>
        </w:rPr>
        <w:t>懟</w:t>
      </w:r>
      <w:proofErr w:type="gramEnd"/>
      <w:r w:rsidRPr="00BC0D7E">
        <w:rPr>
          <w:rFonts w:ascii="標楷體" w:eastAsia="標楷體" w:hAnsi="標楷體"/>
        </w:rPr>
        <w:t>父母把自己 生下來；接著討厭上學，因為會被取笑；後來開始自閉，害怕人群，自卑感重，防衛心強，不喜歡自己…</w:t>
      </w:r>
      <w:proofErr w:type="gramStart"/>
      <w:r w:rsidRPr="00BC0D7E">
        <w:rPr>
          <w:rFonts w:ascii="標楷體" w:eastAsia="標楷體" w:hAnsi="標楷體"/>
        </w:rPr>
        <w:t>…</w:t>
      </w:r>
      <w:proofErr w:type="gramEnd"/>
      <w:r w:rsidRPr="00BC0D7E">
        <w:rPr>
          <w:rFonts w:ascii="標楷體" w:eastAsia="標楷體" w:hAnsi="標楷體"/>
        </w:rPr>
        <w:t>幸好，我常常遇到貴人，他們「完全接納」我，並給予「不嫌多的稱</w:t>
      </w:r>
      <w:bookmarkStart w:id="0" w:name="_GoBack"/>
      <w:bookmarkEnd w:id="0"/>
      <w:r w:rsidRPr="00BC0D7E">
        <w:rPr>
          <w:rFonts w:ascii="標楷體" w:eastAsia="標楷體" w:hAnsi="標楷體"/>
        </w:rPr>
        <w:t>讚」，使我能在一次</w:t>
      </w:r>
      <w:proofErr w:type="gramStart"/>
      <w:r w:rsidRPr="00BC0D7E">
        <w:rPr>
          <w:rFonts w:ascii="標楷體" w:eastAsia="標楷體" w:hAnsi="標楷體"/>
        </w:rPr>
        <w:t>次</w:t>
      </w:r>
      <w:proofErr w:type="gramEnd"/>
      <w:r w:rsidRPr="00BC0D7E">
        <w:rPr>
          <w:rFonts w:ascii="標楷體" w:eastAsia="標楷體" w:hAnsi="標楷體"/>
        </w:rPr>
        <w:t>的挫折中變得更好。</w:t>
      </w:r>
    </w:p>
    <w:p w:rsidR="007122AF" w:rsidRPr="00BC0D7E" w:rsidRDefault="00C469E1" w:rsidP="007122AF">
      <w:pPr>
        <w:ind w:firstLineChars="200" w:firstLine="480"/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>第一堂課認識老師 因為這樣的生命歷程，讓我在成為老師，第一次踏進教室前，作了「萬全準備」，知道學 生可能會有的好奇、疑問和反應，決定採取「主動出擊，先發制人」的策略。每任教一個新班級，前兩堂課的授課內容，只有「認識老師」這一項。</w:t>
      </w:r>
    </w:p>
    <w:p w:rsidR="007122AF" w:rsidRPr="00BC0D7E" w:rsidRDefault="00C469E1" w:rsidP="007122AF">
      <w:pPr>
        <w:ind w:firstLineChars="200" w:firstLine="480"/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 xml:space="preserve"> 白雞蛋和土雞蛋第一堂課，我準備了一籃雞蛋，裡頭大概有十來</w:t>
      </w:r>
      <w:proofErr w:type="gramStart"/>
      <w:r w:rsidRPr="00BC0D7E">
        <w:rPr>
          <w:rFonts w:ascii="標楷體" w:eastAsia="標楷體" w:hAnsi="標楷體"/>
        </w:rPr>
        <w:t>個</w:t>
      </w:r>
      <w:proofErr w:type="gramEnd"/>
      <w:r w:rsidRPr="00BC0D7E">
        <w:rPr>
          <w:rFonts w:ascii="標楷體" w:eastAsia="標楷體" w:hAnsi="標楷體"/>
        </w:rPr>
        <w:t>，只有一個是「白雞蛋」，其他都是「土 雞蛋」。一站上講</w:t>
      </w:r>
      <w:r w:rsidR="007122AF" w:rsidRPr="00BC0D7E">
        <w:rPr>
          <w:rFonts w:ascii="標楷體" w:eastAsia="標楷體" w:hAnsi="標楷體" w:hint="eastAsia"/>
        </w:rPr>
        <w:t>台</w:t>
      </w:r>
      <w:r w:rsidRPr="00BC0D7E">
        <w:rPr>
          <w:rFonts w:ascii="標楷體" w:eastAsia="標楷體" w:hAnsi="標楷體"/>
        </w:rPr>
        <w:t>，在黑板上寫下我的名字後，就拿著那一</w:t>
      </w:r>
      <w:proofErr w:type="gramStart"/>
      <w:r w:rsidRPr="00BC0D7E">
        <w:rPr>
          <w:rFonts w:ascii="標楷體" w:eastAsia="標楷體" w:hAnsi="標楷體"/>
        </w:rPr>
        <w:t>籃</w:t>
      </w:r>
      <w:proofErr w:type="gramEnd"/>
      <w:r w:rsidRPr="00BC0D7E">
        <w:rPr>
          <w:rFonts w:ascii="標楷體" w:eastAsia="標楷體" w:hAnsi="標楷體"/>
        </w:rPr>
        <w:t>雞蛋問學生：「你們猜，我</w:t>
      </w:r>
      <w:proofErr w:type="gramStart"/>
      <w:r w:rsidRPr="00BC0D7E">
        <w:rPr>
          <w:rFonts w:ascii="標楷體" w:eastAsia="標楷體" w:hAnsi="標楷體"/>
        </w:rPr>
        <w:t>準備這籃雞蛋</w:t>
      </w:r>
      <w:proofErr w:type="gramEnd"/>
      <w:r w:rsidRPr="00BC0D7E">
        <w:rPr>
          <w:rFonts w:ascii="標楷體" w:eastAsia="標楷體" w:hAnsi="標楷體"/>
        </w:rPr>
        <w:t>要做什麼？跟老師有什麼關係？」反應快的孩子立刻回答：「我們都是土雞蛋，你是那個白雞蛋，因為你的膚色是白的。」這個答案當然是我要的，但也有搞笑的學生說：「老師，你好好呵，這節課要煮蛋</w:t>
      </w:r>
      <w:proofErr w:type="gramStart"/>
      <w:r w:rsidRPr="00BC0D7E">
        <w:rPr>
          <w:rFonts w:ascii="標楷體" w:eastAsia="標楷體" w:hAnsi="標楷體"/>
        </w:rPr>
        <w:t>來吃嗎</w:t>
      </w:r>
      <w:proofErr w:type="gramEnd"/>
      <w:r w:rsidRPr="00BC0D7E">
        <w:rPr>
          <w:rFonts w:ascii="標楷體" w:eastAsia="標楷體" w:hAnsi="標楷體"/>
        </w:rPr>
        <w:t>？」</w:t>
      </w:r>
      <w:r w:rsidR="007122AF" w:rsidRPr="00BC0D7E">
        <w:rPr>
          <w:rFonts w:ascii="標楷體" w:eastAsia="標楷體" w:hAnsi="標楷體" w:hint="eastAsia"/>
        </w:rPr>
        <w:t>、</w:t>
      </w:r>
      <w:r w:rsidRPr="00BC0D7E">
        <w:rPr>
          <w:rFonts w:ascii="標楷體" w:eastAsia="標楷體" w:hAnsi="標楷體"/>
        </w:rPr>
        <w:t>「老師，難道這些蛋是你生的嗎？」…</w:t>
      </w:r>
      <w:proofErr w:type="gramStart"/>
      <w:r w:rsidRPr="00BC0D7E">
        <w:rPr>
          <w:rFonts w:ascii="標楷體" w:eastAsia="標楷體" w:hAnsi="標楷體"/>
        </w:rPr>
        <w:t>…</w:t>
      </w:r>
      <w:proofErr w:type="gramEnd"/>
    </w:p>
    <w:p w:rsidR="007122AF" w:rsidRPr="00BC0D7E" w:rsidRDefault="00C469E1" w:rsidP="007122AF">
      <w:pPr>
        <w:ind w:firstLineChars="200" w:firstLine="480"/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>「先發制人」的策略奏效，這個動作立即解除孩子的擔心和疑惑，我的目的就是要讓孩子知道：「我的外表是可以討論的。」接著，他們就拋出了很多問題：「老師，你不能晒太陽，那</w:t>
      </w:r>
      <w:proofErr w:type="gramStart"/>
      <w:r w:rsidRPr="00BC0D7E">
        <w:rPr>
          <w:rFonts w:ascii="標楷體" w:eastAsia="標楷體" w:hAnsi="標楷體"/>
        </w:rPr>
        <w:t>你晒了不</w:t>
      </w:r>
      <w:proofErr w:type="gramEnd"/>
      <w:r w:rsidRPr="00BC0D7E">
        <w:rPr>
          <w:rFonts w:ascii="標楷體" w:eastAsia="標楷體" w:hAnsi="標楷體"/>
        </w:rPr>
        <w:t>就會融化？」我回答：「我又不是冰淇淋！」學生又問：「老師，你</w:t>
      </w:r>
      <w:proofErr w:type="gramStart"/>
      <w:r w:rsidRPr="00BC0D7E">
        <w:rPr>
          <w:rFonts w:ascii="標楷體" w:eastAsia="標楷體" w:hAnsi="標楷體"/>
        </w:rPr>
        <w:t>這麼怕光</w:t>
      </w:r>
      <w:proofErr w:type="gramEnd"/>
      <w:r w:rsidRPr="00BC0D7E">
        <w:rPr>
          <w:rFonts w:ascii="標楷體" w:eastAsia="標楷體" w:hAnsi="標楷體"/>
        </w:rPr>
        <w:t>，要不要把教室的燈關掉？」「老師，如果</w:t>
      </w:r>
      <w:proofErr w:type="gramStart"/>
      <w:r w:rsidRPr="00BC0D7E">
        <w:rPr>
          <w:rFonts w:ascii="標楷體" w:eastAsia="標楷體" w:hAnsi="標楷體"/>
        </w:rPr>
        <w:t>你跟正常人</w:t>
      </w:r>
      <w:proofErr w:type="gramEnd"/>
      <w:r w:rsidRPr="00BC0D7E">
        <w:rPr>
          <w:rFonts w:ascii="標楷體" w:eastAsia="標楷體" w:hAnsi="標楷體"/>
        </w:rPr>
        <w:t>結婚，生出來的孩子會不會變成『斑馬』呀？」我笑著說：「我還『乳牛』呢！你以為我是調色盤哪！」「老師，那你看得到我們嗎？」「我只是『看不</w:t>
      </w:r>
      <w:proofErr w:type="gramStart"/>
      <w:r w:rsidRPr="00BC0D7E">
        <w:rPr>
          <w:rFonts w:ascii="標楷體" w:eastAsia="標楷體" w:hAnsi="標楷體"/>
        </w:rPr>
        <w:t>清楚』</w:t>
      </w:r>
      <w:proofErr w:type="gramEnd"/>
      <w:r w:rsidRPr="00BC0D7E">
        <w:rPr>
          <w:rFonts w:ascii="標楷體" w:eastAsia="標楷體" w:hAnsi="標楷體"/>
        </w:rPr>
        <w:t>，不是全盲。」我說。「老師，很可惜耶！這樣你就不知道我長得有多帥！」…</w:t>
      </w:r>
      <w:proofErr w:type="gramStart"/>
      <w:r w:rsidRPr="00BC0D7E">
        <w:rPr>
          <w:rFonts w:ascii="標楷體" w:eastAsia="標楷體" w:hAnsi="標楷體"/>
        </w:rPr>
        <w:t>…</w:t>
      </w:r>
      <w:proofErr w:type="gramEnd"/>
      <w:r w:rsidRPr="00BC0D7E">
        <w:rPr>
          <w:rFonts w:ascii="標楷體" w:eastAsia="標楷體" w:hAnsi="標楷體"/>
        </w:rPr>
        <w:t xml:space="preserve"> </w:t>
      </w:r>
    </w:p>
    <w:p w:rsidR="007122AF" w:rsidRPr="00BC0D7E" w:rsidRDefault="00C469E1" w:rsidP="007122AF">
      <w:pPr>
        <w:ind w:firstLineChars="200" w:firstLine="480"/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>當孩子感受到我很願意和他們討論「我」的時候，他們的心其實已被我打開了。他們從互動、回應中，認識了白化症和一般人的不同。我也很誠實的告訴孩子，我的視力不好，有時候甚至得用放大鏡看作業，走在路上，如果不熟，其實沒辦法認出他們的臉孔；但我告訴他們，「因為這些不方便，所以我需要你們的協助，你們的字要寫大一點，不准用淡色的筆寫字，走在路上要主動跟老師打招呼，而且要『出聲』，不能只靠『無聲的揮揮手』，上課要發言，請自動出聲…</w:t>
      </w:r>
      <w:proofErr w:type="gramStart"/>
      <w:r w:rsidRPr="00BC0D7E">
        <w:rPr>
          <w:rFonts w:ascii="標楷體" w:eastAsia="標楷體" w:hAnsi="標楷體"/>
        </w:rPr>
        <w:t>…</w:t>
      </w:r>
      <w:proofErr w:type="gramEnd"/>
      <w:r w:rsidRPr="00BC0D7E">
        <w:rPr>
          <w:rFonts w:ascii="標楷體" w:eastAsia="標楷體" w:hAnsi="標楷體"/>
        </w:rPr>
        <w:t>」要求學生幫老師這些「要求」在孩子眼裡變得「很有趣」，因為他們的角色從「被動的接受者」，轉換成「主動的協助者」，他們被賦予任務，要成為「協助老師的人」。</w:t>
      </w:r>
    </w:p>
    <w:p w:rsidR="007122AF" w:rsidRPr="00BC0D7E" w:rsidRDefault="00C469E1" w:rsidP="00BC0D7E">
      <w:pPr>
        <w:ind w:firstLineChars="200" w:firstLine="480"/>
        <w:rPr>
          <w:rFonts w:ascii="標楷體" w:eastAsia="標楷體" w:hAnsi="標楷體" w:hint="eastAsia"/>
        </w:rPr>
      </w:pPr>
      <w:r w:rsidRPr="00BC0D7E">
        <w:rPr>
          <w:rFonts w:ascii="標楷體" w:eastAsia="標楷體" w:hAnsi="標楷體"/>
        </w:rPr>
        <w:t>從小到大，我自己都沒經歷 過「老師也需要被幫忙」的歷程。第二堂課 看紀錄片第二堂課，我給學生看一部有關白化症的紀錄片</w:t>
      </w:r>
      <w:proofErr w:type="gramStart"/>
      <w:r w:rsidRPr="00BC0D7E">
        <w:rPr>
          <w:rFonts w:ascii="標楷體" w:eastAsia="標楷體" w:hAnsi="標楷體"/>
        </w:rPr>
        <w:t>———</w:t>
      </w:r>
      <w:proofErr w:type="gramEnd"/>
      <w:r w:rsidRPr="00BC0D7E">
        <w:rPr>
          <w:rFonts w:ascii="標楷體" w:eastAsia="標楷體" w:hAnsi="標楷體"/>
        </w:rPr>
        <w:t>「月亮的小孩」，那是將近二十年前的影片。十歲的時候，我參加了「白化症聯誼會」，當時吳乙峰導演正在籌畫拍攝這部片子，我的故事也幸運的被納入。影片裡，當我被問到怎麼被嘲笑時，回答沒兩句就哭得稀里嘩啦的。孩子們看完影片，心情應該是很奇妙的，不需要太多言語，我想他們就可以感受到我這二十年的不一樣。</w:t>
      </w:r>
    </w:p>
    <w:p w:rsidR="00450957" w:rsidRDefault="00BC0D7E" w:rsidP="00BC0D7E">
      <w:pPr>
        <w:ind w:firstLineChars="200" w:firstLine="440"/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205F4DFC" wp14:editId="033F7499">
            <wp:simplePos x="0" y="0"/>
            <wp:positionH relativeFrom="column">
              <wp:posOffset>5314950</wp:posOffset>
            </wp:positionH>
            <wp:positionV relativeFrom="paragraph">
              <wp:posOffset>230505</wp:posOffset>
            </wp:positionV>
            <wp:extent cx="1590675" cy="996950"/>
            <wp:effectExtent l="0" t="0" r="9525" b="0"/>
            <wp:wrapTight wrapText="bothSides">
              <wp:wrapPolygon edited="0">
                <wp:start x="0" y="0"/>
                <wp:lineTo x="0" y="21050"/>
                <wp:lineTo x="21471" y="21050"/>
                <wp:lineTo x="214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9E1" w:rsidRPr="00BC0D7E">
        <w:rPr>
          <w:rFonts w:ascii="標楷體" w:eastAsia="標楷體" w:hAnsi="標楷體"/>
        </w:rPr>
        <w:t>站在講</w:t>
      </w:r>
      <w:r w:rsidR="007122AF" w:rsidRPr="00BC0D7E">
        <w:rPr>
          <w:rFonts w:ascii="標楷體" w:eastAsia="標楷體" w:hAnsi="標楷體" w:hint="eastAsia"/>
        </w:rPr>
        <w:t>台</w:t>
      </w:r>
      <w:r w:rsidR="00C469E1" w:rsidRPr="00BC0D7E">
        <w:rPr>
          <w:rFonts w:ascii="標楷體" w:eastAsia="標楷體" w:hAnsi="標楷體"/>
        </w:rPr>
        <w:t>上已經是第六</w:t>
      </w:r>
      <w:proofErr w:type="gramStart"/>
      <w:r w:rsidR="00C469E1" w:rsidRPr="00BC0D7E">
        <w:rPr>
          <w:rFonts w:ascii="標楷體" w:eastAsia="標楷體" w:hAnsi="標楷體"/>
        </w:rPr>
        <w:t>個</w:t>
      </w:r>
      <w:proofErr w:type="gramEnd"/>
      <w:r w:rsidR="00C469E1" w:rsidRPr="00BC0D7E">
        <w:rPr>
          <w:rFonts w:ascii="標楷體" w:eastAsia="標楷體" w:hAnsi="標楷體"/>
        </w:rPr>
        <w:t>年頭，我愈來愈相信</w:t>
      </w:r>
      <w:proofErr w:type="gramStart"/>
      <w:r w:rsidR="00C469E1" w:rsidRPr="00BC0D7E">
        <w:rPr>
          <w:rFonts w:ascii="標楷體" w:eastAsia="標楷體" w:hAnsi="標楷體"/>
        </w:rPr>
        <w:t>———</w:t>
      </w:r>
      <w:proofErr w:type="gramEnd"/>
      <w:r w:rsidR="00C469E1" w:rsidRPr="00BC0D7E">
        <w:rPr>
          <w:rFonts w:ascii="標楷體" w:eastAsia="標楷體" w:hAnsi="標楷體"/>
        </w:rPr>
        <w:t>「孩子需要一個不完美的老師」。我沒有完美的求學歷程，所以能理解怎麼聽都聽不懂的挫敗；我沒有完美的個性，所以</w:t>
      </w:r>
      <w:r w:rsidR="007122AF" w:rsidRPr="00BC0D7E">
        <w:rPr>
          <w:rFonts w:ascii="標楷體" w:eastAsia="標楷體" w:hAnsi="標楷體" w:hint="eastAsia"/>
        </w:rPr>
        <w:t>，</w:t>
      </w:r>
      <w:r w:rsidR="00C469E1" w:rsidRPr="00BC0D7E">
        <w:rPr>
          <w:rFonts w:ascii="標楷體" w:eastAsia="標楷體" w:hAnsi="標楷體"/>
        </w:rPr>
        <w:t>知道犯</w:t>
      </w:r>
      <w:proofErr w:type="gramStart"/>
      <w:r w:rsidR="00C469E1" w:rsidRPr="00BC0D7E">
        <w:rPr>
          <w:rFonts w:ascii="標楷體" w:eastAsia="標楷體" w:hAnsi="標楷體"/>
        </w:rPr>
        <w:t>了錯有不敢</w:t>
      </w:r>
      <w:proofErr w:type="gramEnd"/>
      <w:r w:rsidR="00C469E1" w:rsidRPr="00BC0D7E">
        <w:rPr>
          <w:rFonts w:ascii="標楷體" w:eastAsia="標楷體" w:hAnsi="標楷體"/>
        </w:rPr>
        <w:t>承認的時候；我沒有完美的家庭，所以能體諒父母忙於工作而疏於照顧我；我相信孩子需要的不是一個完美無瑕的表率，而是一個不完美的人，教他們如何面對自己的不完美。</w:t>
      </w:r>
    </w:p>
    <w:sectPr w:rsidR="00450957" w:rsidSect="00C546E1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小帥哥美工字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金梅浪漫中圓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E1"/>
    <w:rsid w:val="00450957"/>
    <w:rsid w:val="005A28DC"/>
    <w:rsid w:val="007122AF"/>
    <w:rsid w:val="00A53F7E"/>
    <w:rsid w:val="00BC0D7E"/>
    <w:rsid w:val="00C469E1"/>
    <w:rsid w:val="00C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69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6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10</cp:revision>
  <dcterms:created xsi:type="dcterms:W3CDTF">2017-12-29T01:11:00Z</dcterms:created>
  <dcterms:modified xsi:type="dcterms:W3CDTF">2017-12-29T01:43:00Z</dcterms:modified>
</cp:coreProperties>
</file>