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DFA" w:rsidRPr="001B4E1A" w:rsidRDefault="000C686F" w:rsidP="00107AD7">
      <w:pPr>
        <w:widowControl/>
        <w:spacing w:line="380" w:lineRule="exact"/>
        <w:ind w:firstLineChars="600" w:firstLine="1440"/>
        <w:rPr>
          <w:rFonts w:ascii="文鼎海報體" w:eastAsia="文鼎海報體" w:hAnsi="Times New Roman" w:cs="Times New Roman"/>
          <w:color w:val="000000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D5D6435" wp14:editId="32DA2CF5">
            <wp:simplePos x="0" y="0"/>
            <wp:positionH relativeFrom="column">
              <wp:posOffset>3211195</wp:posOffset>
            </wp:positionH>
            <wp:positionV relativeFrom="paragraph">
              <wp:posOffset>-64770</wp:posOffset>
            </wp:positionV>
            <wp:extent cx="2278380" cy="295275"/>
            <wp:effectExtent l="0" t="0" r="7620" b="9525"/>
            <wp:wrapTight wrapText="bothSides">
              <wp:wrapPolygon edited="0">
                <wp:start x="0" y="0"/>
                <wp:lineTo x="0" y="20903"/>
                <wp:lineTo x="21492" y="20903"/>
                <wp:lineTo x="21492" y="0"/>
                <wp:lineTo x="0" y="0"/>
              </wp:wrapPolygon>
            </wp:wrapTight>
            <wp:docPr id="1" name="圖片 1" descr="untitled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21A">
        <w:rPr>
          <w:noProof/>
        </w:rPr>
        <w:drawing>
          <wp:anchor distT="0" distB="0" distL="114300" distR="114300" simplePos="0" relativeHeight="251660288" behindDoc="1" locked="0" layoutInCell="1" allowOverlap="1" wp14:anchorId="78E01345" wp14:editId="4750446A">
            <wp:simplePos x="0" y="0"/>
            <wp:positionH relativeFrom="column">
              <wp:posOffset>2470785</wp:posOffset>
            </wp:positionH>
            <wp:positionV relativeFrom="paragraph">
              <wp:posOffset>-227330</wp:posOffset>
            </wp:positionV>
            <wp:extent cx="1990725" cy="257810"/>
            <wp:effectExtent l="0" t="0" r="9525" b="8890"/>
            <wp:wrapTight wrapText="bothSides">
              <wp:wrapPolygon edited="0">
                <wp:start x="0" y="0"/>
                <wp:lineTo x="0" y="20749"/>
                <wp:lineTo x="21497" y="20749"/>
                <wp:lineTo x="21497" y="0"/>
                <wp:lineTo x="0" y="0"/>
              </wp:wrapPolygon>
            </wp:wrapTight>
            <wp:docPr id="2" name="圖片 2" descr="untitled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E1A" w:rsidRPr="001B4E1A">
        <w:rPr>
          <w:rFonts w:ascii="文鼎海報體" w:eastAsia="文鼎海報體" w:hAnsi="新細明體" w:cs="Times New Roman" w:hint="eastAsia"/>
          <w:b/>
          <w:bCs/>
          <w:color w:val="3366CC"/>
          <w:kern w:val="0"/>
          <w:sz w:val="36"/>
          <w:szCs w:val="36"/>
        </w:rPr>
        <w:t>家可以像天堂</w:t>
      </w:r>
    </w:p>
    <w:p w:rsidR="00BB7DFA" w:rsidRDefault="00BB7DFA" w:rsidP="00340749">
      <w:pPr>
        <w:widowControl/>
        <w:shd w:val="clear" w:color="auto" w:fill="FFFFFF"/>
        <w:spacing w:line="380" w:lineRule="exact"/>
        <w:ind w:left="164" w:right="193"/>
        <w:jc w:val="righ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親職教育</w:t>
      </w:r>
    </w:p>
    <w:p w:rsidR="001B4E1A" w:rsidRPr="00340749" w:rsidRDefault="001B4E1A" w:rsidP="00340749">
      <w:pPr>
        <w:widowControl/>
        <w:spacing w:beforeLines="50" w:before="180" w:line="240" w:lineRule="atLeast"/>
        <w:rPr>
          <w:rFonts w:ascii="Times New Roman" w:eastAsia="新細明體" w:hAnsi="Times New Roman" w:cs="Times New Roman"/>
          <w:color w:val="000000"/>
          <w:kern w:val="0"/>
          <w:sz w:val="22"/>
        </w:rPr>
      </w:pPr>
      <w:r w:rsidRPr="001B4E1A">
        <w:rPr>
          <w:rFonts w:ascii="新細明體" w:eastAsia="新細明體" w:hAnsi="新細明體" w:cs="Times New Roman" w:hint="eastAsia"/>
          <w:color w:val="000000"/>
          <w:kern w:val="0"/>
          <w:sz w:val="20"/>
          <w:szCs w:val="20"/>
        </w:rPr>
        <w:t xml:space="preserve">　　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家是愛的窩，是風雨中的避難所；好好經營，家居樂趣多，家可以像天</w:t>
      </w:r>
      <w:bookmarkStart w:id="0" w:name="_GoBack"/>
      <w:bookmarkEnd w:id="0"/>
      <w:r w:rsidRPr="00340749">
        <w:rPr>
          <w:rFonts w:ascii="新細明體" w:eastAsia="新細明體" w:hAnsi="新細明體" w:cs="Times New Roman" w:hint="eastAsia"/>
          <w:kern w:val="0"/>
          <w:sz w:val="22"/>
        </w:rPr>
        <w:t>堂。我們家人口簡單，女兒七歲的時候，人在美國，沒有玩伴，我們給她買了一隻小鸚鵡作伴。女兒幫小鸚鵡取名叫</w:t>
      </w:r>
      <w:r w:rsidRPr="00340749">
        <w:rPr>
          <w:rFonts w:ascii="Times New Roman" w:eastAsia="新細明體" w:hAnsi="Times New Roman" w:cs="Times New Roman"/>
          <w:kern w:val="0"/>
          <w:sz w:val="22"/>
        </w:rPr>
        <w:t>Birdy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－－寶弟，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寶弟集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「三千寵愛於一身」一家三人常圍在鳥籠邊，對著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牠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講話。不到三個月，寶弟竟會把我們教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牠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的「</w:t>
      </w:r>
      <w:r w:rsidRPr="00340749">
        <w:rPr>
          <w:rFonts w:ascii="Times New Roman" w:eastAsia="新細明體" w:hAnsi="Times New Roman" w:cs="Times New Roman"/>
          <w:kern w:val="0"/>
          <w:sz w:val="22"/>
        </w:rPr>
        <w:t>Come on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，</w:t>
      </w:r>
      <w:r w:rsidRPr="00340749">
        <w:rPr>
          <w:rFonts w:ascii="Times New Roman" w:eastAsia="新細明體" w:hAnsi="Times New Roman" w:cs="Times New Roman"/>
          <w:kern w:val="0"/>
          <w:sz w:val="22"/>
        </w:rPr>
        <w:t>Birdy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」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說得一清二楚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。只可惜，通後院的門有一天開著，不小心，寶弟飛走了。</w:t>
      </w:r>
      <w:r w:rsidRPr="00340749">
        <w:rPr>
          <w:rFonts w:ascii="Times New Roman" w:eastAsia="新細明體" w:hAnsi="Times New Roman" w:cs="Times New Roman"/>
          <w:kern w:val="0"/>
          <w:sz w:val="22"/>
        </w:rPr>
        <w:br/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 xml:space="preserve">　　現在人在台灣，我們家還是有一隻小鸚鵡，只是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牠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不說話，但每當鋼琴聲響起，或我引頸高歌，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牠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就會點頭，並吱吱叫個不停。一隻小小的鳥兒，就給我們家帶來不少歡樂。女兒十歲時，我們家添了丁。他今年讀國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三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，為了學校的儀容檢查，一個月要剪髮一次。看到太太幫我理髮外，還要剪兒子的，太辛苦，於是我自告奮勇，雖然了無經驗，還是樂意擔起理髮師的工作。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頭一次剪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，兒子的反應還好，他的同學也說「還不錯」，後來我信心愈大，技術愈好。現在已兩年了，他要我剪什麼髮型，幾乎只要我花上半小時，都能「包君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滿意」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。</w:t>
      </w:r>
      <w:r w:rsidRPr="00340749">
        <w:rPr>
          <w:rFonts w:ascii="Times New Roman" w:eastAsia="新細明體" w:hAnsi="Times New Roman" w:cs="Times New Roman"/>
          <w:kern w:val="0"/>
          <w:sz w:val="22"/>
        </w:rPr>
        <w:br/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玩遊戲也貼心．互動帶來快樂</w:t>
      </w:r>
      <w:r w:rsidRPr="00340749">
        <w:rPr>
          <w:rFonts w:ascii="Times New Roman" w:eastAsia="新細明體" w:hAnsi="Times New Roman" w:cs="Times New Roman"/>
          <w:kern w:val="0"/>
          <w:sz w:val="22"/>
        </w:rPr>
        <w:br/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 xml:space="preserve">　　一家四口常找機會一起玩遊戲，遊戲都是美式的，像</w:t>
      </w:r>
      <w:r w:rsidRPr="00340749">
        <w:rPr>
          <w:rFonts w:ascii="Times New Roman" w:eastAsia="新細明體" w:hAnsi="Times New Roman" w:cs="Times New Roman"/>
          <w:kern w:val="0"/>
          <w:sz w:val="22"/>
        </w:rPr>
        <w:t>Connect Four, Battle Ship, Monopoly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等都很有趣。我最喜歡的一種叫</w:t>
      </w:r>
      <w:r w:rsidRPr="00340749">
        <w:rPr>
          <w:rFonts w:ascii="Times New Roman" w:eastAsia="新細明體" w:hAnsi="Times New Roman" w:cs="Times New Roman"/>
          <w:kern w:val="0"/>
          <w:sz w:val="22"/>
        </w:rPr>
        <w:t>Trouble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，四個人圍著桌子，競爭激烈，緊張刺激。最後不管誰贏，大家都會笑成一團，這也是天倫樂。女兒的同學來作客時，看到我們全家人不但同桌吃晚餐，飯後還會在客廳閒聊，很是羨慕，她對女兒說：「妳跟妳媽好像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有說不完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的話，我跟我媽都無話可說。</w:t>
      </w:r>
      <w:r w:rsidRPr="00340749">
        <w:rPr>
          <w:rFonts w:ascii="Times New Roman" w:eastAsia="新細明體" w:hAnsi="Times New Roman" w:cs="Times New Roman"/>
          <w:kern w:val="0"/>
          <w:sz w:val="22"/>
        </w:rPr>
        <w:t> 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」其實大人都太忙，沒有時間給孩子，所以彼此才會溝通不良。一家人除了女兒外，都是六月出生。女兒自認「生不逢時」，以無法跟我們一起慶生為憾。但她都會為我們三個壽星畫海報、掛氣球，並寫生日卡祝賀。暑假夫妻倆偶爾出遠門一兩天，看家照顧弟弟的是她。每次我們回到家，都會因大門口貼著「</w:t>
      </w:r>
      <w:r w:rsidRPr="00340749">
        <w:rPr>
          <w:rFonts w:ascii="Times New Roman" w:eastAsia="新細明體" w:hAnsi="Times New Roman" w:cs="Times New Roman"/>
          <w:kern w:val="0"/>
          <w:sz w:val="22"/>
        </w:rPr>
        <w:t>Welcome Home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」的大字報驚喜，而屋子裡一塵不染，餐桌上擺置鮮花，主臥房床單換新，更叫我們覺得，愛已得到了回報。兩個孩子跟媽媽的互動很多，小的常會依偎在妻的懷裡，安安靜靜地讓他媽清耳屎。女兒除了愛跟她媽媽彈琴唱歌外，也常幫她捶肩按摩，甚至她愛媽媽更年輕，也常在妻的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髮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堆中找白髮，細細地予以拔除。</w:t>
      </w:r>
      <w:r w:rsidRPr="00340749">
        <w:rPr>
          <w:rFonts w:ascii="Times New Roman" w:eastAsia="新細明體" w:hAnsi="Times New Roman" w:cs="Times New Roman"/>
          <w:kern w:val="0"/>
          <w:sz w:val="22"/>
        </w:rPr>
        <w:br/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主動親近別人．以愛拉近距離</w:t>
      </w:r>
      <w:r w:rsidRPr="00340749">
        <w:rPr>
          <w:rFonts w:ascii="Times New Roman" w:eastAsia="新細明體" w:hAnsi="Times New Roman" w:cs="Times New Roman"/>
          <w:kern w:val="0"/>
          <w:sz w:val="22"/>
        </w:rPr>
        <w:br/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 xml:space="preserve">　　在美國時，家裡常有客人，後院種的十棵果樹，就是幾位台灣去的新移民栽的。時隔二十多年，那些果樹依然存在，每年結果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纍纍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，新的屋主吃都吃不完。我們也常帶著孩子去探望教會的會友，孩子每到人家家裡，碰到有害羞的小孩不敢出來見人的，他們都會主動跑進去臥室找小朋友玩。從小他們見慣了人，就比較能拉近與人之間的距離。兒子學校的老師曾把班上一位女生交給我們輔導，要她下課跟著兒子回家，寫完作業再走。那女孩跟阿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嬤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一起住，阿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嬤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不管事又不識字，無法督導</w:t>
      </w:r>
      <w:r w:rsidRPr="00340749">
        <w:rPr>
          <w:rFonts w:ascii="Times New Roman" w:eastAsia="新細明體" w:hAnsi="Times New Roman" w:cs="Times New Roman"/>
          <w:kern w:val="0"/>
          <w:sz w:val="22"/>
        </w:rPr>
        <w:t> 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。她寫完作業後，有時也會留下來跟我們吃晚飯，家裡多了個人，也熱鬧了許多。只是，同樣是孩子，有的有人關心，有的回家後看不到父母，真是情何以堪。</w:t>
      </w:r>
      <w:r w:rsidRPr="00340749">
        <w:rPr>
          <w:rFonts w:ascii="Times New Roman" w:eastAsia="新細明體" w:hAnsi="Times New Roman" w:cs="Times New Roman"/>
          <w:kern w:val="0"/>
          <w:sz w:val="22"/>
        </w:rPr>
        <w:br/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夫妻同床共眠、</w:t>
      </w:r>
      <w:r w:rsidRPr="00340749">
        <w:rPr>
          <w:rFonts w:ascii="Times New Roman" w:eastAsia="新細明體" w:hAnsi="Times New Roman" w:cs="Times New Roman"/>
          <w:kern w:val="0"/>
          <w:sz w:val="22"/>
        </w:rPr>
        <w:t> 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有愛永不失敗</w:t>
      </w:r>
      <w:r w:rsidRPr="00340749">
        <w:rPr>
          <w:rFonts w:ascii="Times New Roman" w:eastAsia="新細明體" w:hAnsi="Times New Roman" w:cs="Times New Roman"/>
          <w:kern w:val="0"/>
          <w:sz w:val="22"/>
        </w:rPr>
        <w:br/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 xml:space="preserve">　　我們夫妻結婚已經二十八年，在美國的十七年期間，由於工作穩定，起居作息正常，兩人幾乎是天天一起刷牙，一起上床。現在比較忙，刷牙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末必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能同時，但還是睡同一張床，蓋同一條被子。同床共眠有許多好處，至少：睡前有時間談心；踢被子有人蓋回去；萬一作噩夢，也有人幫忙搖醒。</w:t>
      </w:r>
      <w:r w:rsidRPr="00340749">
        <w:rPr>
          <w:rFonts w:ascii="Times New Roman" w:eastAsia="新細明體" w:hAnsi="Times New Roman" w:cs="Times New Roman"/>
          <w:kern w:val="0"/>
          <w:sz w:val="22"/>
        </w:rPr>
        <w:br/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 xml:space="preserve">　　根據美國的一項家庭調查報告指出，七百五十對結婚超過二十五年的，成功秘訣有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三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：</w:t>
      </w:r>
      <w:r w:rsidRPr="00340749">
        <w:rPr>
          <w:rFonts w:ascii="Times New Roman" w:eastAsia="新細明體" w:hAnsi="Times New Roman" w:cs="Times New Roman"/>
          <w:kern w:val="0"/>
          <w:sz w:val="22"/>
        </w:rPr>
        <w:t> 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一、彼此委身。　二、欣賞對方。三、常在一起。</w:t>
      </w:r>
      <w:r w:rsidRPr="00340749">
        <w:rPr>
          <w:rFonts w:ascii="Times New Roman" w:eastAsia="新細明體" w:hAnsi="Times New Roman" w:cs="Times New Roman"/>
          <w:kern w:val="0"/>
          <w:sz w:val="22"/>
        </w:rPr>
        <w:br/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 xml:space="preserve">　　三點我大致做到。常在想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為什會有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那麼多怨偶？</w:t>
      </w:r>
      <w:proofErr w:type="gramStart"/>
      <w:r w:rsidRPr="00340749">
        <w:rPr>
          <w:rFonts w:ascii="新細明體" w:eastAsia="新細明體" w:hAnsi="新細明體" w:cs="Times New Roman" w:hint="eastAsia"/>
          <w:kern w:val="0"/>
          <w:sz w:val="22"/>
        </w:rPr>
        <w:t>那底多</w:t>
      </w:r>
      <w:proofErr w:type="gramEnd"/>
      <w:r w:rsidRPr="00340749">
        <w:rPr>
          <w:rFonts w:ascii="新細明體" w:eastAsia="新細明體" w:hAnsi="新細明體" w:cs="Times New Roman" w:hint="eastAsia"/>
          <w:kern w:val="0"/>
          <w:sz w:val="22"/>
        </w:rPr>
        <w:t>青少年犯？有沒有解決或預防家庭出問題的方法？聖經說：「</w:t>
      </w:r>
      <w:r w:rsidRPr="00340749">
        <w:rPr>
          <w:rFonts w:ascii="Times New Roman" w:eastAsia="新細明體" w:hAnsi="Times New Roman" w:cs="Times New Roman"/>
          <w:kern w:val="0"/>
          <w:sz w:val="22"/>
        </w:rPr>
        <w:t>Love never fails.</w:t>
      </w:r>
      <w:r w:rsidRPr="00340749">
        <w:rPr>
          <w:rFonts w:ascii="新細明體" w:eastAsia="新細明體" w:hAnsi="新細明體" w:cs="Times New Roman" w:hint="eastAsia"/>
          <w:kern w:val="0"/>
          <w:sz w:val="22"/>
        </w:rPr>
        <w:t>」－－愛永不失敗。愛能遮蓋過錯，療傷止痛。為人父母的，若能彼此相愛，並多給孩子時間，陪著他們一起成長，家，都可以變得像天堂。</w:t>
      </w:r>
    </w:p>
    <w:sectPr w:rsidR="001B4E1A" w:rsidRPr="00340749" w:rsidSect="0034074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8E3" w:rsidRDefault="002A08E3" w:rsidP="00171996">
      <w:r>
        <w:separator/>
      </w:r>
    </w:p>
  </w:endnote>
  <w:endnote w:type="continuationSeparator" w:id="0">
    <w:p w:rsidR="002A08E3" w:rsidRDefault="002A08E3" w:rsidP="0017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8E3" w:rsidRDefault="002A08E3" w:rsidP="00171996">
      <w:r>
        <w:separator/>
      </w:r>
    </w:p>
  </w:footnote>
  <w:footnote w:type="continuationSeparator" w:id="0">
    <w:p w:rsidR="002A08E3" w:rsidRDefault="002A08E3" w:rsidP="00171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F64B3"/>
    <w:multiLevelType w:val="multilevel"/>
    <w:tmpl w:val="02FA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2E0F64"/>
    <w:multiLevelType w:val="multilevel"/>
    <w:tmpl w:val="2BA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24"/>
    <w:rsid w:val="000C686F"/>
    <w:rsid w:val="00107AD7"/>
    <w:rsid w:val="00171996"/>
    <w:rsid w:val="001B4E1A"/>
    <w:rsid w:val="001D04B2"/>
    <w:rsid w:val="002A08E3"/>
    <w:rsid w:val="00340749"/>
    <w:rsid w:val="00373F60"/>
    <w:rsid w:val="00502524"/>
    <w:rsid w:val="00A10058"/>
    <w:rsid w:val="00BB7DFA"/>
    <w:rsid w:val="00DE3FDB"/>
    <w:rsid w:val="00E251E5"/>
    <w:rsid w:val="00F4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7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7D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19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1996"/>
    <w:rPr>
      <w:sz w:val="20"/>
      <w:szCs w:val="20"/>
    </w:rPr>
  </w:style>
  <w:style w:type="character" w:customStyle="1" w:styleId="unnamed31">
    <w:name w:val="unnamed31"/>
    <w:basedOn w:val="a0"/>
    <w:rsid w:val="001B4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7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B7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B7D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7199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719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71996"/>
    <w:rPr>
      <w:sz w:val="20"/>
      <w:szCs w:val="20"/>
    </w:rPr>
  </w:style>
  <w:style w:type="character" w:customStyle="1" w:styleId="unnamed31">
    <w:name w:val="unnamed31"/>
    <w:basedOn w:val="a0"/>
    <w:rsid w:val="001B4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2020-07-23T03:04:00Z</dcterms:created>
  <dcterms:modified xsi:type="dcterms:W3CDTF">2020-07-31T03:24:00Z</dcterms:modified>
</cp:coreProperties>
</file>