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5C9" w:rsidRPr="000625C9" w:rsidRDefault="00EC5C1A" w:rsidP="000625C9">
      <w:pPr>
        <w:widowControl/>
        <w:jc w:val="center"/>
        <w:textAlignment w:val="baseline"/>
        <w:outlineLvl w:val="0"/>
        <w:rPr>
          <w:rFonts w:ascii="華康寶風體W4" w:eastAsia="華康寶風體W4" w:hAnsi="標楷體" w:cs="新細明體" w:hint="eastAsia"/>
          <w:b/>
          <w:bCs/>
          <w:color w:val="244061" w:themeColor="accent1" w:themeShade="80"/>
          <w:kern w:val="36"/>
          <w:sz w:val="36"/>
          <w:szCs w:val="36"/>
        </w:rPr>
      </w:pPr>
      <w:r w:rsidRPr="000625C9">
        <w:rPr>
          <w:rFonts w:ascii="華康寶風體W4" w:eastAsia="華康寶風體W4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D9276" wp14:editId="28D873D6">
                <wp:simplePos x="0" y="0"/>
                <wp:positionH relativeFrom="column">
                  <wp:posOffset>11506200</wp:posOffset>
                </wp:positionH>
                <wp:positionV relativeFrom="paragraph">
                  <wp:posOffset>-219075</wp:posOffset>
                </wp:positionV>
                <wp:extent cx="2266950" cy="8382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5C1A" w:rsidRDefault="00EC5C1A" w:rsidP="00EC5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作者：歐陽立中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(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悅知文化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《飄移的起跑線》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EC5C1A" w:rsidRDefault="00EC5C1A" w:rsidP="00EC5C1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2018-10-11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906pt;margin-top:-17.25pt;width:178.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" filled="f" stroked="f" strokeweight=".5pt">
                <v:textbox>
                  <w:txbxContent>
                    <w:p w:rsidR="00EC5C1A" w:rsidRDefault="00EC5C1A" w:rsidP="00EC5C1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作者：歐陽立中</w:t>
                      </w:r>
                      <w:r>
                        <w:rPr>
                          <w:sz w:val="26"/>
                          <w:szCs w:val="26"/>
                        </w:rPr>
                        <w:t xml:space="preserve"> (</w:t>
                      </w:r>
                      <w:proofErr w:type="gramStart"/>
                      <w:r>
                        <w:rPr>
                          <w:rFonts w:hint="eastAsia"/>
                          <w:sz w:val="26"/>
                          <w:szCs w:val="26"/>
                        </w:rPr>
                        <w:t>悅知文化</w:t>
                      </w:r>
                      <w:proofErr w:type="gramEnd"/>
                      <w:r>
                        <w:rPr>
                          <w:rFonts w:hint="eastAsia"/>
                          <w:sz w:val="26"/>
                          <w:szCs w:val="26"/>
                        </w:rPr>
                        <w:t>《飄移的起跑線》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EC5C1A" w:rsidRDefault="00EC5C1A" w:rsidP="00EC5C1A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2018-10-11</w:t>
                      </w:r>
                    </w:p>
                  </w:txbxContent>
                </v:textbox>
              </v:shape>
            </w:pict>
          </mc:Fallback>
        </mc:AlternateContent>
      </w:r>
      <w:r w:rsidRPr="000625C9">
        <w:rPr>
          <w:rFonts w:ascii="華康寶風體W4" w:eastAsia="華康寶風體W4" w:hAnsi="標楷體" w:cs="新細明體" w:hint="eastAsia"/>
          <w:b/>
          <w:bCs/>
          <w:color w:val="244061" w:themeColor="accent1" w:themeShade="80"/>
          <w:kern w:val="36"/>
          <w:sz w:val="36"/>
          <w:szCs w:val="36"/>
        </w:rPr>
        <w:t>孩子，這是一條飄移的起跑線！</w:t>
      </w:r>
    </w:p>
    <w:p w:rsidR="000625C9" w:rsidRPr="000625C9" w:rsidRDefault="000625C9" w:rsidP="000625C9">
      <w:pPr>
        <w:widowControl/>
        <w:shd w:val="clear" w:color="auto" w:fill="FFFFFF"/>
        <w:spacing w:before="45" w:after="45"/>
        <w:ind w:left="164" w:right="193"/>
        <w:jc w:val="right"/>
        <w:rPr>
          <w:rFonts w:ascii="標楷體" w:eastAsia="標楷體" w:hAnsi="標楷體" w:cs="新細明體" w:hint="eastAsia"/>
          <w:b/>
          <w:bCs/>
          <w:color w:val="244061" w:themeColor="accent1" w:themeShade="80"/>
          <w:kern w:val="36"/>
          <w:szCs w:val="24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生涯</w:t>
      </w:r>
      <w:r>
        <w:rPr>
          <w:rFonts w:hint="eastAsia"/>
          <w:sz w:val="20"/>
          <w:szCs w:val="20"/>
          <w:lang w:eastAsia="zh-HK"/>
        </w:rPr>
        <w:t>教育</w:t>
      </w:r>
    </w:p>
    <w:p w:rsidR="00EC5C1A" w:rsidRPr="000625C9" w:rsidRDefault="00EC5C1A" w:rsidP="000625C9">
      <w:pPr>
        <w:widowControl/>
        <w:ind w:firstLineChars="200" w:firstLine="480"/>
        <w:textAlignment w:val="baseline"/>
        <w:outlineLvl w:val="0"/>
        <w:rPr>
          <w:rFonts w:ascii="標楷體" w:eastAsia="標楷體" w:hAnsi="標楷體" w:cs="新細明體" w:hint="eastAsia"/>
          <w:b/>
          <w:bCs/>
          <w:color w:val="000000"/>
          <w:kern w:val="36"/>
          <w:szCs w:val="24"/>
        </w:rPr>
      </w:pPr>
      <w:r w:rsidRPr="00EC5C1A">
        <w:rPr>
          <w:rFonts w:ascii="標楷體" w:eastAsia="標楷體" w:hAnsi="標楷體" w:cs="新細明體" w:hint="eastAsia"/>
          <w:b/>
          <w:bCs/>
          <w:color w:val="373737"/>
          <w:kern w:val="0"/>
          <w:szCs w:val="24"/>
        </w:rPr>
        <w:t>人生不是一場公平的遊戲，如何扭轉劣勢？「你可以不愛讀書，但不能放棄學習」。歐陽立中老師帶孩子們玩了一個殘酷的遊戲，讓他們理解世界的運行法則，以及學習的重要。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我曾帶孩子們玩了一個殘酷的遊戲，非常殘酷，但非玩不可，因為我得讓他們理解這世界的運行法則。遊戲靈感來自於潘怡如老師，當時我看到這個遊戲玩法，大為震撼，剛好教到荀子《勸學》，荀子很努力告訴大家，學習很重要，所以我決定幫荀子一把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「課本</w:t>
      </w:r>
      <w:proofErr w:type="gramStart"/>
      <w:r w:rsidRPr="00EC5C1A">
        <w:rPr>
          <w:rFonts w:ascii="標楷體" w:eastAsia="標楷體" w:hAnsi="標楷體" w:hint="eastAsia"/>
          <w:color w:val="373737"/>
        </w:rPr>
        <w:t>闔</w:t>
      </w:r>
      <w:proofErr w:type="gramEnd"/>
      <w:r w:rsidRPr="00EC5C1A">
        <w:rPr>
          <w:rFonts w:ascii="標楷體" w:eastAsia="標楷體" w:hAnsi="標楷體" w:hint="eastAsia"/>
          <w:color w:val="373737"/>
        </w:rPr>
        <w:t>起來，我們到外面空地集合，老師帶你們玩一場遊戲。」進度告一段落，我跟學生們說。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</w:t>
      </w:r>
      <w:proofErr w:type="gramStart"/>
      <w:r w:rsidRPr="00EC5C1A">
        <w:rPr>
          <w:rFonts w:ascii="標楷體" w:eastAsia="標楷體" w:hAnsi="標楷體" w:hint="eastAsia"/>
          <w:color w:val="373737"/>
        </w:rPr>
        <w:t>喔耶！</w:t>
      </w:r>
      <w:proofErr w:type="gramEnd"/>
      <w:r w:rsidRPr="00EC5C1A">
        <w:rPr>
          <w:rFonts w:ascii="標楷體" w:eastAsia="標楷體" w:hAnsi="標楷體" w:hint="eastAsia"/>
          <w:color w:val="373737"/>
        </w:rPr>
        <w:t>要玩什麼遊戲？」大家顯然很興奮。「等一下你就知道了。」我賣個關子。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學生很迅速地集合完畢，眼尖的學生發現，離他們前方不遠處有五罐飲料。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我告訴他們：「這五罐飲料是給你們的，但只有五個人能喝到，哪五個人呢？ 就是最快跑到飲料放置點，並且拿到飲料的人。」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「喔</w:t>
      </w:r>
      <w:proofErr w:type="gramStart"/>
      <w:r w:rsidRPr="00EC5C1A">
        <w:rPr>
          <w:rFonts w:ascii="標楷體" w:eastAsia="標楷體" w:hAnsi="標楷體" w:hint="eastAsia"/>
          <w:color w:val="373737"/>
        </w:rPr>
        <w:t>喔喔</w:t>
      </w:r>
      <w:proofErr w:type="gramEnd"/>
      <w:r w:rsidRPr="00EC5C1A">
        <w:rPr>
          <w:rFonts w:ascii="標楷體" w:eastAsia="標楷體" w:hAnsi="標楷體" w:hint="eastAsia"/>
          <w:color w:val="373737"/>
        </w:rPr>
        <w:t>！」幾個學生起跑動作馬上擺出來了。</w:t>
      </w:r>
      <w:bookmarkStart w:id="0" w:name="_GoBack"/>
      <w:bookmarkEnd w:id="0"/>
      <w:r w:rsidRPr="00EC5C1A">
        <w:rPr>
          <w:rFonts w:ascii="標楷體" w:eastAsia="標楷體" w:hAnsi="標楷體" w:hint="eastAsia"/>
          <w:color w:val="373737"/>
        </w:rPr>
        <w:t>「等等，我</w:t>
      </w:r>
      <w:proofErr w:type="gramStart"/>
      <w:r w:rsidRPr="00EC5C1A">
        <w:rPr>
          <w:rFonts w:ascii="標楷體" w:eastAsia="標楷體" w:hAnsi="標楷體" w:hint="eastAsia"/>
          <w:color w:val="373737"/>
        </w:rPr>
        <w:t>沒說從這</w:t>
      </w:r>
      <w:proofErr w:type="gramEnd"/>
      <w:r w:rsidRPr="00EC5C1A">
        <w:rPr>
          <w:rFonts w:ascii="標楷體" w:eastAsia="標楷體" w:hAnsi="標楷體" w:hint="eastAsia"/>
          <w:color w:val="373737"/>
        </w:rPr>
        <w:t>開始跑啊！」我阻止他們。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「我會問十個問題，你符合敘述就向前一步；不符合，就向後一步。」我解釋遊戲規則。學生以為我要考課文問答，紛紛屏氣凝神。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「你是獨生子嗎？是的向前，</w:t>
      </w:r>
      <w:proofErr w:type="gramStart"/>
      <w:r w:rsidRPr="00EC5C1A">
        <w:rPr>
          <w:rFonts w:ascii="標楷體" w:eastAsia="標楷體" w:hAnsi="標楷體" w:hint="eastAsia"/>
          <w:color w:val="373737"/>
        </w:rPr>
        <w:t>不</w:t>
      </w:r>
      <w:proofErr w:type="gramEnd"/>
      <w:r w:rsidRPr="00EC5C1A">
        <w:rPr>
          <w:rFonts w:ascii="標楷體" w:eastAsia="標楷體" w:hAnsi="標楷體" w:hint="eastAsia"/>
          <w:color w:val="373737"/>
        </w:rPr>
        <w:t>是的向後。」這是我的第一道問題。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「耶！爽啦」「</w:t>
      </w:r>
      <w:proofErr w:type="gramStart"/>
      <w:r w:rsidRPr="00EC5C1A">
        <w:rPr>
          <w:rFonts w:ascii="標楷體" w:eastAsia="標楷體" w:hAnsi="標楷體" w:hint="eastAsia"/>
          <w:color w:val="373737"/>
        </w:rPr>
        <w:t>蛤</w:t>
      </w:r>
      <w:proofErr w:type="gramEnd"/>
      <w:r w:rsidRPr="00EC5C1A">
        <w:rPr>
          <w:rFonts w:ascii="標楷體" w:eastAsia="標楷體" w:hAnsi="標楷體" w:hint="eastAsia"/>
          <w:color w:val="373737"/>
        </w:rPr>
        <w:t>？」「為什麼？」顯然問題出他們意料之外。有人向前，有人向後，差距拉開了。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「你跟雙親一起生活嗎？是的向前，</w:t>
      </w:r>
      <w:proofErr w:type="gramStart"/>
      <w:r w:rsidRPr="00EC5C1A">
        <w:rPr>
          <w:rFonts w:ascii="標楷體" w:eastAsia="標楷體" w:hAnsi="標楷體" w:hint="eastAsia"/>
          <w:color w:val="373737"/>
        </w:rPr>
        <w:t>不</w:t>
      </w:r>
      <w:proofErr w:type="gramEnd"/>
      <w:r w:rsidRPr="00EC5C1A">
        <w:rPr>
          <w:rFonts w:ascii="標楷體" w:eastAsia="標楷體" w:hAnsi="標楷體" w:hint="eastAsia"/>
          <w:color w:val="373737"/>
        </w:rPr>
        <w:t>是的向後」我接著問下去。差距又被拉開了，伴隨著得意與失落。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「你的父母會陪你讀書嗎？會的向前，不會的向後......」一題接著一題，每個人的起跑線不斷在飄移。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「好，最後三題。」「從小到大，你的成績幾乎保持在班上前十名的，向前一步。」 狀況突然改變了，有些剛才一路退的學生，開始緩緩向前移動，像冰河般，慢而堅定。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「除了教科書，你有保持閱讀課外書籍的，請向前一步。」嘩！冰河又緩緩前移了一點。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「你對未來非常明確要念什麼科系的，請向前一步。」這是最後一道題目了。學生們的起跑線就此確定，只是，有的前，有的後。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「好了，我們比賽準備開始，當我數到</w:t>
      </w:r>
      <w:proofErr w:type="gramStart"/>
      <w:r w:rsidRPr="00EC5C1A">
        <w:rPr>
          <w:rFonts w:ascii="標楷體" w:eastAsia="標楷體" w:hAnsi="標楷體" w:hint="eastAsia"/>
          <w:color w:val="373737"/>
        </w:rPr>
        <w:t>三</w:t>
      </w:r>
      <w:proofErr w:type="gramEnd"/>
      <w:r w:rsidRPr="00EC5C1A">
        <w:rPr>
          <w:rFonts w:ascii="標楷體" w:eastAsia="標楷體" w:hAnsi="標楷體" w:hint="eastAsia"/>
          <w:color w:val="373737"/>
        </w:rPr>
        <w:t>，你們就向前</w:t>
      </w:r>
      <w:proofErr w:type="gramStart"/>
      <w:r w:rsidRPr="00EC5C1A">
        <w:rPr>
          <w:rFonts w:ascii="標楷體" w:eastAsia="標楷體" w:hAnsi="標楷體" w:hint="eastAsia"/>
          <w:color w:val="373737"/>
        </w:rPr>
        <w:t>衝</w:t>
      </w:r>
      <w:proofErr w:type="gramEnd"/>
      <w:r w:rsidRPr="00EC5C1A">
        <w:rPr>
          <w:rFonts w:ascii="標楷體" w:eastAsia="標楷體" w:hAnsi="標楷體" w:hint="eastAsia"/>
          <w:color w:val="373737"/>
        </w:rPr>
        <w:t>，先跑到並拿到飲料的，</w:t>
      </w:r>
      <w:proofErr w:type="gramStart"/>
      <w:r w:rsidRPr="00EC5C1A">
        <w:rPr>
          <w:rFonts w:ascii="標楷體" w:eastAsia="標楷體" w:hAnsi="標楷體" w:hint="eastAsia"/>
          <w:color w:val="373737"/>
        </w:rPr>
        <w:t>那罐飲料</w:t>
      </w:r>
      <w:proofErr w:type="gramEnd"/>
      <w:r w:rsidRPr="00EC5C1A">
        <w:rPr>
          <w:rFonts w:ascii="標楷體" w:eastAsia="標楷體" w:hAnsi="標楷體" w:hint="eastAsia"/>
          <w:color w:val="373737"/>
        </w:rPr>
        <w:t>就歸你。」我正式宣布比賽規則。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一、二、三，開始！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有的人</w:t>
      </w:r>
      <w:proofErr w:type="gramStart"/>
      <w:r w:rsidRPr="00EC5C1A">
        <w:rPr>
          <w:rFonts w:ascii="標楷體" w:eastAsia="標楷體" w:hAnsi="標楷體" w:hint="eastAsia"/>
          <w:color w:val="373737"/>
        </w:rPr>
        <w:t>衝</w:t>
      </w:r>
      <w:proofErr w:type="gramEnd"/>
      <w:r w:rsidRPr="00EC5C1A">
        <w:rPr>
          <w:rFonts w:ascii="標楷體" w:eastAsia="標楷體" w:hAnsi="標楷體" w:hint="eastAsia"/>
          <w:color w:val="373737"/>
        </w:rPr>
        <w:t>很快，一轉眼就快到終點；有的人明顯落後，卻也奮力追趕；也有一些人，顯然放棄比賽，站在原地。比賽在一瞬間結束了，五個優勝者開心地高舉他們的戰利品。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「好，大家圍過來，隨意坐下。」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「你覺得這場遊戲公平嗎？」我問。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「不公平！」沒搶到飲料的學生喊得特別大聲。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「為什麼？」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lastRenderedPageBreak/>
        <w:t>「他們站那麼前面，先天優勢太大。」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「沒錯，各位，但這就是真實人生啊。」我說。接下來是一陣默然。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「你剛明明落後，但為什麼跑？」我問一位跑得認真卻沒拿到飲料的同學。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「我想</w:t>
      </w:r>
      <w:proofErr w:type="gramStart"/>
      <w:r w:rsidRPr="00EC5C1A">
        <w:rPr>
          <w:rFonts w:ascii="標楷體" w:eastAsia="標楷體" w:hAnsi="標楷體" w:hint="eastAsia"/>
          <w:color w:val="373737"/>
        </w:rPr>
        <w:t>說有跑有</w:t>
      </w:r>
      <w:proofErr w:type="gramEnd"/>
      <w:r w:rsidRPr="00EC5C1A">
        <w:rPr>
          <w:rFonts w:ascii="標楷體" w:eastAsia="標楷體" w:hAnsi="標楷體" w:hint="eastAsia"/>
          <w:color w:val="373737"/>
        </w:rPr>
        <w:t>機會。」他靦腆地回答。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「那你呢？你為什麼不跑。」我問另一位學生。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「差距太大了，我追不上」這位學生語帶無奈。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「不知道你有沒有發現，前七題都跟你先天家庭環境有關，那不是你能掌控的；但是</w:t>
      </w:r>
      <w:proofErr w:type="gramStart"/>
      <w:r w:rsidRPr="00EC5C1A">
        <w:rPr>
          <w:rFonts w:ascii="標楷體" w:eastAsia="標楷體" w:hAnsi="標楷體" w:hint="eastAsia"/>
          <w:color w:val="373737"/>
        </w:rPr>
        <w:t>後三題呢</w:t>
      </w:r>
      <w:proofErr w:type="gramEnd"/>
      <w:r w:rsidRPr="00EC5C1A">
        <w:rPr>
          <w:rFonts w:ascii="標楷體" w:eastAsia="標楷體" w:hAnsi="標楷體" w:hint="eastAsia"/>
          <w:color w:val="373737"/>
        </w:rPr>
        <w:t>？」我問學生。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「跟後天學習有關。」有幾位學生反應過來了。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這代表什麼？人生本來就不是一場公平的遊戲，</w:t>
      </w:r>
      <w:r w:rsidRPr="00EC5C1A">
        <w:rPr>
          <w:rStyle w:val="a3"/>
          <w:rFonts w:ascii="標楷體" w:eastAsia="標楷體" w:hAnsi="標楷體"/>
          <w:color w:val="373737"/>
          <w:bdr w:val="none" w:sz="0" w:space="0" w:color="auto" w:frame="1"/>
        </w:rPr>
        <w:t>M</w:t>
      </w:r>
      <w:r w:rsidRPr="00EC5C1A">
        <w:rPr>
          <w:rFonts w:ascii="標楷體" w:eastAsia="標楷體" w:hAnsi="標楷體" w:hint="eastAsia"/>
          <w:color w:val="373737"/>
        </w:rPr>
        <w:t>型化社會、貧富差距、階級再製......都是我們常用來定義的方式。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但是我們可以</w:t>
      </w:r>
      <w:proofErr w:type="gramStart"/>
      <w:r w:rsidRPr="00EC5C1A">
        <w:rPr>
          <w:rFonts w:ascii="標楷體" w:eastAsia="標楷體" w:hAnsi="標楷體" w:hint="eastAsia"/>
          <w:color w:val="373737"/>
        </w:rPr>
        <w:t>一</w:t>
      </w:r>
      <w:proofErr w:type="gramEnd"/>
      <w:r w:rsidRPr="00EC5C1A">
        <w:rPr>
          <w:rFonts w:ascii="標楷體" w:eastAsia="標楷體" w:hAnsi="標楷體" w:hint="eastAsia"/>
          <w:color w:val="373737"/>
        </w:rPr>
        <w:t>步步扭轉劣勢的，靠什麼？靠不斷地「學習」。也許它像冰河般緩慢，不過千萬別忽視它的力量，因為總有一天，它會改變整個世界的地貌。我們的人生也是如此，你必須很努力，才能扭轉一點點劣勢，你會因為差距太大就不跑嗎？那太傻了。</w:t>
      </w:r>
    </w:p>
    <w:p w:rsidR="00EC5C1A" w:rsidRPr="00EC5C1A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因為，跑了雖然不一定追得上，但是一定會比你現在更好！學習也是。我希望他們做到的，是找到人生導師，努力跟他學習，把那些失去的、沒有的、落後的，一點一滴地追回來。</w:t>
      </w:r>
    </w:p>
    <w:p w:rsidR="006C1DD6" w:rsidRDefault="00EC5C1A" w:rsidP="000625C9">
      <w:pPr>
        <w:pStyle w:val="Web"/>
        <w:spacing w:before="0" w:beforeAutospacing="0" w:after="0" w:afterAutospacing="0"/>
        <w:ind w:firstLineChars="200" w:firstLine="480"/>
        <w:textAlignment w:val="baseline"/>
        <w:rPr>
          <w:rFonts w:ascii="標楷體" w:eastAsia="標楷體" w:hAnsi="標楷體" w:hint="eastAsia"/>
          <w:color w:val="373737"/>
        </w:rPr>
      </w:pPr>
      <w:r w:rsidRPr="00EC5C1A">
        <w:rPr>
          <w:rFonts w:ascii="標楷體" w:eastAsia="標楷體" w:hAnsi="標楷體" w:hint="eastAsia"/>
          <w:color w:val="373737"/>
        </w:rPr>
        <w:t>這就是人生，「不公平」是它的本質，但可以讓「瘋狂學習」成為你最強的特質。</w:t>
      </w:r>
    </w:p>
    <w:p w:rsidR="00664F3A" w:rsidRDefault="00664F3A" w:rsidP="00664F3A">
      <w:pPr>
        <w:pStyle w:val="Web"/>
        <w:spacing w:before="0" w:beforeAutospacing="0" w:after="0" w:afterAutospacing="0"/>
        <w:ind w:firstLineChars="200" w:firstLine="520"/>
        <w:textAlignment w:val="baseline"/>
        <w:rPr>
          <w:rFonts w:hint="eastAsia"/>
          <w:sz w:val="26"/>
          <w:szCs w:val="26"/>
        </w:rPr>
      </w:pPr>
    </w:p>
    <w:p w:rsidR="00664F3A" w:rsidRPr="00664F3A" w:rsidRDefault="00664F3A" w:rsidP="00664F3A">
      <w:pPr>
        <w:pStyle w:val="Web"/>
        <w:spacing w:before="0" w:beforeAutospacing="0" w:after="0" w:afterAutospacing="0"/>
        <w:ind w:firstLineChars="200" w:firstLine="400"/>
        <w:jc w:val="right"/>
        <w:textAlignment w:val="baseline"/>
        <w:rPr>
          <w:rFonts w:ascii="標楷體" w:eastAsia="標楷體" w:hAnsi="標楷體"/>
          <w:color w:val="373737"/>
          <w:sz w:val="20"/>
          <w:szCs w:val="20"/>
        </w:rPr>
      </w:pPr>
      <w:r w:rsidRPr="00664F3A">
        <w:rPr>
          <w:rFonts w:hint="eastAsia"/>
          <w:sz w:val="20"/>
          <w:szCs w:val="20"/>
        </w:rPr>
        <w:t>作者：歐陽立中</w:t>
      </w:r>
      <w:r w:rsidRPr="00664F3A">
        <w:rPr>
          <w:sz w:val="20"/>
          <w:szCs w:val="20"/>
        </w:rPr>
        <w:t xml:space="preserve"> (</w:t>
      </w:r>
      <w:proofErr w:type="gramStart"/>
      <w:r w:rsidRPr="00664F3A">
        <w:rPr>
          <w:rFonts w:hint="eastAsia"/>
          <w:sz w:val="20"/>
          <w:szCs w:val="20"/>
        </w:rPr>
        <w:t>悅知文化</w:t>
      </w:r>
      <w:proofErr w:type="gramEnd"/>
      <w:r w:rsidRPr="00664F3A">
        <w:rPr>
          <w:rFonts w:hint="eastAsia"/>
          <w:sz w:val="20"/>
          <w:szCs w:val="20"/>
        </w:rPr>
        <w:t>《飄移的起跑線》</w:t>
      </w:r>
      <w:r w:rsidRPr="00664F3A">
        <w:rPr>
          <w:sz w:val="20"/>
          <w:szCs w:val="20"/>
        </w:rPr>
        <w:t>)</w:t>
      </w:r>
    </w:p>
    <w:sectPr w:rsidR="00664F3A" w:rsidRPr="00664F3A" w:rsidSect="000625C9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1A"/>
    <w:rsid w:val="000625C9"/>
    <w:rsid w:val="001D04B2"/>
    <w:rsid w:val="00664F3A"/>
    <w:rsid w:val="00883486"/>
    <w:rsid w:val="00DE3FDB"/>
    <w:rsid w:val="00EC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1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EC5C1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EC5C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C5C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1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5C1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semiHidden/>
    <w:rsid w:val="00EC5C1A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unhideWhenUsed/>
    <w:rsid w:val="00EC5C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EC5C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2019-12-11T02:28:00Z</dcterms:created>
  <dcterms:modified xsi:type="dcterms:W3CDTF">2019-12-11T03:22:00Z</dcterms:modified>
</cp:coreProperties>
</file>