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848" w:rsidRPr="00323848" w:rsidRDefault="00323848" w:rsidP="00323848">
      <w:pPr>
        <w:snapToGrid w:val="0"/>
        <w:jc w:val="center"/>
        <w:rPr>
          <w:rFonts w:ascii="標楷體" w:eastAsia="標楷體" w:hAnsi="標楷體" w:cs="Times New Roman"/>
          <w:b/>
          <w:bCs/>
          <w:kern w:val="0"/>
          <w:sz w:val="36"/>
          <w:szCs w:val="36"/>
        </w:rPr>
      </w:pPr>
      <w:r w:rsidRPr="00323848">
        <w:rPr>
          <w:rFonts w:ascii="標楷體" w:eastAsia="標楷體" w:hAnsi="標楷體" w:cs="Times New Roman" w:hint="eastAsia"/>
          <w:b/>
          <w:bCs/>
          <w:kern w:val="0"/>
          <w:sz w:val="36"/>
          <w:szCs w:val="36"/>
        </w:rPr>
        <w:t>佛光山學校財團法人高雄市普門高級中學</w:t>
      </w:r>
    </w:p>
    <w:p w:rsidR="00323848" w:rsidRDefault="00AC14D4" w:rsidP="00323848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111</w:t>
      </w:r>
      <w:r w:rsidR="00323848" w:rsidRPr="00323848">
        <w:rPr>
          <w:rFonts w:ascii="標楷體" w:eastAsia="標楷體" w:hAnsi="標楷體"/>
          <w:b/>
          <w:sz w:val="36"/>
          <w:szCs w:val="36"/>
        </w:rPr>
        <w:t>學年度特殊教育年度工作計畫</w:t>
      </w:r>
    </w:p>
    <w:p w:rsidR="00BD2F15" w:rsidRPr="00BD2F15" w:rsidRDefault="003E734C" w:rsidP="003E734C">
      <w:pPr>
        <w:ind w:right="720"/>
        <w:jc w:val="right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 xml:space="preserve">   </w:t>
      </w:r>
      <w:r w:rsidR="0066413A" w:rsidRPr="0066413A">
        <w:rPr>
          <w:rFonts w:ascii="標楷體" w:eastAsia="標楷體" w:hAnsi="標楷體"/>
          <w:szCs w:val="24"/>
        </w:rPr>
        <w:t>111</w:t>
      </w:r>
      <w:r w:rsidR="00BD2F15" w:rsidRPr="0066413A">
        <w:rPr>
          <w:rFonts w:ascii="標楷體" w:eastAsia="標楷體" w:hAnsi="標楷體" w:hint="eastAsia"/>
          <w:szCs w:val="24"/>
        </w:rPr>
        <w:t>年</w:t>
      </w:r>
      <w:r w:rsidR="005E41A4" w:rsidRPr="0066413A">
        <w:rPr>
          <w:rFonts w:ascii="標楷體" w:eastAsia="標楷體" w:hAnsi="標楷體" w:hint="eastAsia"/>
          <w:szCs w:val="24"/>
        </w:rPr>
        <w:t>9</w:t>
      </w:r>
      <w:r w:rsidR="00BD2F15" w:rsidRPr="0066413A">
        <w:rPr>
          <w:rFonts w:ascii="標楷體" w:eastAsia="標楷體" w:hAnsi="標楷體" w:hint="eastAsia"/>
          <w:szCs w:val="24"/>
        </w:rPr>
        <w:t>月</w:t>
      </w:r>
      <w:bookmarkStart w:id="0" w:name="_GoBack"/>
      <w:bookmarkEnd w:id="0"/>
      <w:r w:rsidR="00402C4E">
        <w:rPr>
          <w:rFonts w:ascii="標楷體" w:eastAsia="標楷體" w:hAnsi="標楷體" w:hint="eastAsia"/>
          <w:szCs w:val="24"/>
        </w:rPr>
        <w:t>22</w:t>
      </w:r>
      <w:r w:rsidR="00BD2F15" w:rsidRPr="0066413A">
        <w:rPr>
          <w:rFonts w:ascii="標楷體" w:eastAsia="標楷體" w:hAnsi="標楷體" w:hint="eastAsia"/>
          <w:szCs w:val="24"/>
        </w:rPr>
        <w:t>日</w:t>
      </w:r>
      <w:r w:rsidR="00BD2F15" w:rsidRPr="00BD2F15">
        <w:rPr>
          <w:rFonts w:ascii="標楷體" w:eastAsia="標楷體" w:hAnsi="標楷體" w:hint="eastAsia"/>
          <w:szCs w:val="24"/>
        </w:rPr>
        <w:t>特殊教育推行委員會</w:t>
      </w:r>
      <w:r w:rsidR="00BD2F15">
        <w:rPr>
          <w:rFonts w:ascii="標楷體" w:eastAsia="標楷體" w:hAnsi="標楷體" w:hint="eastAsia"/>
          <w:szCs w:val="24"/>
        </w:rPr>
        <w:t>修正通過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壹、依據</w:t>
      </w:r>
    </w:p>
    <w:p w:rsidR="00323848" w:rsidRPr="001F6843" w:rsidRDefault="005D678B" w:rsidP="00323848">
      <w:pPr>
        <w:rPr>
          <w:rFonts w:ascii="標楷體" w:eastAsia="標楷體" w:hAnsi="標楷體"/>
          <w:szCs w:val="24"/>
          <w:u w:val="single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一、特殊教育法及特殊教育法施行細則。</w:t>
      </w:r>
    </w:p>
    <w:p w:rsidR="00323848" w:rsidRP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二、各教育階段身心障礙學生轉銜輔導及服務辦法。</w:t>
      </w:r>
    </w:p>
    <w:p w:rsidR="00323848" w:rsidRDefault="005D678B" w:rsidP="00323848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</w:t>
      </w:r>
      <w:r w:rsidR="00323848" w:rsidRPr="00323848">
        <w:rPr>
          <w:rFonts w:ascii="標楷體" w:eastAsia="標楷體" w:hAnsi="標楷體"/>
          <w:szCs w:val="24"/>
        </w:rPr>
        <w:t>三</w:t>
      </w:r>
      <w:proofErr w:type="gramStart"/>
      <w:r w:rsidR="00323848" w:rsidRPr="00323848">
        <w:rPr>
          <w:rFonts w:ascii="標楷體" w:eastAsia="標楷體" w:hAnsi="標楷體"/>
          <w:szCs w:val="24"/>
        </w:rPr>
        <w:t>﹑</w:t>
      </w:r>
      <w:proofErr w:type="gramEnd"/>
      <w:r w:rsidR="00323848" w:rsidRPr="00323848">
        <w:rPr>
          <w:rFonts w:ascii="標楷體" w:eastAsia="標楷體" w:hAnsi="標楷體"/>
          <w:szCs w:val="24"/>
        </w:rPr>
        <w:t>本校特殊教育推行委員會實施要點。</w:t>
      </w:r>
    </w:p>
    <w:p w:rsidR="00323848" w:rsidRPr="00323848" w:rsidRDefault="00323848" w:rsidP="00323848">
      <w:pPr>
        <w:rPr>
          <w:rFonts w:ascii="標楷體" w:eastAsia="標楷體" w:hAnsi="標楷體"/>
          <w:szCs w:val="24"/>
        </w:rPr>
      </w:pPr>
    </w:p>
    <w:p w:rsidR="001D51C9" w:rsidRPr="00323848" w:rsidRDefault="00323848" w:rsidP="00323848">
      <w:pPr>
        <w:rPr>
          <w:rFonts w:ascii="標楷體" w:eastAsia="標楷體" w:hAnsi="標楷體"/>
          <w:szCs w:val="24"/>
        </w:rPr>
      </w:pPr>
      <w:r w:rsidRPr="00323848">
        <w:rPr>
          <w:rFonts w:ascii="標楷體" w:eastAsia="標楷體" w:hAnsi="標楷體"/>
          <w:szCs w:val="24"/>
        </w:rPr>
        <w:t>貳、目的：</w:t>
      </w:r>
    </w:p>
    <w:p w:rsidR="005D678B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</w:t>
      </w:r>
      <w:r w:rsidR="00323848" w:rsidRPr="00323848">
        <w:rPr>
          <w:rFonts w:ascii="標楷體" w:eastAsia="標楷體" w:cs="標楷體"/>
          <w:color w:val="000000"/>
          <w:kern w:val="0"/>
          <w:szCs w:val="24"/>
        </w:rPr>
        <w:t xml:space="preserve">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一、確保本校身心障礙及資賦優異學生，接受</w:t>
      </w:r>
      <w:proofErr w:type="gramStart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適</w:t>
      </w:r>
      <w:proofErr w:type="gramEnd"/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性教育權利，充分發展身心潛能，培養</w:t>
      </w:r>
    </w:p>
    <w:p w:rsidR="00323848" w:rsidRP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 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健全人格，增進服務社會能力。</w:t>
      </w:r>
    </w:p>
    <w:p w:rsidR="00323848" w:rsidRDefault="005D678B" w:rsidP="00323848">
      <w:pPr>
        <w:rPr>
          <w:rFonts w:ascii="標楷體" w:eastAsia="標楷體" w:cs="標楷體"/>
          <w:color w:val="000000"/>
          <w:kern w:val="0"/>
          <w:szCs w:val="24"/>
        </w:rPr>
      </w:pPr>
      <w:r>
        <w:rPr>
          <w:rFonts w:ascii="標楷體" w:eastAsia="標楷體" w:cs="標楷體" w:hint="eastAsia"/>
          <w:color w:val="000000"/>
          <w:kern w:val="0"/>
          <w:szCs w:val="24"/>
        </w:rPr>
        <w:t xml:space="preserve">   </w:t>
      </w:r>
      <w:r w:rsidR="00323848" w:rsidRPr="00323848">
        <w:rPr>
          <w:rFonts w:ascii="標楷體" w:eastAsia="標楷體" w:cs="標楷體" w:hint="eastAsia"/>
          <w:color w:val="000000"/>
          <w:kern w:val="0"/>
          <w:szCs w:val="24"/>
        </w:rPr>
        <w:t>二、確立本年度校內特教工作方向，落實特殊教育工作。</w:t>
      </w:r>
    </w:p>
    <w:p w:rsidR="00323848" w:rsidRPr="00323848" w:rsidRDefault="00323848" w:rsidP="00323848">
      <w:pPr>
        <w:rPr>
          <w:rFonts w:ascii="標楷體" w:eastAsia="標楷體" w:hAnsi="標楷體"/>
        </w:rPr>
      </w:pPr>
    </w:p>
    <w:p w:rsidR="00323848" w:rsidRPr="005D678B" w:rsidRDefault="00323848" w:rsidP="00323848">
      <w:pPr>
        <w:pStyle w:val="Default"/>
        <w:rPr>
          <w:rFonts w:eastAsia="標楷體"/>
        </w:rPr>
      </w:pPr>
      <w:r w:rsidRPr="005D678B">
        <w:rPr>
          <w:rFonts w:eastAsia="標楷體" w:hint="eastAsia"/>
        </w:rPr>
        <w:t>叁、</w:t>
      </w:r>
      <w:r w:rsidRPr="005D678B">
        <w:rPr>
          <w:rFonts w:eastAsia="標楷體"/>
        </w:rPr>
        <w:t xml:space="preserve"> </w:t>
      </w:r>
      <w:r w:rsidRPr="005D678B">
        <w:rPr>
          <w:rFonts w:eastAsia="標楷體" w:hint="eastAsia"/>
        </w:rPr>
        <w:t>執行工作時程表</w:t>
      </w:r>
    </w:p>
    <w:p w:rsidR="000B5F2A" w:rsidRDefault="000B5F2A" w:rsidP="000B5F2A">
      <w:pPr>
        <w:pStyle w:val="Default"/>
      </w:pPr>
    </w:p>
    <w:tbl>
      <w:tblPr>
        <w:tblW w:w="854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60"/>
        <w:gridCol w:w="5000"/>
        <w:gridCol w:w="2880"/>
      </w:tblGrid>
      <w:tr w:rsidR="005D678B" w:rsidRPr="005D678B" w:rsidTr="005D678B">
        <w:trPr>
          <w:trHeight w:val="64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實施時間</w:t>
            </w: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工作項目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實施對象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8月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1.擬定年度工作計畫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全校師生、教職員及家長</w:t>
            </w:r>
          </w:p>
        </w:tc>
      </w:tr>
      <w:tr w:rsidR="005D678B" w:rsidRPr="005D678B" w:rsidTr="005D678B">
        <w:trPr>
          <w:trHeight w:val="78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 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3.新生及高二分組編班安排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4.彙整特殊生資料與相關需求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5.擬定特殊生IEP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全校特殊生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6.上學期開課前置作業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9月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1.上學期初IEP會議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2.上學期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次高級中等學校教育階段</w:t>
            </w:r>
            <w:proofErr w:type="gramStart"/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特教生鑑定</w:t>
            </w:r>
            <w:proofErr w:type="gramEnd"/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校內高中職部一年級特殊生或疑似生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4.相關專業服務、輔具等申請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高中職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部特教生</w:t>
            </w:r>
            <w:proofErr w:type="gramEnd"/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10月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3E734C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2.110學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年度第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</w:t>
            </w:r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次國教階段</w:t>
            </w:r>
            <w:proofErr w:type="gramStart"/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特殊生跨教育</w:t>
            </w:r>
            <w:proofErr w:type="gramEnd"/>
            <w:r w:rsidR="005D678B"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階段鑑定安置提報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校內疑似生或國三畢業生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3.特殊教育影片欣賞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全校學生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lastRenderedPageBreak/>
              <w:t>11月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2.特教相關研習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期末暨下學期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初IEP會議(含升學說明)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5.身障大專甄試報名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1.特殊生IEP檢討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2.相關專業服務、輔具等申請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1.下學期開課前置作業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2.下學期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期初特推會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委員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1.身心障礙學生無法自行上下學交通費申請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3.相關專業服務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通報網排課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及前置作業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4.身障生甄試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6.高一至高三始業輔導式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聽巡教師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聽障生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1.身障生甄試選填志願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高三特殊生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特推會期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末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會議暨轉銜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IEP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高一二特殊生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2.相關專業治療師到校服務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部分特殊生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3.特殊生(舊生)IEP檢討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4.新生電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訪轉銜及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報到前置作業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新生及家長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5.實施身障生輔導補救教學課程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6.特教相關經費核銷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全校特殊生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7月</w:t>
            </w: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1.新生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轉銜及報到</w:t>
            </w:r>
            <w:proofErr w:type="gramEnd"/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</w:t>
            </w:r>
          </w:p>
        </w:tc>
      </w:tr>
      <w:tr w:rsidR="005D678B" w:rsidRPr="005D678B" w:rsidTr="005D678B">
        <w:trPr>
          <w:trHeight w:val="66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2.新生及應屆畢業生轉銜追蹤及特教通報網資料異動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新生及應屆畢業生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3.特教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通報網特教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檢核表填報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4.特教學生助理人員、輔具等申請 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部分特殊生 </w:t>
            </w:r>
          </w:p>
        </w:tc>
      </w:tr>
      <w:tr w:rsidR="005D678B" w:rsidRPr="005D678B" w:rsidTr="005D678B">
        <w:trPr>
          <w:trHeight w:val="330"/>
        </w:trPr>
        <w:tc>
          <w:tcPr>
            <w:tcW w:w="6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</w:p>
        </w:tc>
        <w:tc>
          <w:tcPr>
            <w:tcW w:w="5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5.新生及高二分組</w:t>
            </w:r>
            <w:proofErr w:type="gramStart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編班轉銜</w:t>
            </w:r>
            <w:proofErr w:type="gramEnd"/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安置會議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678B" w:rsidRPr="005D678B" w:rsidRDefault="005D678B" w:rsidP="005D678B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Cs w:val="24"/>
              </w:rPr>
            </w:pPr>
            <w:r w:rsidRPr="005D678B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國一、高一、二特殊生</w:t>
            </w:r>
          </w:p>
        </w:tc>
      </w:tr>
    </w:tbl>
    <w:p w:rsidR="00997148" w:rsidRDefault="00997148" w:rsidP="00323848">
      <w:pPr>
        <w:pStyle w:val="Default"/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lastRenderedPageBreak/>
        <w:t>肆、經費</w:t>
      </w:r>
    </w:p>
    <w:p w:rsidR="00997148" w:rsidRPr="005D678B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一、由本校年度特教經費項下支應。</w:t>
      </w:r>
    </w:p>
    <w:p w:rsidR="00997148" w:rsidRDefault="005D678B" w:rsidP="00997148">
      <w:pPr>
        <w:pStyle w:val="Default"/>
        <w:rPr>
          <w:rFonts w:eastAsia="標楷體"/>
        </w:rPr>
      </w:pPr>
      <w:r>
        <w:rPr>
          <w:rFonts w:eastAsia="標楷體" w:hint="eastAsia"/>
        </w:rPr>
        <w:t xml:space="preserve">  </w:t>
      </w:r>
      <w:r w:rsidR="00997148" w:rsidRPr="005D678B">
        <w:rPr>
          <w:rFonts w:eastAsia="標楷體"/>
        </w:rPr>
        <w:t>二、專案申請核定之經費，專款專用。</w:t>
      </w:r>
    </w:p>
    <w:p w:rsidR="005D678B" w:rsidRPr="005D678B" w:rsidRDefault="005D678B" w:rsidP="00997148">
      <w:pPr>
        <w:pStyle w:val="Default"/>
        <w:rPr>
          <w:rFonts w:eastAsia="標楷體"/>
        </w:rPr>
      </w:pPr>
    </w:p>
    <w:p w:rsidR="00997148" w:rsidRPr="005D678B" w:rsidRDefault="00997148" w:rsidP="00997148">
      <w:pPr>
        <w:pStyle w:val="Default"/>
        <w:rPr>
          <w:rFonts w:eastAsia="標楷體"/>
        </w:rPr>
      </w:pPr>
      <w:r w:rsidRPr="005D678B">
        <w:rPr>
          <w:rFonts w:eastAsia="標楷體"/>
        </w:rPr>
        <w:t>伍、本計畫經本校特殊教育推行委員會審議後，陳請校長核可後施行，修正時亦同。</w:t>
      </w:r>
    </w:p>
    <w:p w:rsidR="00997148" w:rsidRPr="00BD2F15" w:rsidRDefault="00997148" w:rsidP="00323848">
      <w:pPr>
        <w:pStyle w:val="Default"/>
      </w:pPr>
    </w:p>
    <w:p w:rsidR="00997148" w:rsidRDefault="00997148" w:rsidP="00323848">
      <w:pPr>
        <w:pStyle w:val="Default"/>
      </w:pPr>
    </w:p>
    <w:sectPr w:rsidR="00997148" w:rsidSect="00BD2F15">
      <w:pgSz w:w="11906" w:h="16838"/>
      <w:pgMar w:top="1021" w:right="1191" w:bottom="102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0CE5" w:rsidRDefault="00D00CE5" w:rsidP="005D678B">
      <w:r>
        <w:separator/>
      </w:r>
    </w:p>
  </w:endnote>
  <w:endnote w:type="continuationSeparator" w:id="0">
    <w:p w:rsidR="00D00CE5" w:rsidRDefault="00D00CE5" w:rsidP="005D6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0CE5" w:rsidRDefault="00D00CE5" w:rsidP="005D678B">
      <w:r>
        <w:separator/>
      </w:r>
    </w:p>
  </w:footnote>
  <w:footnote w:type="continuationSeparator" w:id="0">
    <w:p w:rsidR="00D00CE5" w:rsidRDefault="00D00CE5" w:rsidP="005D67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848"/>
    <w:rsid w:val="000643A1"/>
    <w:rsid w:val="000B5F2A"/>
    <w:rsid w:val="00115235"/>
    <w:rsid w:val="001F6843"/>
    <w:rsid w:val="00251752"/>
    <w:rsid w:val="002D1422"/>
    <w:rsid w:val="002F5BC9"/>
    <w:rsid w:val="00323848"/>
    <w:rsid w:val="003E734C"/>
    <w:rsid w:val="00402C4E"/>
    <w:rsid w:val="004326C8"/>
    <w:rsid w:val="00550BD7"/>
    <w:rsid w:val="005A3265"/>
    <w:rsid w:val="005A648C"/>
    <w:rsid w:val="005D678B"/>
    <w:rsid w:val="005E41A4"/>
    <w:rsid w:val="0066413A"/>
    <w:rsid w:val="007E4245"/>
    <w:rsid w:val="00812D70"/>
    <w:rsid w:val="009523A7"/>
    <w:rsid w:val="00957DDD"/>
    <w:rsid w:val="00997148"/>
    <w:rsid w:val="00A13654"/>
    <w:rsid w:val="00A60508"/>
    <w:rsid w:val="00AC14D4"/>
    <w:rsid w:val="00B32329"/>
    <w:rsid w:val="00BD2F15"/>
    <w:rsid w:val="00CA1256"/>
    <w:rsid w:val="00D00CE5"/>
    <w:rsid w:val="00DF3ED1"/>
    <w:rsid w:val="00E1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23848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678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67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678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BD2F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BD2F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0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256</Words>
  <Characters>1465</Characters>
  <Application>Microsoft Office Word</Application>
  <DocSecurity>0</DocSecurity>
  <Lines>12</Lines>
  <Paragraphs>3</Paragraphs>
  <ScaleCrop>false</ScaleCrop>
  <Company/>
  <LinksUpToDate>false</LinksUpToDate>
  <CharactersWithSpaces>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2022-09-22T05:40:00Z</cp:lastPrinted>
  <dcterms:created xsi:type="dcterms:W3CDTF">2019-09-09T01:00:00Z</dcterms:created>
  <dcterms:modified xsi:type="dcterms:W3CDTF">2022-09-22T06:19:00Z</dcterms:modified>
</cp:coreProperties>
</file>