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B208F6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125"/>
        <w:gridCol w:w="1479"/>
        <w:gridCol w:w="2789"/>
      </w:tblGrid>
      <w:tr w:rsidR="00E47D13" w:rsidRPr="00472776" w:rsidTr="00A43943">
        <w:trPr>
          <w:trHeight w:val="139"/>
        </w:trPr>
        <w:tc>
          <w:tcPr>
            <w:tcW w:w="2477" w:type="dxa"/>
            <w:shd w:val="clear" w:color="auto" w:fill="auto"/>
          </w:tcPr>
          <w:p w:rsidR="00E47D13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E47D13" w:rsidRPr="00472776" w:rsidRDefault="004E130E" w:rsidP="00E75B7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E75B7E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bookmarkStart w:id="0" w:name="_GoBack"/>
            <w:r w:rsidR="00932009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  <w:r w:rsidR="00C4208A">
              <w:rPr>
                <w:rFonts w:ascii="標楷體" w:eastAsia="標楷體" w:hAnsi="標楷體" w:hint="eastAsia"/>
                <w:sz w:val="24"/>
                <w:szCs w:val="24"/>
              </w:rPr>
              <w:t>二三年級</w:t>
            </w:r>
            <w:r w:rsidR="004B5B3D" w:rsidRPr="00932009">
              <w:rPr>
                <w:rFonts w:ascii="標楷體" w:eastAsia="標楷體" w:hAnsi="標楷體" w:hint="eastAsia"/>
                <w:sz w:val="24"/>
                <w:szCs w:val="24"/>
              </w:rPr>
              <w:t>特教生</w:t>
            </w:r>
            <w:r w:rsidR="00F0715E">
              <w:rPr>
                <w:rFonts w:ascii="標楷體" w:eastAsia="標楷體" w:hAnsi="標楷體" w:hint="eastAsia"/>
                <w:sz w:val="24"/>
                <w:szCs w:val="24"/>
              </w:rPr>
              <w:t>IEP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-期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  <w:bookmarkEnd w:id="0"/>
          </w:p>
        </w:tc>
      </w:tr>
      <w:tr w:rsidR="00E87342" w:rsidRPr="00472776" w:rsidTr="00A43943">
        <w:trPr>
          <w:trHeight w:val="169"/>
        </w:trPr>
        <w:tc>
          <w:tcPr>
            <w:tcW w:w="2477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25" w:type="dxa"/>
            <w:shd w:val="clear" w:color="auto" w:fill="auto"/>
          </w:tcPr>
          <w:p w:rsidR="00E87342" w:rsidRPr="00472776" w:rsidRDefault="004E130E" w:rsidP="00B964B3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B964B3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B964B3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932009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B964B3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B964B3">
              <w:rPr>
                <w:rFonts w:ascii="標楷體" w:eastAsia="標楷體" w:hAnsi="標楷體" w:hint="eastAsia"/>
                <w:sz w:val="23"/>
                <w:szCs w:val="24"/>
              </w:rPr>
              <w:t>一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89" w:type="dxa"/>
            <w:shd w:val="clear" w:color="auto" w:fill="auto"/>
          </w:tcPr>
          <w:p w:rsidR="00E87342" w:rsidRPr="00472776" w:rsidRDefault="009C0BDD" w:rsidP="009C0BD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閱覽室</w:t>
            </w:r>
          </w:p>
        </w:tc>
      </w:tr>
      <w:tr w:rsidR="00CE405A" w:rsidRPr="00472776" w:rsidTr="00A43943">
        <w:trPr>
          <w:trHeight w:val="148"/>
        </w:trPr>
        <w:tc>
          <w:tcPr>
            <w:tcW w:w="2477" w:type="dxa"/>
            <w:shd w:val="clear" w:color="auto" w:fill="auto"/>
          </w:tcPr>
          <w:p w:rsidR="00CE405A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125" w:type="dxa"/>
            <w:shd w:val="clear" w:color="auto" w:fill="auto"/>
          </w:tcPr>
          <w:p w:rsidR="00CE405A" w:rsidRPr="00472776" w:rsidRDefault="009C05A0" w:rsidP="003A7B8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342D4">
              <w:rPr>
                <w:rFonts w:ascii="標楷體" w:eastAsia="標楷體" w:hAnsi="標楷體" w:hint="eastAsia"/>
                <w:sz w:val="24"/>
                <w:szCs w:val="24"/>
              </w:rPr>
              <w:t>特殊</w:t>
            </w:r>
            <w:r w:rsidR="00C7502C" w:rsidRPr="008342D4">
              <w:rPr>
                <w:rFonts w:ascii="標楷體" w:eastAsia="標楷體" w:hAnsi="標楷體" w:hint="eastAsia"/>
                <w:sz w:val="24"/>
                <w:szCs w:val="24"/>
              </w:rPr>
              <w:t>教育推行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委員會</w:t>
            </w:r>
            <w:r w:rsidRPr="009C05A0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  <w:r w:rsidR="003A7B8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導師、</w:t>
            </w:r>
            <w:r w:rsidR="003A7B8F">
              <w:rPr>
                <w:rFonts w:ascii="標楷體" w:eastAsia="標楷體" w:hAnsi="標楷體" w:hint="eastAsia"/>
                <w:sz w:val="24"/>
                <w:szCs w:val="24"/>
              </w:rPr>
              <w:t>任課老師及家長</w:t>
            </w:r>
          </w:p>
        </w:tc>
        <w:tc>
          <w:tcPr>
            <w:tcW w:w="1479" w:type="dxa"/>
            <w:shd w:val="clear" w:color="auto" w:fill="auto"/>
          </w:tcPr>
          <w:p w:rsidR="00CE405A" w:rsidRPr="00472776" w:rsidRDefault="00CE405A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89" w:type="dxa"/>
            <w:shd w:val="clear" w:color="auto" w:fill="auto"/>
          </w:tcPr>
          <w:p w:rsidR="00644F07" w:rsidRPr="0063493B" w:rsidRDefault="00790F0E" w:rsidP="00757CD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5C3CD2" w:rsidRPr="005C3CD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C430F3" w:rsidRPr="005C3CD2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472776" w:rsidTr="00A43943">
        <w:trPr>
          <w:trHeight w:val="127"/>
        </w:trPr>
        <w:tc>
          <w:tcPr>
            <w:tcW w:w="2477" w:type="dxa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23538A" w:rsidRPr="00472776" w:rsidRDefault="009C05A0" w:rsidP="00932009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本學期</w:t>
            </w:r>
            <w:r w:rsidR="00932009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  <w:r w:rsidR="001F7E93">
              <w:rPr>
                <w:rFonts w:ascii="標楷體" w:eastAsia="標楷體" w:hAnsi="標楷體" w:hint="eastAsia"/>
                <w:sz w:val="24"/>
                <w:szCs w:val="24"/>
              </w:rPr>
              <w:t>特教生</w:t>
            </w:r>
            <w:r w:rsidR="00F0715E">
              <w:rPr>
                <w:rFonts w:ascii="標楷體" w:eastAsia="標楷體" w:hAnsi="標楷體" w:hint="eastAsia"/>
                <w:sz w:val="24"/>
                <w:szCs w:val="24"/>
              </w:rPr>
              <w:t>IEP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撰寫及成績評量說明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47D13" w:rsidRPr="00472776" w:rsidTr="00A43943">
        <w:trPr>
          <w:trHeight w:val="162"/>
        </w:trPr>
        <w:tc>
          <w:tcPr>
            <w:tcW w:w="9870" w:type="dxa"/>
            <w:gridSpan w:val="4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472776" w:rsidTr="00A43943">
        <w:trPr>
          <w:trHeight w:val="1337"/>
        </w:trPr>
        <w:tc>
          <w:tcPr>
            <w:tcW w:w="9870" w:type="dxa"/>
            <w:gridSpan w:val="4"/>
            <w:shd w:val="clear" w:color="auto" w:fill="auto"/>
          </w:tcPr>
          <w:p w:rsidR="00CE6E81" w:rsidRPr="00472776" w:rsidRDefault="00B208F6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1838325" cy="3286125"/>
                  <wp:effectExtent l="0" t="0" r="9525" b="9525"/>
                  <wp:docPr id="2" name="圖片 2" descr="P_20190812_122702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90812_122702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42" w:rsidRPr="00472776" w:rsidTr="00A43943">
        <w:trPr>
          <w:trHeight w:val="1348"/>
        </w:trPr>
        <w:tc>
          <w:tcPr>
            <w:tcW w:w="9870" w:type="dxa"/>
            <w:gridSpan w:val="4"/>
            <w:shd w:val="clear" w:color="auto" w:fill="auto"/>
          </w:tcPr>
          <w:p w:rsidR="00E87342" w:rsidRPr="00472776" w:rsidRDefault="00B208F6" w:rsidP="0047277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4762500" cy="2695575"/>
                  <wp:effectExtent l="0" t="0" r="0" b="9525"/>
                  <wp:docPr id="3" name="圖片 3" descr="P_20190812_122745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90812_122745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DFC" w:rsidRDefault="00336DFC"/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336DFC" w:rsidRPr="00472776" w:rsidTr="00472776">
        <w:trPr>
          <w:trHeight w:val="581"/>
        </w:trPr>
        <w:tc>
          <w:tcPr>
            <w:tcW w:w="10051" w:type="dxa"/>
            <w:shd w:val="clear" w:color="auto" w:fill="auto"/>
          </w:tcPr>
          <w:p w:rsidR="00336DFC" w:rsidRPr="00472776" w:rsidRDefault="00336DFC" w:rsidP="0047277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  <w:tr w:rsidR="00336DFC" w:rsidRPr="00472776" w:rsidTr="00472776">
        <w:trPr>
          <w:trHeight w:val="4798"/>
        </w:trPr>
        <w:tc>
          <w:tcPr>
            <w:tcW w:w="10051" w:type="dxa"/>
            <w:shd w:val="clear" w:color="auto" w:fill="auto"/>
          </w:tcPr>
          <w:p w:rsidR="00C7502C" w:rsidRPr="00472776" w:rsidRDefault="00B208F6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6124575" cy="3448050"/>
                  <wp:effectExtent l="0" t="0" r="9525" b="0"/>
                  <wp:docPr id="4" name="圖片 4" descr="P_20190812_122852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90812_122852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DFC" w:rsidRPr="00472776" w:rsidTr="00472776">
        <w:trPr>
          <w:trHeight w:val="4841"/>
        </w:trPr>
        <w:tc>
          <w:tcPr>
            <w:tcW w:w="10051" w:type="dxa"/>
            <w:shd w:val="clear" w:color="auto" w:fill="auto"/>
          </w:tcPr>
          <w:p w:rsidR="00C7502C" w:rsidRPr="00472776" w:rsidRDefault="00B208F6" w:rsidP="0047277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6124575" cy="3448050"/>
                  <wp:effectExtent l="0" t="0" r="9525" b="0"/>
                  <wp:docPr id="5" name="圖片 5" descr="P_20190812_122837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90812_122837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0E" w:rsidRDefault="004E130E" w:rsidP="00355D61">
      <w:pPr>
        <w:spacing w:beforeLines="50" w:before="180" w:afterLines="100" w:after="360" w:line="240" w:lineRule="exact"/>
        <w:rPr>
          <w:rFonts w:hint="eastAsia"/>
        </w:rPr>
      </w:pPr>
    </w:p>
    <w:sectPr w:rsidR="004E130E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651" w:rsidRDefault="00471651">
      <w:r>
        <w:separator/>
      </w:r>
    </w:p>
  </w:endnote>
  <w:endnote w:type="continuationSeparator" w:id="0">
    <w:p w:rsidR="00471651" w:rsidRDefault="0047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651" w:rsidRDefault="00471651">
      <w:r>
        <w:separator/>
      </w:r>
    </w:p>
  </w:footnote>
  <w:footnote w:type="continuationSeparator" w:id="0">
    <w:p w:rsidR="00471651" w:rsidRDefault="00471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4842"/>
    <w:rsid w:val="00023747"/>
    <w:rsid w:val="00045114"/>
    <w:rsid w:val="000A1F0F"/>
    <w:rsid w:val="000A2A2E"/>
    <w:rsid w:val="000D3B7A"/>
    <w:rsid w:val="00101DD4"/>
    <w:rsid w:val="00141597"/>
    <w:rsid w:val="001F6EE8"/>
    <w:rsid w:val="001F7E93"/>
    <w:rsid w:val="00220C9A"/>
    <w:rsid w:val="00225279"/>
    <w:rsid w:val="00226209"/>
    <w:rsid w:val="0023538A"/>
    <w:rsid w:val="00273FCD"/>
    <w:rsid w:val="00287C29"/>
    <w:rsid w:val="002C0913"/>
    <w:rsid w:val="00336DFC"/>
    <w:rsid w:val="00341730"/>
    <w:rsid w:val="00355D61"/>
    <w:rsid w:val="00383AE6"/>
    <w:rsid w:val="003A62F6"/>
    <w:rsid w:val="003A7B8F"/>
    <w:rsid w:val="003E24B5"/>
    <w:rsid w:val="003E653D"/>
    <w:rsid w:val="00471651"/>
    <w:rsid w:val="00472776"/>
    <w:rsid w:val="00475BB7"/>
    <w:rsid w:val="00476DD7"/>
    <w:rsid w:val="004B5B3D"/>
    <w:rsid w:val="004C54BC"/>
    <w:rsid w:val="004E130E"/>
    <w:rsid w:val="00530152"/>
    <w:rsid w:val="00535095"/>
    <w:rsid w:val="00545BD3"/>
    <w:rsid w:val="00546D57"/>
    <w:rsid w:val="00547C7F"/>
    <w:rsid w:val="0057105D"/>
    <w:rsid w:val="00593567"/>
    <w:rsid w:val="005A6EEB"/>
    <w:rsid w:val="005C3CD2"/>
    <w:rsid w:val="005E352A"/>
    <w:rsid w:val="00606EC5"/>
    <w:rsid w:val="0063493B"/>
    <w:rsid w:val="00644F07"/>
    <w:rsid w:val="00663AC3"/>
    <w:rsid w:val="00666E97"/>
    <w:rsid w:val="00687F67"/>
    <w:rsid w:val="006A6AD4"/>
    <w:rsid w:val="006B402C"/>
    <w:rsid w:val="00701E47"/>
    <w:rsid w:val="00726F7F"/>
    <w:rsid w:val="0073518E"/>
    <w:rsid w:val="00745755"/>
    <w:rsid w:val="0075041C"/>
    <w:rsid w:val="00757CD9"/>
    <w:rsid w:val="00790F0E"/>
    <w:rsid w:val="00793A35"/>
    <w:rsid w:val="007E373D"/>
    <w:rsid w:val="007E5E6D"/>
    <w:rsid w:val="007F7089"/>
    <w:rsid w:val="0082026F"/>
    <w:rsid w:val="008342D4"/>
    <w:rsid w:val="008B0C6A"/>
    <w:rsid w:val="008F17FF"/>
    <w:rsid w:val="00902260"/>
    <w:rsid w:val="009228DA"/>
    <w:rsid w:val="00932009"/>
    <w:rsid w:val="009459DE"/>
    <w:rsid w:val="009650F6"/>
    <w:rsid w:val="009C05A0"/>
    <w:rsid w:val="009C0BDD"/>
    <w:rsid w:val="009C1ABC"/>
    <w:rsid w:val="009E5DC8"/>
    <w:rsid w:val="00A32D70"/>
    <w:rsid w:val="00A33B8A"/>
    <w:rsid w:val="00A43943"/>
    <w:rsid w:val="00A52136"/>
    <w:rsid w:val="00A6075C"/>
    <w:rsid w:val="00A64309"/>
    <w:rsid w:val="00AB66E2"/>
    <w:rsid w:val="00AE4176"/>
    <w:rsid w:val="00B208F6"/>
    <w:rsid w:val="00B47A1B"/>
    <w:rsid w:val="00B64417"/>
    <w:rsid w:val="00B86A7B"/>
    <w:rsid w:val="00B964B3"/>
    <w:rsid w:val="00BC47D4"/>
    <w:rsid w:val="00BD0F0D"/>
    <w:rsid w:val="00BD5A56"/>
    <w:rsid w:val="00BE1668"/>
    <w:rsid w:val="00BE7307"/>
    <w:rsid w:val="00C005BC"/>
    <w:rsid w:val="00C272D3"/>
    <w:rsid w:val="00C4208A"/>
    <w:rsid w:val="00C430F3"/>
    <w:rsid w:val="00C648E6"/>
    <w:rsid w:val="00C73CDB"/>
    <w:rsid w:val="00C7502C"/>
    <w:rsid w:val="00CC6F4A"/>
    <w:rsid w:val="00CE405A"/>
    <w:rsid w:val="00CE6E81"/>
    <w:rsid w:val="00CF2DDA"/>
    <w:rsid w:val="00D61A45"/>
    <w:rsid w:val="00DC7F62"/>
    <w:rsid w:val="00DE02F6"/>
    <w:rsid w:val="00E34AA4"/>
    <w:rsid w:val="00E47D13"/>
    <w:rsid w:val="00E75B7E"/>
    <w:rsid w:val="00E87342"/>
    <w:rsid w:val="00EA4643"/>
    <w:rsid w:val="00EC727A"/>
    <w:rsid w:val="00EE1D93"/>
    <w:rsid w:val="00F0715E"/>
    <w:rsid w:val="00F211CE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>Box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2018-10-15T02:24:00Z</cp:lastPrinted>
  <dcterms:created xsi:type="dcterms:W3CDTF">2020-01-14T02:10:00Z</dcterms:created>
  <dcterms:modified xsi:type="dcterms:W3CDTF">2020-01-14T02:10:00Z</dcterms:modified>
</cp:coreProperties>
</file>