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22" w:rsidRPr="00EA6859" w:rsidRDefault="000404C9" w:rsidP="00EA6859">
      <w:pPr>
        <w:jc w:val="center"/>
        <w:rPr>
          <w:rFonts w:hint="eastAsia"/>
          <w:b/>
          <w:sz w:val="36"/>
          <w:szCs w:val="36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0D3239">
        <w:rPr>
          <w:rFonts w:hint="eastAsia"/>
          <w:b/>
          <w:sz w:val="36"/>
          <w:szCs w:val="36"/>
        </w:rPr>
        <w:t>10</w:t>
      </w:r>
      <w:r w:rsidR="00254422">
        <w:rPr>
          <w:rFonts w:hint="eastAsia"/>
          <w:b/>
          <w:sz w:val="36"/>
          <w:szCs w:val="36"/>
        </w:rPr>
        <w:t>7</w:t>
      </w:r>
      <w:bookmarkStart w:id="0" w:name="_GoBack"/>
      <w:bookmarkEnd w:id="0"/>
      <w:r w:rsidRPr="0003161B">
        <w:rPr>
          <w:rFonts w:hint="eastAsia"/>
          <w:b/>
          <w:sz w:val="36"/>
          <w:szCs w:val="36"/>
        </w:rPr>
        <w:t>學年度</w:t>
      </w:r>
      <w:r>
        <w:rPr>
          <w:rFonts w:hint="eastAsia"/>
          <w:b/>
          <w:sz w:val="36"/>
          <w:szCs w:val="36"/>
        </w:rPr>
        <w:t xml:space="preserve"> </w:t>
      </w:r>
      <w:r w:rsidR="00800214">
        <w:rPr>
          <w:rFonts w:hint="eastAsia"/>
          <w:b/>
          <w:sz w:val="36"/>
          <w:szCs w:val="36"/>
        </w:rPr>
        <w:t>學生申訴評議</w:t>
      </w:r>
      <w:r w:rsidR="00423775" w:rsidRPr="005D5928">
        <w:rPr>
          <w:rFonts w:hint="eastAsia"/>
          <w:b/>
          <w:sz w:val="36"/>
          <w:szCs w:val="36"/>
        </w:rPr>
        <w:t>委員會</w:t>
      </w:r>
    </w:p>
    <w:p w:rsidR="0066023B" w:rsidRDefault="000404C9" w:rsidP="0066023B">
      <w:pPr>
        <w:numPr>
          <w:ilvl w:val="0"/>
          <w:numId w:val="9"/>
        </w:numPr>
        <w:spacing w:line="480" w:lineRule="exact"/>
        <w:rPr>
          <w:rFonts w:hint="eastAsia"/>
          <w:sz w:val="28"/>
          <w:szCs w:val="28"/>
        </w:rPr>
      </w:pPr>
      <w:r w:rsidRPr="000404C9">
        <w:rPr>
          <w:rFonts w:hint="eastAsia"/>
          <w:sz w:val="28"/>
          <w:szCs w:val="28"/>
        </w:rPr>
        <w:t>依據：</w:t>
      </w:r>
      <w:r w:rsidR="0066023B" w:rsidRPr="0066023B">
        <w:rPr>
          <w:rFonts w:hint="eastAsia"/>
          <w:sz w:val="28"/>
          <w:szCs w:val="28"/>
        </w:rPr>
        <w:t>教育部103年1月10日高級中等學校學生申訴評議委員會組織及運</w:t>
      </w:r>
    </w:p>
    <w:p w:rsidR="000404C9" w:rsidRPr="0066023B" w:rsidRDefault="0066023B" w:rsidP="0066023B">
      <w:pPr>
        <w:spacing w:line="480" w:lineRule="exact"/>
        <w:ind w:left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  <w:r w:rsidRPr="0066023B">
        <w:rPr>
          <w:rFonts w:hint="eastAsia"/>
          <w:sz w:val="28"/>
          <w:szCs w:val="28"/>
        </w:rPr>
        <w:t>作辦法</w:t>
      </w:r>
      <w:r>
        <w:rPr>
          <w:rFonts w:hint="eastAsia"/>
          <w:sz w:val="28"/>
          <w:szCs w:val="28"/>
        </w:rPr>
        <w:t>辦理。</w:t>
      </w:r>
    </w:p>
    <w:p w:rsidR="000404C9" w:rsidRPr="000404C9" w:rsidRDefault="000404C9" w:rsidP="000404C9">
      <w:pPr>
        <w:spacing w:line="48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  <w:r w:rsidR="0066023B">
        <w:rPr>
          <w:rFonts w:hint="eastAsia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803"/>
        <w:gridCol w:w="2340"/>
        <w:gridCol w:w="2700"/>
        <w:gridCol w:w="1224"/>
        <w:gridCol w:w="1209"/>
      </w:tblGrid>
      <w:tr w:rsidR="00423775" w:rsidRPr="00AF3446">
        <w:trPr>
          <w:trHeight w:val="700"/>
        </w:trPr>
        <w:tc>
          <w:tcPr>
            <w:tcW w:w="2448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AF3446" w:rsidRDefault="00813900" w:rsidP="00AF3446">
            <w:pPr>
              <w:ind w:left="840" w:hangingChars="300" w:hanging="840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　　</w:t>
            </w:r>
            <w:r w:rsidRPr="00AF3446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AF3446" w:rsidRDefault="00813900" w:rsidP="00813900">
            <w:pPr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23775" w:rsidRPr="00AF3446" w:rsidRDefault="00BA7266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委員</w:t>
            </w:r>
            <w:r w:rsidR="00813900" w:rsidRPr="00AF34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23775" w:rsidRPr="00AF3446" w:rsidRDefault="00813900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職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</w:t>
            </w:r>
            <w:r w:rsidRPr="00AF344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423775" w:rsidRPr="00AF3446" w:rsidRDefault="005D5928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備　　</w:t>
            </w:r>
            <w:proofErr w:type="gramStart"/>
            <w:r w:rsidRPr="00AF3446">
              <w:rPr>
                <w:rFonts w:hint="eastAsia"/>
                <w:sz w:val="28"/>
                <w:szCs w:val="28"/>
              </w:rPr>
              <w:t>註</w:t>
            </w:r>
            <w:proofErr w:type="gramEnd"/>
          </w:p>
        </w:tc>
      </w:tr>
      <w:tr w:rsidR="00D8458D" w:rsidRPr="00AF3446" w:rsidTr="00D8458D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D8458D" w:rsidRPr="00AF3446" w:rsidRDefault="00D8458D" w:rsidP="00D8458D">
            <w:pPr>
              <w:spacing w:beforeLines="20" w:before="72"/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蔡國權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proofErr w:type="gramStart"/>
            <w:r w:rsidRPr="00AF3446">
              <w:rPr>
                <w:rFonts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行政人員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許淑芬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邵建邦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魏韶寬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南鳳瑋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圖書館主任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洪櫻芬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註冊組長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803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劉美珠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 w:hint="eastAsia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董馨文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林國金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韓雅倫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劉信玉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CC274E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03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D8458D" w:rsidRPr="00A50655" w:rsidRDefault="00D8458D" w:rsidP="00C44058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陳琮仁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老    師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8458D" w:rsidRPr="00D8458D" w:rsidRDefault="00D8458D" w:rsidP="00AF3446">
            <w:pPr>
              <w:jc w:val="center"/>
              <w:rPr>
                <w:rFonts w:hint="eastAsia"/>
                <w:szCs w:val="24"/>
              </w:rPr>
            </w:pPr>
            <w:r w:rsidRPr="00D8458D">
              <w:rPr>
                <w:rFonts w:hint="eastAsia"/>
                <w:szCs w:val="24"/>
              </w:rPr>
              <w:t>社會公正人士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胡一鳳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福華飯店經理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蕭碧涼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會    長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家長會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D8458D">
        <w:trPr>
          <w:trHeight w:val="540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黃詩喬</w:t>
            </w:r>
            <w:proofErr w:type="gramEnd"/>
          </w:p>
        </w:tc>
        <w:tc>
          <w:tcPr>
            <w:tcW w:w="2700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學　　生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餐二忠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D8458D" w:rsidRPr="00AF3446" w:rsidRDefault="00DF4450" w:rsidP="00AF344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66023B" w:rsidRPr="00AF3446">
        <w:trPr>
          <w:trHeight w:val="540"/>
        </w:trPr>
        <w:tc>
          <w:tcPr>
            <w:tcW w:w="2448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5</w:t>
            </w:r>
            <w:r w:rsidRPr="00AF344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20651D">
      <w:pPr>
        <w:rPr>
          <w:rFonts w:hint="eastAsia"/>
        </w:rPr>
      </w:pPr>
    </w:p>
    <w:sectPr w:rsidR="006E3544" w:rsidRPr="006E3544" w:rsidSect="00B05222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2F355AF"/>
    <w:multiLevelType w:val="hybridMultilevel"/>
    <w:tmpl w:val="ACF47F1C"/>
    <w:lvl w:ilvl="0" w:tplc="597E9F24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5F4C38FD"/>
    <w:multiLevelType w:val="hybridMultilevel"/>
    <w:tmpl w:val="43CC3A5E"/>
    <w:lvl w:ilvl="0" w:tplc="805CE01C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404C9"/>
    <w:rsid w:val="000449B3"/>
    <w:rsid w:val="000502D5"/>
    <w:rsid w:val="000B0D4A"/>
    <w:rsid w:val="000D3239"/>
    <w:rsid w:val="001159E7"/>
    <w:rsid w:val="001A7024"/>
    <w:rsid w:val="0020651D"/>
    <w:rsid w:val="00254422"/>
    <w:rsid w:val="00261CEF"/>
    <w:rsid w:val="002F3502"/>
    <w:rsid w:val="00305E53"/>
    <w:rsid w:val="003356F8"/>
    <w:rsid w:val="00353065"/>
    <w:rsid w:val="00354498"/>
    <w:rsid w:val="003A08CE"/>
    <w:rsid w:val="00423775"/>
    <w:rsid w:val="00437847"/>
    <w:rsid w:val="00450AB2"/>
    <w:rsid w:val="00483583"/>
    <w:rsid w:val="00485739"/>
    <w:rsid w:val="004C07C2"/>
    <w:rsid w:val="004F7123"/>
    <w:rsid w:val="00523AA6"/>
    <w:rsid w:val="005D5928"/>
    <w:rsid w:val="00625442"/>
    <w:rsid w:val="0066023B"/>
    <w:rsid w:val="00662DE9"/>
    <w:rsid w:val="006E3544"/>
    <w:rsid w:val="007C308F"/>
    <w:rsid w:val="00800214"/>
    <w:rsid w:val="00813900"/>
    <w:rsid w:val="00874E61"/>
    <w:rsid w:val="008A2A2D"/>
    <w:rsid w:val="009333AF"/>
    <w:rsid w:val="009916F8"/>
    <w:rsid w:val="009B1B93"/>
    <w:rsid w:val="009C1A03"/>
    <w:rsid w:val="00A622C3"/>
    <w:rsid w:val="00AF1BA1"/>
    <w:rsid w:val="00AF3446"/>
    <w:rsid w:val="00B05222"/>
    <w:rsid w:val="00B92D7F"/>
    <w:rsid w:val="00BA7266"/>
    <w:rsid w:val="00BD63A6"/>
    <w:rsid w:val="00C11297"/>
    <w:rsid w:val="00C44058"/>
    <w:rsid w:val="00C97144"/>
    <w:rsid w:val="00CC274E"/>
    <w:rsid w:val="00CE0B41"/>
    <w:rsid w:val="00D11407"/>
    <w:rsid w:val="00D8458D"/>
    <w:rsid w:val="00DA5D62"/>
    <w:rsid w:val="00DF4450"/>
    <w:rsid w:val="00EA6859"/>
    <w:rsid w:val="00EB130D"/>
    <w:rsid w:val="00ED2BCD"/>
    <w:rsid w:val="00F42F36"/>
    <w:rsid w:val="00F5033E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adin</cp:lastModifiedBy>
  <cp:revision>3</cp:revision>
  <cp:lastPrinted>2017-08-04T12:58:00Z</cp:lastPrinted>
  <dcterms:created xsi:type="dcterms:W3CDTF">2018-10-01T07:53:00Z</dcterms:created>
  <dcterms:modified xsi:type="dcterms:W3CDTF">2018-10-01T07:53:00Z</dcterms:modified>
</cp:coreProperties>
</file>