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DF094E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</w:t>
      </w:r>
      <w:r w:rsidR="001335A8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 </w:t>
      </w:r>
      <w:r w:rsidR="00465752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741F" w:rsidRDefault="007D7358" w:rsidP="000D741F">
      <w:pPr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</w:t>
      </w:r>
      <w:r w:rsidR="00DF094E">
        <w:rPr>
          <w:rFonts w:eastAsia="標楷體" w:hint="eastAsia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學年度第</w:t>
      </w:r>
      <w:r w:rsidR="00465384">
        <w:rPr>
          <w:rFonts w:eastAsia="標楷體" w:hint="eastAsia"/>
          <w:b/>
          <w:sz w:val="32"/>
          <w:szCs w:val="32"/>
        </w:rPr>
        <w:t>2</w:t>
      </w:r>
      <w:r>
        <w:rPr>
          <w:rFonts w:eastAsia="標楷體" w:hint="eastAsia"/>
          <w:b/>
          <w:sz w:val="32"/>
          <w:szCs w:val="32"/>
        </w:rPr>
        <w:t>學期</w:t>
      </w:r>
      <w:r w:rsidR="00FD72FE">
        <w:rPr>
          <w:rFonts w:eastAsia="標楷體" w:hint="eastAsia"/>
          <w:b/>
          <w:sz w:val="32"/>
          <w:szCs w:val="32"/>
        </w:rPr>
        <w:t>家庭</w:t>
      </w:r>
      <w:r>
        <w:rPr>
          <w:rFonts w:eastAsia="標楷體" w:hint="eastAsia"/>
          <w:b/>
          <w:sz w:val="32"/>
          <w:szCs w:val="32"/>
        </w:rPr>
        <w:t>教育講座</w:t>
      </w:r>
    </w:p>
    <w:p w:rsidR="007D7358" w:rsidRPr="00026377" w:rsidRDefault="000D741F" w:rsidP="000D741F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《</w:t>
      </w:r>
      <w:r w:rsidR="006C1A13">
        <w:rPr>
          <w:rFonts w:eastAsia="標楷體" w:hint="eastAsia"/>
          <w:b/>
          <w:sz w:val="32"/>
          <w:szCs w:val="32"/>
        </w:rPr>
        <w:t>防治</w:t>
      </w:r>
      <w:r w:rsidR="00C300E1">
        <w:rPr>
          <w:rFonts w:eastAsia="標楷體" w:hint="eastAsia"/>
          <w:b/>
          <w:sz w:val="32"/>
          <w:szCs w:val="32"/>
        </w:rPr>
        <w:t>濫用</w:t>
      </w:r>
      <w:r w:rsidR="00A71365">
        <w:rPr>
          <w:rFonts w:eastAsia="標楷體" w:hint="eastAsia"/>
          <w:b/>
          <w:sz w:val="32"/>
          <w:szCs w:val="32"/>
        </w:rPr>
        <w:t>藥物</w:t>
      </w:r>
      <w:r>
        <w:rPr>
          <w:rFonts w:ascii="標楷體" w:eastAsia="標楷體" w:hAnsi="標楷體" w:hint="eastAsia"/>
          <w:b/>
          <w:sz w:val="32"/>
          <w:szCs w:val="32"/>
        </w:rPr>
        <w:t>》</w:t>
      </w:r>
      <w:r w:rsidR="006C1A13">
        <w:rPr>
          <w:rFonts w:eastAsia="標楷體" w:hint="eastAsia"/>
          <w:b/>
          <w:sz w:val="32"/>
          <w:szCs w:val="32"/>
        </w:rPr>
        <w:t>講座</w:t>
      </w:r>
      <w:r w:rsidR="007D7358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530"/>
        <w:gridCol w:w="413"/>
        <w:gridCol w:w="2317"/>
        <w:gridCol w:w="2563"/>
      </w:tblGrid>
      <w:tr w:rsidR="00C4743B" w:rsidRPr="005A73C3" w:rsidTr="00C4743B">
        <w:trPr>
          <w:trHeight w:val="510"/>
        </w:trPr>
        <w:tc>
          <w:tcPr>
            <w:tcW w:w="8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FD72FE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3D7871">
              <w:rPr>
                <w:rFonts w:ascii="標楷體" w:eastAsia="標楷體" w:hAnsi="標楷體" w:hint="eastAsia"/>
              </w:rPr>
              <w:t>教育</w:t>
            </w:r>
            <w:r w:rsidR="006C1A13">
              <w:rPr>
                <w:rFonts w:ascii="標楷體" w:eastAsia="標楷體" w:hAnsi="標楷體" w:hint="eastAsia"/>
              </w:rPr>
              <w:t>講座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3D0CA9" w:rsidP="00C4743B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防治</w:t>
            </w:r>
            <w:r w:rsidR="00C4743B">
              <w:rPr>
                <w:rFonts w:ascii="標楷體" w:eastAsia="標楷體" w:hAnsi="標楷體" w:hint="eastAsia"/>
              </w:rPr>
              <w:t>濫用</w:t>
            </w:r>
            <w:r w:rsidR="00A71365">
              <w:rPr>
                <w:rFonts w:ascii="標楷體" w:eastAsia="標楷體" w:hAnsi="標楷體" w:hint="eastAsia"/>
              </w:rPr>
              <w:t>藥物</w:t>
            </w:r>
          </w:p>
        </w:tc>
      </w:tr>
      <w:tr w:rsidR="00C4743B" w:rsidRPr="005A73C3" w:rsidTr="00DE48D6">
        <w:trPr>
          <w:trHeight w:val="767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8D6" w:rsidRDefault="00647CAF" w:rsidP="00DE48D6">
            <w:pPr>
              <w:spacing w:line="400" w:lineRule="exact"/>
              <w:rPr>
                <w:rFonts w:ascii="標楷體" w:eastAsia="標楷體" w:hAnsi="標楷體"/>
              </w:rPr>
            </w:pPr>
            <w:r w:rsidRPr="00DE48D6">
              <w:rPr>
                <w:rFonts w:ascii="標楷體" w:eastAsia="標楷體" w:hAnsi="標楷體" w:hint="eastAsia"/>
              </w:rPr>
              <w:t>高雄市政府</w:t>
            </w:r>
          </w:p>
          <w:p w:rsidR="007D7358" w:rsidRPr="00DE48D6" w:rsidRDefault="00647CAF" w:rsidP="00DE48D6">
            <w:pPr>
              <w:spacing w:line="400" w:lineRule="exact"/>
              <w:rPr>
                <w:rFonts w:ascii="標楷體" w:eastAsia="標楷體" w:hAnsi="標楷體"/>
              </w:rPr>
            </w:pPr>
            <w:r w:rsidRPr="00DE48D6">
              <w:rPr>
                <w:rFonts w:ascii="標楷體" w:eastAsia="標楷體" w:hAnsi="標楷體" w:hint="eastAsia"/>
              </w:rPr>
              <w:t>少年警察隊偵查</w:t>
            </w:r>
            <w:proofErr w:type="gramStart"/>
            <w:r w:rsidRPr="00DE48D6">
              <w:rPr>
                <w:rFonts w:ascii="標楷體" w:eastAsia="標楷體" w:hAnsi="標楷體" w:hint="eastAsia"/>
              </w:rPr>
              <w:t>佐</w:t>
            </w:r>
            <w:proofErr w:type="gramEnd"/>
            <w:r w:rsidRPr="00DE48D6">
              <w:rPr>
                <w:rFonts w:ascii="標楷體" w:eastAsia="標楷體" w:hAnsi="標楷體" w:hint="eastAsia"/>
              </w:rPr>
              <w:t>吳尚榮先生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647CAF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普門中學閱覽室</w:t>
            </w:r>
          </w:p>
        </w:tc>
      </w:tr>
      <w:tr w:rsidR="00C4743B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A71365">
              <w:rPr>
                <w:rFonts w:ascii="標楷體" w:eastAsia="標楷體" w:hAnsi="標楷體" w:hint="eastAsia"/>
              </w:rPr>
              <w:t>7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647CAF">
              <w:rPr>
                <w:rFonts w:ascii="標楷體" w:eastAsia="標楷體" w:hAnsi="標楷體" w:hint="eastAsia"/>
              </w:rPr>
              <w:t>5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 w:rsidR="00647CAF">
              <w:rPr>
                <w:rFonts w:ascii="標楷體" w:eastAsia="標楷體" w:hAnsi="標楷體" w:hint="eastAsia"/>
              </w:rPr>
              <w:t>13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647CAF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647CAF">
              <w:rPr>
                <w:rFonts w:ascii="標楷體" w:eastAsia="標楷體" w:hAnsi="標楷體" w:hint="eastAsia"/>
              </w:rPr>
              <w:t>14</w:t>
            </w:r>
            <w:r w:rsidR="00FD72FE">
              <w:rPr>
                <w:rFonts w:ascii="標楷體" w:eastAsia="標楷體" w:hAnsi="標楷體" w:hint="eastAsia"/>
              </w:rPr>
              <w:t>:</w:t>
            </w:r>
            <w:r w:rsidR="00A71365">
              <w:rPr>
                <w:rFonts w:ascii="標楷體" w:eastAsia="標楷體" w:hAnsi="標楷體" w:hint="eastAsia"/>
              </w:rPr>
              <w:t>0</w:t>
            </w:r>
            <w:r w:rsidR="00FD72FE">
              <w:rPr>
                <w:rFonts w:ascii="標楷體" w:eastAsia="標楷體" w:hAnsi="標楷體" w:hint="eastAsia"/>
              </w:rPr>
              <w:t>0-</w:t>
            </w:r>
            <w:r w:rsidR="00A71365">
              <w:rPr>
                <w:rFonts w:ascii="標楷體" w:eastAsia="標楷體" w:hAnsi="標楷體" w:hint="eastAsia"/>
              </w:rPr>
              <w:t>1</w:t>
            </w:r>
            <w:r w:rsidR="00647CAF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 w:rsidR="00A71365">
              <w:rPr>
                <w:rFonts w:ascii="標楷體" w:eastAsia="標楷體" w:hAnsi="標楷體" w:hint="eastAsia"/>
              </w:rPr>
              <w:t>0</w:t>
            </w:r>
            <w:r w:rsidR="00C2759F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6C1A13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59F" w:rsidRPr="00B94B80" w:rsidRDefault="00A71365" w:rsidP="00A71365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家長：</w:t>
            </w:r>
            <w:r w:rsidR="00647CAF">
              <w:rPr>
                <w:rFonts w:ascii="標楷體" w:eastAsia="標楷體" w:hAnsi="標楷體" w:hint="eastAsia"/>
              </w:rPr>
              <w:t>26</w:t>
            </w:r>
            <w:r>
              <w:rPr>
                <w:rFonts w:ascii="標楷體" w:eastAsia="標楷體" w:hAnsi="標楷體" w:hint="eastAsia"/>
              </w:rPr>
              <w:t>人</w:t>
            </w:r>
          </w:p>
        </w:tc>
      </w:tr>
      <w:tr w:rsidR="007D7358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Default="007D7358" w:rsidP="00FD72FE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透過</w:t>
            </w:r>
            <w:r w:rsidR="00DE48D6">
              <w:rPr>
                <w:rFonts w:ascii="標楷體" w:eastAsia="標楷體" w:hAnsi="標楷體" w:hint="eastAsia"/>
              </w:rPr>
              <w:t>吳尚榮先生</w:t>
            </w:r>
            <w:r w:rsidRPr="00B94B80">
              <w:rPr>
                <w:rFonts w:ascii="標楷體" w:eastAsia="標楷體" w:hAnsi="標楷體" w:hint="eastAsia"/>
              </w:rPr>
              <w:t>的</w:t>
            </w:r>
            <w:r w:rsidR="00F55B89">
              <w:rPr>
                <w:rFonts w:ascii="標楷體" w:eastAsia="標楷體" w:hAnsi="標楷體" w:hint="eastAsia"/>
              </w:rPr>
              <w:t>專題講座</w:t>
            </w:r>
            <w:r w:rsidRPr="00B94B80">
              <w:rPr>
                <w:rFonts w:ascii="標楷體" w:eastAsia="標楷體" w:hAnsi="標楷體" w:hint="eastAsia"/>
              </w:rPr>
              <w:t>，</w:t>
            </w:r>
            <w:r w:rsidR="00A71365">
              <w:rPr>
                <w:rFonts w:ascii="標楷體" w:eastAsia="標楷體" w:hAnsi="標楷體" w:hint="eastAsia"/>
              </w:rPr>
              <w:t>讓家長</w:t>
            </w:r>
            <w:r w:rsidR="00147AA6">
              <w:rPr>
                <w:rFonts w:ascii="標楷體" w:eastAsia="標楷體" w:hAnsi="標楷體" w:hint="eastAsia"/>
              </w:rPr>
              <w:t>辨識常見毒品的種類和吸毒的嚴重後果</w:t>
            </w:r>
            <w:r w:rsidRPr="00FD72FE">
              <w:rPr>
                <w:rFonts w:ascii="標楷體" w:eastAsia="標楷體" w:hAnsi="標楷體" w:hint="eastAsia"/>
              </w:rPr>
              <w:t>。</w:t>
            </w:r>
          </w:p>
          <w:p w:rsidR="007D7358" w:rsidRPr="00644C25" w:rsidRDefault="006C1A13" w:rsidP="000723A2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協助</w:t>
            </w:r>
            <w:r w:rsidR="00A71365">
              <w:rPr>
                <w:rFonts w:ascii="標楷體" w:eastAsia="標楷體" w:hAnsi="標楷體" w:hint="eastAsia"/>
              </w:rPr>
              <w:t>家長</w:t>
            </w:r>
            <w:r>
              <w:rPr>
                <w:rFonts w:ascii="標楷體" w:eastAsia="標楷體" w:hAnsi="標楷體" w:hint="eastAsia"/>
              </w:rPr>
              <w:t>瞭解相關法例及</w:t>
            </w:r>
            <w:proofErr w:type="gramStart"/>
            <w:r>
              <w:rPr>
                <w:rFonts w:ascii="標楷體" w:eastAsia="標楷體" w:hAnsi="標楷體" w:hint="eastAsia"/>
              </w:rPr>
              <w:t>戒毒機購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F55B89">
              <w:rPr>
                <w:rFonts w:ascii="標楷體" w:eastAsia="標楷體" w:hAnsi="標楷體" w:hint="eastAsia"/>
              </w:rPr>
              <w:t>學會</w:t>
            </w:r>
            <w:r w:rsidR="000723A2">
              <w:rPr>
                <w:rFonts w:ascii="標楷體" w:eastAsia="標楷體" w:hAnsi="標楷體" w:hint="eastAsia"/>
              </w:rPr>
              <w:t>幫助</w:t>
            </w:r>
            <w:r w:rsidR="00F55B89">
              <w:rPr>
                <w:rFonts w:ascii="標楷體" w:eastAsia="標楷體" w:hAnsi="標楷體" w:hint="eastAsia"/>
              </w:rPr>
              <w:t>孩子如何</w:t>
            </w:r>
            <w:r>
              <w:rPr>
                <w:rFonts w:ascii="標楷體" w:eastAsia="標楷體" w:hAnsi="標楷體" w:hint="eastAsia"/>
              </w:rPr>
              <w:t>拒絕毒品</w:t>
            </w:r>
            <w:r w:rsidR="00F55B89">
              <w:rPr>
                <w:rFonts w:ascii="標楷體" w:eastAsia="標楷體" w:hAnsi="標楷體" w:hint="eastAsia"/>
              </w:rPr>
              <w:t>的技巧</w:t>
            </w:r>
            <w:r w:rsidR="00147AA6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C4743B">
        <w:trPr>
          <w:trHeight w:val="509"/>
        </w:trPr>
        <w:tc>
          <w:tcPr>
            <w:tcW w:w="8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C032E9">
        <w:trPr>
          <w:trHeight w:val="31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03185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74CB1060" wp14:editId="2D4035A0">
                  <wp:extent cx="2009553" cy="1795545"/>
                  <wp:effectExtent l="0" t="0" r="0" b="0"/>
                  <wp:docPr id="2" name="圖片 2" descr="D:\輔導-106相片\1070513家庭教育-吳尚榮-家長場-防治藥物濫用\20170513家庭教育防治濫用藥物講座_180517_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513家庭教育-吳尚榮-家長場-防治藥物濫用\20170513家庭教育防治濫用藥物講座_180517_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53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032E9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1356139E" wp14:editId="683B5BBA">
                  <wp:extent cx="3168503" cy="1796902"/>
                  <wp:effectExtent l="0" t="0" r="0" b="0"/>
                  <wp:docPr id="4" name="圖片 4" descr="D:\輔導-106相片\1070513家庭教育-吳尚榮-家長場-防治藥物濫用\IMG_2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513家庭教育-吳尚榮-家長場-防治藥物濫用\IMG_20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3966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5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15622C" w:rsidP="0015622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家庭教育講座</w:t>
            </w:r>
            <w:r w:rsidR="00A47B10">
              <w:rPr>
                <w:rFonts w:ascii="標楷體" w:eastAsia="標楷體" w:hAnsi="標楷體" w:hint="eastAsia"/>
              </w:rPr>
              <w:t>「</w:t>
            </w:r>
            <w:r>
              <w:rPr>
                <w:rFonts w:eastAsia="標楷體" w:hint="eastAsia"/>
              </w:rPr>
              <w:t>防治藥物濫用</w:t>
            </w:r>
            <w:r w:rsidR="00A47B10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A47B10" w:rsidP="008852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吳尚榮講師</w:t>
            </w:r>
            <w:r w:rsidR="00245743">
              <w:rPr>
                <w:rFonts w:eastAsia="標楷體" w:hint="eastAsia"/>
              </w:rPr>
              <w:t>影片</w:t>
            </w:r>
            <w:r w:rsidR="0088529F">
              <w:rPr>
                <w:rFonts w:eastAsia="標楷體" w:hint="eastAsia"/>
              </w:rPr>
              <w:t>講解認識毒品</w:t>
            </w:r>
          </w:p>
        </w:tc>
      </w:tr>
      <w:tr w:rsidR="007D7358" w:rsidRPr="005A73C3" w:rsidTr="00DF5769">
        <w:trPr>
          <w:trHeight w:val="31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DF5769" w:rsidRDefault="00DF5769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32FFF3E" wp14:editId="435FD6B9">
                  <wp:extent cx="3327991" cy="1796903"/>
                  <wp:effectExtent l="0" t="0" r="6350" b="0"/>
                  <wp:docPr id="6" name="圖片 6" descr="D:\輔導-106相片\1070513家庭教育-吳尚榮-家長場-防治藥物濫用\IMG_2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輔導-106相片\1070513家庭教育-吳尚榮-家長場-防治藥物濫用\IMG_2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27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A47B10" w:rsidRDefault="00DF5769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EBD51F2" wp14:editId="4FFD897B">
                  <wp:extent cx="3199688" cy="1800000"/>
                  <wp:effectExtent l="0" t="0" r="1270" b="0"/>
                  <wp:docPr id="8" name="圖片 8" descr="D:\輔導-106相片\1070513家庭教育-吳尚榮-家長場-防治藥物濫用\20170513家庭教育防治濫用藥物講座_180514_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輔導-106相片\1070513家庭教育-吳尚榮-家長場-防治藥物濫用\20170513家庭教育防治濫用藥物講座_180514_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8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64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A47B10" w:rsidP="00A47B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吳尚榮講師的</w:t>
            </w:r>
            <w:r w:rsidR="00B65BA5">
              <w:rPr>
                <w:rFonts w:eastAsia="標楷體" w:hint="eastAsia"/>
              </w:rPr>
              <w:t>演講吸引家長們</w:t>
            </w:r>
            <w:r w:rsidR="007D7358">
              <w:rPr>
                <w:rFonts w:eastAsia="標楷體" w:hint="eastAsia"/>
              </w:rPr>
              <w:t>認真</w:t>
            </w:r>
            <w:r w:rsidR="00B65BA5">
              <w:rPr>
                <w:rFonts w:eastAsia="標楷體" w:hint="eastAsia"/>
              </w:rPr>
              <w:t>地</w:t>
            </w:r>
            <w:r w:rsidR="007D7358">
              <w:rPr>
                <w:rFonts w:eastAsia="標楷體" w:hint="eastAsia"/>
              </w:rPr>
              <w:t>聆聽課程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D741F" w:rsidP="00245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吳尚榮講師的演講吸引家長們認真地聆聽課程</w:t>
            </w:r>
            <w:bookmarkStart w:id="0" w:name="_GoBack"/>
            <w:bookmarkEnd w:id="0"/>
          </w:p>
        </w:tc>
      </w:tr>
      <w:tr w:rsidR="007D7358" w:rsidRPr="005A73C3" w:rsidTr="00C032E9">
        <w:trPr>
          <w:trHeight w:val="31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F5769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3211033" cy="1796902"/>
                  <wp:effectExtent l="0" t="0" r="8890" b="0"/>
                  <wp:docPr id="7" name="圖片 7" descr="D:\輔導-106相片\1070513家庭教育-吳尚榮-家長場-防治藥物濫用\IMG_2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輔導-106相片\1070513家庭教育-吳尚榮-家長場-防治藥物濫用\IMG_2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6569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0D741F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9251664" wp14:editId="6ED8C195">
                  <wp:extent cx="3200400" cy="1794751"/>
                  <wp:effectExtent l="0" t="0" r="0" b="0"/>
                  <wp:docPr id="5" name="圖片 5" descr="D:\輔導-106相片\1070513家庭教育-吳尚榮-家長場-防治藥物濫用\IMG_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106相片\1070513家庭教育-吳尚榮-家長場-防治藥物濫用\IMG_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76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695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A47B10" w:rsidP="00A47B1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吳尚榮講師</w:t>
            </w:r>
            <w:r w:rsidR="00245743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家長</w:t>
            </w:r>
            <w:r w:rsidR="00245743">
              <w:rPr>
                <w:rFonts w:ascii="標楷體" w:eastAsia="標楷體" w:hAnsi="標楷體" w:hint="eastAsia"/>
              </w:rPr>
              <w:t>探討防治</w:t>
            </w:r>
            <w:r w:rsidR="000723A2">
              <w:rPr>
                <w:rFonts w:ascii="標楷體" w:eastAsia="標楷體" w:hAnsi="標楷體" w:hint="eastAsia"/>
              </w:rPr>
              <w:t>藥物</w:t>
            </w:r>
            <w:r w:rsidR="00245743">
              <w:rPr>
                <w:rFonts w:ascii="標楷體" w:eastAsia="標楷體" w:hAnsi="標楷體" w:hint="eastAsia"/>
              </w:rPr>
              <w:t>濫用實例經驗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0D741F" w:rsidP="000D741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吳尚榮講師</w:t>
            </w:r>
            <w:r w:rsidRPr="008F6C8B">
              <w:rPr>
                <w:rFonts w:ascii="標楷體" w:eastAsia="標楷體" w:hAnsi="標楷體" w:hint="eastAsia"/>
              </w:rPr>
              <w:t>講解</w:t>
            </w:r>
            <w:r>
              <w:rPr>
                <w:rFonts w:ascii="標楷體" w:eastAsia="標楷體" w:hAnsi="標楷體" w:hint="eastAsia"/>
              </w:rPr>
              <w:t>防治藥物濫用案例</w:t>
            </w:r>
          </w:p>
        </w:tc>
      </w:tr>
      <w:tr w:rsidR="007D7358" w:rsidRPr="005A73C3" w:rsidTr="00C032E9">
        <w:trPr>
          <w:trHeight w:val="31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0D741F" w:rsidP="007F7835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D9F8A23" wp14:editId="1C835502">
                  <wp:extent cx="3199688" cy="1800000"/>
                  <wp:effectExtent l="0" t="0" r="1270" b="0"/>
                  <wp:docPr id="10" name="圖片 10" descr="D:\輔導-106相片\1070513家庭教育-吳尚榮-家長場-防治藥物濫用\20170513家庭教育防治濫用藥物講座_180517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輔導-106相片\1070513家庭教育-吳尚榮-家長場-防治藥物濫用\20170513家庭教育防治濫用藥物講座_180517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8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F5769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9688" cy="1800000"/>
                  <wp:effectExtent l="0" t="0" r="1270" b="0"/>
                  <wp:docPr id="9" name="圖片 9" descr="D:\輔導-106相片\1070513家庭教育-吳尚榮-家長場-防治藥物濫用\20170513家庭教育防治濫用藥物講座_180514_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106相片\1070513家庭教育-吳尚榮-家長場-防治藥物濫用\20170513家庭教育防治濫用藥物講座_180514_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8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77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D741F" w:rsidP="000723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家長們認真地聆聽了解演講課程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0D741F" w:rsidP="000723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家長們認真地聆聽了解演講課程</w:t>
            </w:r>
          </w:p>
        </w:tc>
      </w:tr>
      <w:tr w:rsidR="00513B41" w:rsidRPr="005A73C3" w:rsidTr="00FD72FE">
        <w:trPr>
          <w:trHeight w:val="292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144461" w:rsidP="00117D16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9688" cy="1800000"/>
                  <wp:effectExtent l="0" t="0" r="1270" b="0"/>
                  <wp:docPr id="11" name="圖片 11" descr="D:\輔導-106相片\1070513家庭教育-吳尚榮-家長場-防治藥物濫用\20170513家庭教育防治濫用藥物講座_180517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106相片\1070513家庭教育-吳尚榮-家長場-防治藥物濫用\20170513家庭教育防治濫用藥物講座_180517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8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647CAF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99688" cy="1800000"/>
                  <wp:effectExtent l="0" t="0" r="1270" b="0"/>
                  <wp:docPr id="1" name="圖片 1" descr="D:\輔導-106相片\1070513家庭教育-吳尚榮-家長場-防治藥物濫用\20170513家庭教育防治濫用藥物講座_180517_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106相片\1070513家庭教育-吳尚榮-家長場-防治藥物濫用\20170513家庭教育防治濫用藥物講座_180517_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68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0D741F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家長們認真地聆聽了解演講課程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</w:t>
            </w:r>
            <w:r w:rsidR="00647CAF">
              <w:rPr>
                <w:rFonts w:ascii="標楷體" w:eastAsia="標楷體" w:hAnsi="標楷體" w:hint="eastAsia"/>
              </w:rPr>
              <w:t>輔</w:t>
            </w:r>
            <w:r w:rsidR="00DE48D6">
              <w:rPr>
                <w:rFonts w:ascii="標楷體" w:eastAsia="標楷體" w:hAnsi="標楷體" w:hint="eastAsia"/>
              </w:rPr>
              <w:t>導</w:t>
            </w:r>
            <w:r w:rsidR="00647CAF">
              <w:rPr>
                <w:rFonts w:ascii="標楷體" w:eastAsia="標楷體" w:hAnsi="標楷體" w:hint="eastAsia"/>
              </w:rPr>
              <w:t>主任</w:t>
            </w:r>
            <w:r>
              <w:rPr>
                <w:rFonts w:ascii="標楷體" w:eastAsia="標楷體" w:hAnsi="標楷體" w:hint="eastAsia"/>
              </w:rPr>
              <w:t>代表學校致贈</w:t>
            </w:r>
            <w:r w:rsidR="00DE48D6">
              <w:rPr>
                <w:rFonts w:ascii="標楷體" w:eastAsia="標楷體" w:hAnsi="標楷體" w:hint="eastAsia"/>
              </w:rPr>
              <w:t>吳先生</w:t>
            </w:r>
            <w:r>
              <w:rPr>
                <w:rFonts w:ascii="標楷體" w:eastAsia="標楷體" w:hAnsi="標楷體" w:hint="eastAsia"/>
              </w:rPr>
              <w:t>結緣品</w:t>
            </w:r>
          </w:p>
        </w:tc>
      </w:tr>
    </w:tbl>
    <w:p w:rsidR="000D741F" w:rsidRPr="007D7358" w:rsidRDefault="000D741F" w:rsidP="001E38BA">
      <w:pPr>
        <w:tabs>
          <w:tab w:val="left" w:pos="2684"/>
        </w:tabs>
        <w:rPr>
          <w:rFonts w:eastAsia="標楷體"/>
        </w:rPr>
      </w:pPr>
    </w:p>
    <w:sectPr w:rsidR="000D741F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85" w:rsidRDefault="006B7885" w:rsidP="00091E42">
      <w:r>
        <w:separator/>
      </w:r>
    </w:p>
  </w:endnote>
  <w:endnote w:type="continuationSeparator" w:id="0">
    <w:p w:rsidR="006B7885" w:rsidRDefault="006B7885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D741F" w:rsidRPr="000D741F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85" w:rsidRDefault="006B7885" w:rsidP="00091E42">
      <w:r>
        <w:separator/>
      </w:r>
    </w:p>
  </w:footnote>
  <w:footnote w:type="continuationSeparator" w:id="0">
    <w:p w:rsidR="006B7885" w:rsidRDefault="006B7885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31851"/>
    <w:rsid w:val="00047752"/>
    <w:rsid w:val="000723A2"/>
    <w:rsid w:val="00074296"/>
    <w:rsid w:val="000753BD"/>
    <w:rsid w:val="00086631"/>
    <w:rsid w:val="00091E42"/>
    <w:rsid w:val="000A1F38"/>
    <w:rsid w:val="000A3C9F"/>
    <w:rsid w:val="000C4346"/>
    <w:rsid w:val="000D741F"/>
    <w:rsid w:val="000D7E06"/>
    <w:rsid w:val="000E34D8"/>
    <w:rsid w:val="00104AC8"/>
    <w:rsid w:val="00115CB0"/>
    <w:rsid w:val="001162DB"/>
    <w:rsid w:val="00116DE0"/>
    <w:rsid w:val="00117D16"/>
    <w:rsid w:val="0013257E"/>
    <w:rsid w:val="001335A8"/>
    <w:rsid w:val="00135ADC"/>
    <w:rsid w:val="001435A5"/>
    <w:rsid w:val="00144461"/>
    <w:rsid w:val="00147AA6"/>
    <w:rsid w:val="0015622C"/>
    <w:rsid w:val="00162E6F"/>
    <w:rsid w:val="001660DC"/>
    <w:rsid w:val="00190DB2"/>
    <w:rsid w:val="001B0AC5"/>
    <w:rsid w:val="001B42D2"/>
    <w:rsid w:val="001B6060"/>
    <w:rsid w:val="001C6C9D"/>
    <w:rsid w:val="001D6C06"/>
    <w:rsid w:val="001E38BA"/>
    <w:rsid w:val="001E41F6"/>
    <w:rsid w:val="001E50E5"/>
    <w:rsid w:val="001E6080"/>
    <w:rsid w:val="001E72B3"/>
    <w:rsid w:val="00220F3B"/>
    <w:rsid w:val="00223BA2"/>
    <w:rsid w:val="00225F67"/>
    <w:rsid w:val="00245743"/>
    <w:rsid w:val="00252761"/>
    <w:rsid w:val="002550F7"/>
    <w:rsid w:val="0027339C"/>
    <w:rsid w:val="00281920"/>
    <w:rsid w:val="002860AB"/>
    <w:rsid w:val="002A5960"/>
    <w:rsid w:val="002B53A8"/>
    <w:rsid w:val="002C376A"/>
    <w:rsid w:val="002C7EC4"/>
    <w:rsid w:val="002D0979"/>
    <w:rsid w:val="002E66CD"/>
    <w:rsid w:val="00313ACB"/>
    <w:rsid w:val="00315751"/>
    <w:rsid w:val="003209A9"/>
    <w:rsid w:val="003230E1"/>
    <w:rsid w:val="00327FAE"/>
    <w:rsid w:val="0034542E"/>
    <w:rsid w:val="00356C9D"/>
    <w:rsid w:val="0038350A"/>
    <w:rsid w:val="003A299D"/>
    <w:rsid w:val="003C2889"/>
    <w:rsid w:val="003D0CA9"/>
    <w:rsid w:val="003D308F"/>
    <w:rsid w:val="003D7871"/>
    <w:rsid w:val="00400A7E"/>
    <w:rsid w:val="00414ECF"/>
    <w:rsid w:val="00415080"/>
    <w:rsid w:val="00447795"/>
    <w:rsid w:val="00462781"/>
    <w:rsid w:val="00465384"/>
    <w:rsid w:val="00465752"/>
    <w:rsid w:val="0047202E"/>
    <w:rsid w:val="0047616E"/>
    <w:rsid w:val="004C6F2C"/>
    <w:rsid w:val="004F1DE4"/>
    <w:rsid w:val="004F2EF3"/>
    <w:rsid w:val="004F51F6"/>
    <w:rsid w:val="0050692B"/>
    <w:rsid w:val="00513B41"/>
    <w:rsid w:val="005309E2"/>
    <w:rsid w:val="00540FAA"/>
    <w:rsid w:val="00575F49"/>
    <w:rsid w:val="00580676"/>
    <w:rsid w:val="005867BE"/>
    <w:rsid w:val="0059207F"/>
    <w:rsid w:val="0059675E"/>
    <w:rsid w:val="005A73C3"/>
    <w:rsid w:val="005B2475"/>
    <w:rsid w:val="005C4ED1"/>
    <w:rsid w:val="005F505A"/>
    <w:rsid w:val="0060470D"/>
    <w:rsid w:val="00612A5F"/>
    <w:rsid w:val="00617882"/>
    <w:rsid w:val="00643FFD"/>
    <w:rsid w:val="00644C25"/>
    <w:rsid w:val="00647CAF"/>
    <w:rsid w:val="0066673F"/>
    <w:rsid w:val="006671B0"/>
    <w:rsid w:val="006842FC"/>
    <w:rsid w:val="0069690E"/>
    <w:rsid w:val="006B7885"/>
    <w:rsid w:val="006C1A13"/>
    <w:rsid w:val="006D440B"/>
    <w:rsid w:val="00736EE3"/>
    <w:rsid w:val="007424CA"/>
    <w:rsid w:val="007543E5"/>
    <w:rsid w:val="00756E78"/>
    <w:rsid w:val="00757717"/>
    <w:rsid w:val="00757DEA"/>
    <w:rsid w:val="007672B4"/>
    <w:rsid w:val="00775370"/>
    <w:rsid w:val="00787433"/>
    <w:rsid w:val="00797985"/>
    <w:rsid w:val="007B3D05"/>
    <w:rsid w:val="007D7358"/>
    <w:rsid w:val="007F45E1"/>
    <w:rsid w:val="007F7835"/>
    <w:rsid w:val="00804427"/>
    <w:rsid w:val="00807CB8"/>
    <w:rsid w:val="00825E6A"/>
    <w:rsid w:val="00836C81"/>
    <w:rsid w:val="0086643B"/>
    <w:rsid w:val="00882138"/>
    <w:rsid w:val="00884EC0"/>
    <w:rsid w:val="0088529F"/>
    <w:rsid w:val="00893A65"/>
    <w:rsid w:val="00894AE2"/>
    <w:rsid w:val="008B192D"/>
    <w:rsid w:val="008B48EF"/>
    <w:rsid w:val="008E465C"/>
    <w:rsid w:val="008F55B4"/>
    <w:rsid w:val="00917890"/>
    <w:rsid w:val="00957DDB"/>
    <w:rsid w:val="009D0978"/>
    <w:rsid w:val="009E5903"/>
    <w:rsid w:val="009F6716"/>
    <w:rsid w:val="00A01A14"/>
    <w:rsid w:val="00A1261B"/>
    <w:rsid w:val="00A20F2E"/>
    <w:rsid w:val="00A47B10"/>
    <w:rsid w:val="00A503A1"/>
    <w:rsid w:val="00A55FAF"/>
    <w:rsid w:val="00A71365"/>
    <w:rsid w:val="00A7392A"/>
    <w:rsid w:val="00AC6F43"/>
    <w:rsid w:val="00AD2363"/>
    <w:rsid w:val="00AF379F"/>
    <w:rsid w:val="00B079B7"/>
    <w:rsid w:val="00B65BA5"/>
    <w:rsid w:val="00B74801"/>
    <w:rsid w:val="00B827F7"/>
    <w:rsid w:val="00B94B80"/>
    <w:rsid w:val="00BB24A2"/>
    <w:rsid w:val="00BC0DBE"/>
    <w:rsid w:val="00BC3485"/>
    <w:rsid w:val="00BD2636"/>
    <w:rsid w:val="00BD3D0A"/>
    <w:rsid w:val="00BF3119"/>
    <w:rsid w:val="00C032E9"/>
    <w:rsid w:val="00C05114"/>
    <w:rsid w:val="00C06A2F"/>
    <w:rsid w:val="00C2759F"/>
    <w:rsid w:val="00C300E1"/>
    <w:rsid w:val="00C32A61"/>
    <w:rsid w:val="00C343E2"/>
    <w:rsid w:val="00C43B32"/>
    <w:rsid w:val="00C4743B"/>
    <w:rsid w:val="00C533CC"/>
    <w:rsid w:val="00C7192E"/>
    <w:rsid w:val="00C72F4B"/>
    <w:rsid w:val="00C92692"/>
    <w:rsid w:val="00CB65E8"/>
    <w:rsid w:val="00CB6F70"/>
    <w:rsid w:val="00CC25D5"/>
    <w:rsid w:val="00CC5752"/>
    <w:rsid w:val="00CD1D41"/>
    <w:rsid w:val="00CE1CCF"/>
    <w:rsid w:val="00CF2A2F"/>
    <w:rsid w:val="00CF3E54"/>
    <w:rsid w:val="00CF47A3"/>
    <w:rsid w:val="00D51403"/>
    <w:rsid w:val="00D6237C"/>
    <w:rsid w:val="00D8419F"/>
    <w:rsid w:val="00D85035"/>
    <w:rsid w:val="00DD4EF0"/>
    <w:rsid w:val="00DE48D6"/>
    <w:rsid w:val="00DF094E"/>
    <w:rsid w:val="00DF5769"/>
    <w:rsid w:val="00E04EA0"/>
    <w:rsid w:val="00E35816"/>
    <w:rsid w:val="00E51827"/>
    <w:rsid w:val="00E60113"/>
    <w:rsid w:val="00E60707"/>
    <w:rsid w:val="00E91EF7"/>
    <w:rsid w:val="00ED7E90"/>
    <w:rsid w:val="00EE40FF"/>
    <w:rsid w:val="00EF1A0B"/>
    <w:rsid w:val="00F208B8"/>
    <w:rsid w:val="00F55B89"/>
    <w:rsid w:val="00F81280"/>
    <w:rsid w:val="00F85C9A"/>
    <w:rsid w:val="00F874AF"/>
    <w:rsid w:val="00F910FA"/>
    <w:rsid w:val="00FD11B8"/>
    <w:rsid w:val="00FD72F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852C-F2CC-4DC3-B3FB-D780F363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10</cp:revision>
  <cp:lastPrinted>2017-07-13T02:40:00Z</cp:lastPrinted>
  <dcterms:created xsi:type="dcterms:W3CDTF">2018-05-17T08:36:00Z</dcterms:created>
  <dcterms:modified xsi:type="dcterms:W3CDTF">2018-05-22T01:37:00Z</dcterms:modified>
</cp:coreProperties>
</file>