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DF094E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 xml:space="preserve"> </w:t>
      </w:r>
      <w:r w:rsidR="001335A8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 xml:space="preserve">  </w:t>
      </w:r>
      <w:r w:rsidR="00465752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58" w:rsidRPr="00026377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3D7871">
        <w:rPr>
          <w:rFonts w:eastAsia="標楷體" w:hint="eastAsia"/>
          <w:b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 xml:space="preserve"> 10</w:t>
      </w:r>
      <w:r w:rsidR="00DF094E">
        <w:rPr>
          <w:rFonts w:eastAsia="標楷體" w:hint="eastAsia"/>
          <w:b/>
          <w:sz w:val="32"/>
          <w:szCs w:val="32"/>
        </w:rPr>
        <w:t>6</w:t>
      </w:r>
      <w:r>
        <w:rPr>
          <w:rFonts w:eastAsia="標楷體" w:hint="eastAsia"/>
          <w:b/>
          <w:sz w:val="32"/>
          <w:szCs w:val="32"/>
        </w:rPr>
        <w:t>學年度第</w:t>
      </w:r>
      <w:r w:rsidR="00465384"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學期</w:t>
      </w:r>
      <w:r w:rsidR="00FD72FE">
        <w:rPr>
          <w:rFonts w:eastAsia="標楷體" w:hint="eastAsia"/>
          <w:b/>
          <w:sz w:val="32"/>
          <w:szCs w:val="32"/>
        </w:rPr>
        <w:t>家庭</w:t>
      </w:r>
      <w:r>
        <w:rPr>
          <w:rFonts w:eastAsia="標楷體" w:hint="eastAsia"/>
          <w:b/>
          <w:sz w:val="32"/>
          <w:szCs w:val="32"/>
        </w:rPr>
        <w:t>教育講座</w:t>
      </w:r>
      <w:r>
        <w:rPr>
          <w:rFonts w:eastAsia="標楷體" w:hint="eastAsia"/>
          <w:b/>
          <w:sz w:val="32"/>
          <w:szCs w:val="32"/>
        </w:rPr>
        <w:t>-</w:t>
      </w:r>
      <w:r w:rsidR="006C1A13">
        <w:rPr>
          <w:rFonts w:eastAsia="標楷體" w:hint="eastAsia"/>
          <w:b/>
          <w:sz w:val="32"/>
          <w:szCs w:val="32"/>
        </w:rPr>
        <w:t>防治</w:t>
      </w:r>
      <w:r w:rsidR="00C300E1">
        <w:rPr>
          <w:rFonts w:eastAsia="標楷體" w:hint="eastAsia"/>
          <w:b/>
          <w:sz w:val="32"/>
          <w:szCs w:val="32"/>
        </w:rPr>
        <w:t>濫用</w:t>
      </w:r>
      <w:r w:rsidR="00A71365">
        <w:rPr>
          <w:rFonts w:eastAsia="標楷體" w:hint="eastAsia"/>
          <w:b/>
          <w:sz w:val="32"/>
          <w:szCs w:val="32"/>
        </w:rPr>
        <w:t>藥物</w:t>
      </w:r>
      <w:r w:rsidR="006C1A13">
        <w:rPr>
          <w:rFonts w:eastAsia="標楷體" w:hint="eastAsia"/>
          <w:b/>
          <w:sz w:val="32"/>
          <w:szCs w:val="32"/>
        </w:rPr>
        <w:t>講座</w:t>
      </w:r>
      <w:r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3518"/>
        <w:gridCol w:w="417"/>
        <w:gridCol w:w="2326"/>
        <w:gridCol w:w="2569"/>
      </w:tblGrid>
      <w:tr w:rsidR="00C4743B" w:rsidRPr="005A73C3" w:rsidTr="00C4743B">
        <w:trPr>
          <w:trHeight w:val="510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FD72FE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3D7871">
              <w:rPr>
                <w:rFonts w:ascii="標楷體" w:eastAsia="標楷體" w:hAnsi="標楷體" w:hint="eastAsia"/>
              </w:rPr>
              <w:t>教育</w:t>
            </w:r>
            <w:r w:rsidR="006C1A1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演講主題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3D0CA9" w:rsidP="00C4743B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防治</w:t>
            </w:r>
            <w:r w:rsidR="00C4743B">
              <w:rPr>
                <w:rFonts w:ascii="標楷體" w:eastAsia="標楷體" w:hAnsi="標楷體" w:hint="eastAsia"/>
              </w:rPr>
              <w:t>濫用</w:t>
            </w:r>
            <w:r w:rsidR="00A71365">
              <w:rPr>
                <w:rFonts w:ascii="標楷體" w:eastAsia="標楷體" w:hAnsi="標楷體" w:hint="eastAsia"/>
              </w:rPr>
              <w:t>藥物</w:t>
            </w:r>
          </w:p>
        </w:tc>
      </w:tr>
      <w:tr w:rsidR="00C4743B" w:rsidRPr="005A73C3" w:rsidTr="00C4743B">
        <w:trPr>
          <w:trHeight w:val="509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1D6C06" w:rsidP="00A7136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高雄大學</w:t>
            </w:r>
            <w:r w:rsidR="00E91EF7">
              <w:rPr>
                <w:rFonts w:ascii="標楷體" w:eastAsia="標楷體" w:hAnsi="標楷體" w:hint="eastAsia"/>
              </w:rPr>
              <w:t>許震宇</w:t>
            </w:r>
            <w:r w:rsidR="00A71365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A71365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C4743B" w:rsidRPr="005A73C3" w:rsidTr="00C4743B">
        <w:trPr>
          <w:trHeight w:val="509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71365">
              <w:rPr>
                <w:rFonts w:ascii="標楷體" w:eastAsia="標楷體" w:hAnsi="標楷體" w:hint="eastAsia"/>
              </w:rPr>
              <w:t>7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 w:rsidR="00A71365">
              <w:rPr>
                <w:rFonts w:ascii="標楷體" w:eastAsia="標楷體" w:hAnsi="標楷體" w:hint="eastAsia"/>
              </w:rPr>
              <w:t>3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 w:rsidR="00A71365">
              <w:rPr>
                <w:rFonts w:ascii="標楷體" w:eastAsia="標楷體" w:hAnsi="標楷體" w:hint="eastAsia"/>
              </w:rPr>
              <w:t>3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7D7358" w:rsidP="00A71365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A71365">
              <w:rPr>
                <w:rFonts w:ascii="標楷體" w:eastAsia="標楷體" w:hAnsi="標楷體" w:hint="eastAsia"/>
              </w:rPr>
              <w:t>09</w:t>
            </w:r>
            <w:r w:rsidR="00FD72FE">
              <w:rPr>
                <w:rFonts w:ascii="標楷體" w:eastAsia="標楷體" w:hAnsi="標楷體" w:hint="eastAsia"/>
              </w:rPr>
              <w:t>:</w:t>
            </w:r>
            <w:r w:rsidR="00A71365">
              <w:rPr>
                <w:rFonts w:ascii="標楷體" w:eastAsia="標楷體" w:hAnsi="標楷體" w:hint="eastAsia"/>
              </w:rPr>
              <w:t>0</w:t>
            </w:r>
            <w:r w:rsidR="00FD72FE">
              <w:rPr>
                <w:rFonts w:ascii="標楷體" w:eastAsia="標楷體" w:hAnsi="標楷體" w:hint="eastAsia"/>
              </w:rPr>
              <w:t>0-</w:t>
            </w:r>
            <w:r w:rsidR="00A71365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:</w:t>
            </w:r>
            <w:r w:rsidR="00A71365">
              <w:rPr>
                <w:rFonts w:ascii="標楷體" w:eastAsia="標楷體" w:hAnsi="標楷體" w:hint="eastAsia"/>
              </w:rPr>
              <w:t>0</w:t>
            </w:r>
            <w:r w:rsidR="00C2759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6C1A13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與會</w:t>
            </w:r>
            <w:r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59F" w:rsidRPr="00B94B80" w:rsidRDefault="00A71365" w:rsidP="00A71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家長：</w:t>
            </w:r>
            <w:r w:rsidR="00C4743B">
              <w:rPr>
                <w:rFonts w:ascii="標楷體" w:eastAsia="標楷體" w:hAnsi="標楷體" w:hint="eastAsia"/>
              </w:rPr>
              <w:t>150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7D7358" w:rsidRPr="005A73C3" w:rsidTr="00C4743B">
        <w:trPr>
          <w:trHeight w:val="509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FD72FE" w:rsidRDefault="007D7358" w:rsidP="00FD72FE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透過</w:t>
            </w:r>
            <w:r w:rsidR="006C1A13">
              <w:rPr>
                <w:rFonts w:ascii="標楷體" w:eastAsia="標楷體" w:hAnsi="標楷體" w:hint="eastAsia"/>
              </w:rPr>
              <w:t>許震宇教授</w:t>
            </w:r>
            <w:r w:rsidRPr="00B94B80">
              <w:rPr>
                <w:rFonts w:ascii="標楷體" w:eastAsia="標楷體" w:hAnsi="標楷體" w:hint="eastAsia"/>
              </w:rPr>
              <w:t>的</w:t>
            </w:r>
            <w:r w:rsidR="00F55B89">
              <w:rPr>
                <w:rFonts w:ascii="標楷體" w:eastAsia="標楷體" w:hAnsi="標楷體" w:hint="eastAsia"/>
              </w:rPr>
              <w:t>專題講座</w:t>
            </w:r>
            <w:r w:rsidRPr="00B94B80">
              <w:rPr>
                <w:rFonts w:ascii="標楷體" w:eastAsia="標楷體" w:hAnsi="標楷體" w:hint="eastAsia"/>
              </w:rPr>
              <w:t>，</w:t>
            </w:r>
            <w:r w:rsidR="00A71365">
              <w:rPr>
                <w:rFonts w:ascii="標楷體" w:eastAsia="標楷體" w:hAnsi="標楷體" w:hint="eastAsia"/>
              </w:rPr>
              <w:t>讓家長</w:t>
            </w:r>
            <w:r w:rsidR="00147AA6">
              <w:rPr>
                <w:rFonts w:ascii="標楷體" w:eastAsia="標楷體" w:hAnsi="標楷體" w:hint="eastAsia"/>
              </w:rPr>
              <w:t>辨識常見毒品的種類和吸毒的嚴重後果</w:t>
            </w:r>
            <w:r w:rsidRPr="00FD72FE">
              <w:rPr>
                <w:rFonts w:ascii="標楷體" w:eastAsia="標楷體" w:hAnsi="標楷體" w:hint="eastAsia"/>
              </w:rPr>
              <w:t>。</w:t>
            </w:r>
          </w:p>
          <w:p w:rsidR="007D7358" w:rsidRPr="00644C25" w:rsidRDefault="006C1A13" w:rsidP="000723A2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r w:rsidR="00A71365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瞭解相關法例及</w:t>
            </w:r>
            <w:proofErr w:type="gramStart"/>
            <w:r>
              <w:rPr>
                <w:rFonts w:ascii="標楷體" w:eastAsia="標楷體" w:hAnsi="標楷體" w:hint="eastAsia"/>
              </w:rPr>
              <w:t>戒毒機購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F55B89">
              <w:rPr>
                <w:rFonts w:ascii="標楷體" w:eastAsia="標楷體" w:hAnsi="標楷體" w:hint="eastAsia"/>
              </w:rPr>
              <w:t>學會</w:t>
            </w:r>
            <w:r w:rsidR="000723A2">
              <w:rPr>
                <w:rFonts w:ascii="標楷體" w:eastAsia="標楷體" w:hAnsi="標楷體" w:hint="eastAsia"/>
              </w:rPr>
              <w:t>幫助</w:t>
            </w:r>
            <w:r w:rsidR="00F55B89">
              <w:rPr>
                <w:rFonts w:ascii="標楷體" w:eastAsia="標楷體" w:hAnsi="標楷體" w:hint="eastAsia"/>
              </w:rPr>
              <w:t>孩子如</w:t>
            </w:r>
            <w:bookmarkStart w:id="0" w:name="_GoBack"/>
            <w:bookmarkEnd w:id="0"/>
            <w:r w:rsidR="00F55B89">
              <w:rPr>
                <w:rFonts w:ascii="標楷體" w:eastAsia="標楷體" w:hAnsi="標楷體" w:hint="eastAsia"/>
              </w:rPr>
              <w:t>何</w:t>
            </w:r>
            <w:r>
              <w:rPr>
                <w:rFonts w:ascii="標楷體" w:eastAsia="標楷體" w:hAnsi="標楷體" w:hint="eastAsia"/>
              </w:rPr>
              <w:t>拒絕毒品</w:t>
            </w:r>
            <w:r w:rsidR="00F55B89">
              <w:rPr>
                <w:rFonts w:ascii="標楷體" w:eastAsia="標楷體" w:hAnsi="標楷體" w:hint="eastAsia"/>
              </w:rPr>
              <w:t>的技巧</w:t>
            </w:r>
            <w:r w:rsidR="00147AA6">
              <w:rPr>
                <w:rFonts w:ascii="標楷體" w:eastAsia="標楷體" w:hAnsi="標楷體" w:hint="eastAsia"/>
              </w:rPr>
              <w:t>。</w:t>
            </w:r>
          </w:p>
        </w:tc>
      </w:tr>
      <w:tr w:rsidR="007D7358" w:rsidRPr="005A73C3" w:rsidTr="00C4743B">
        <w:trPr>
          <w:trHeight w:val="509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FD72FE">
        <w:trPr>
          <w:trHeight w:val="3131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C300E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55589CC" wp14:editId="6D945A4E">
                  <wp:extent cx="3198125" cy="1800000"/>
                  <wp:effectExtent l="0" t="0" r="2540" b="0"/>
                  <wp:docPr id="16" name="圖片 16" descr="D:\輔導-106相片\1070303班親會-家庭教育-許震宇-防治濫用藥物\186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輔導-106相片\1070303班親會-家庭教育-許震宇-防治濫用藥物\186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743B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474E3047" wp14:editId="1D9EFE45">
                  <wp:extent cx="3198125" cy="1800000"/>
                  <wp:effectExtent l="0" t="0" r="2540" b="0"/>
                  <wp:docPr id="22" name="圖片 22" descr="D:\輔導-106相片\1070303班親會-家庭教育-許震宇-防治濫用藥物\186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輔導-106相片\1070303班親會-家庭教育-許震宇-防治濫用藥物\186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59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612A5F" w:rsidP="00B65B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  <w:r w:rsidR="00B65BA5">
              <w:rPr>
                <w:rFonts w:eastAsia="標楷體" w:hint="eastAsia"/>
              </w:rPr>
              <w:t>介紹講師</w:t>
            </w:r>
            <w:r w:rsidR="003C2889">
              <w:rPr>
                <w:rFonts w:eastAsia="標楷體" w:hint="eastAsia"/>
              </w:rPr>
              <w:t>許震宇教授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3C2889" w:rsidP="008852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許震宇</w:t>
            </w:r>
            <w:r w:rsidR="00B65BA5">
              <w:rPr>
                <w:rFonts w:eastAsia="標楷體" w:hint="eastAsia"/>
              </w:rPr>
              <w:t>教授</w:t>
            </w:r>
            <w:r w:rsidR="00245743">
              <w:rPr>
                <w:rFonts w:eastAsia="標楷體" w:hint="eastAsia"/>
              </w:rPr>
              <w:t>影片</w:t>
            </w:r>
            <w:r w:rsidR="0088529F">
              <w:rPr>
                <w:rFonts w:eastAsia="標楷體" w:hint="eastAsia"/>
              </w:rPr>
              <w:t>講解認識毒品</w:t>
            </w:r>
          </w:p>
        </w:tc>
      </w:tr>
      <w:tr w:rsidR="007D7358" w:rsidRPr="005A73C3" w:rsidTr="00FD72FE">
        <w:trPr>
          <w:trHeight w:val="253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C4743B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072C8DD2" wp14:editId="53497240">
                  <wp:extent cx="3198125" cy="1800000"/>
                  <wp:effectExtent l="0" t="0" r="2540" b="0"/>
                  <wp:docPr id="25" name="圖片 25" descr="D:\輔導-106相片\1070303班親會-家庭教育-許震宇-防治濫用藥物\186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輔導-106相片\1070303班親會-家庭教育-許震宇-防治濫用藥物\186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743B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372DB0D" wp14:editId="184A84C6">
                  <wp:extent cx="3198125" cy="1800000"/>
                  <wp:effectExtent l="0" t="0" r="2540" b="0"/>
                  <wp:docPr id="20" name="圖片 20" descr="D:\輔導-106相片\1070303班親會-家庭教育-許震宇-防治濫用藥物\186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輔導-106相片\1070303班親會-家庭教育-許震宇-防治濫用藥物\186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64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C72F4B" w:rsidP="00B65B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許教授</w:t>
            </w:r>
            <w:r w:rsidR="00B65BA5">
              <w:rPr>
                <w:rFonts w:eastAsia="標楷體" w:hint="eastAsia"/>
              </w:rPr>
              <w:t>生動的演講吸引家長們</w:t>
            </w:r>
            <w:r w:rsidR="007D7358">
              <w:rPr>
                <w:rFonts w:eastAsia="標楷體" w:hint="eastAsia"/>
              </w:rPr>
              <w:t>認真</w:t>
            </w:r>
            <w:r w:rsidR="00B65BA5">
              <w:rPr>
                <w:rFonts w:eastAsia="標楷體" w:hint="eastAsia"/>
              </w:rPr>
              <w:t>地</w:t>
            </w:r>
            <w:r w:rsidR="007D7358">
              <w:rPr>
                <w:rFonts w:eastAsia="標楷體" w:hint="eastAsia"/>
              </w:rPr>
              <w:t>聆聽課程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B65BA5" w:rsidP="00245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</w:t>
            </w:r>
            <w:r w:rsidR="00245743">
              <w:rPr>
                <w:rFonts w:eastAsia="標楷體" w:hint="eastAsia"/>
              </w:rPr>
              <w:t>們</w:t>
            </w:r>
            <w:r w:rsidR="007D7358">
              <w:rPr>
                <w:rFonts w:eastAsia="標楷體" w:hint="eastAsia"/>
              </w:rPr>
              <w:t>認真地</w:t>
            </w:r>
            <w:r w:rsidR="001E38BA">
              <w:rPr>
                <w:rFonts w:eastAsia="標楷體" w:hint="eastAsia"/>
              </w:rPr>
              <w:t>聆聽</w:t>
            </w:r>
            <w:r w:rsidR="00245743">
              <w:rPr>
                <w:rFonts w:eastAsia="標楷體" w:hint="eastAsia"/>
              </w:rPr>
              <w:t>了解演講課程</w:t>
            </w:r>
          </w:p>
        </w:tc>
      </w:tr>
      <w:tr w:rsidR="007D7358" w:rsidRPr="005A73C3" w:rsidTr="00FD72FE">
        <w:trPr>
          <w:trHeight w:val="3107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743B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 wp14:anchorId="2AA4F50E" wp14:editId="1559F32E">
                  <wp:extent cx="3198125" cy="1800000"/>
                  <wp:effectExtent l="0" t="0" r="2540" b="0"/>
                  <wp:docPr id="19" name="圖片 19" descr="D:\輔導-106相片\1070303班親會-家庭教育-許震宇-防治濫用藥物\186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106相片\1070303班親會-家庭教育-許震宇-防治濫用藥物\186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743B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EECF254" wp14:editId="13197542">
                  <wp:extent cx="3198125" cy="1800000"/>
                  <wp:effectExtent l="0" t="0" r="2540" b="0"/>
                  <wp:docPr id="23" name="圖片 23" descr="D:\輔導-106相片\1070303班親會-家庭教育-許震宇-防治濫用藥物\186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輔導-106相片\1070303班親會-家庭教育-許震宇-防治濫用藥物\186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695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245743" w:rsidP="000723A2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許教授與</w:t>
            </w:r>
            <w:r w:rsidR="000723A2">
              <w:rPr>
                <w:rFonts w:ascii="標楷體" w:eastAsia="標楷體" w:hAnsi="標楷體" w:hint="eastAsia"/>
              </w:rPr>
              <w:t>家長互動</w:t>
            </w:r>
            <w:r>
              <w:rPr>
                <w:rFonts w:ascii="標楷體" w:eastAsia="標楷體" w:hAnsi="標楷體" w:hint="eastAsia"/>
              </w:rPr>
              <w:t>探討防治</w:t>
            </w:r>
            <w:r w:rsidR="000723A2">
              <w:rPr>
                <w:rFonts w:ascii="標楷體" w:eastAsia="標楷體" w:hAnsi="標楷體" w:hint="eastAsia"/>
              </w:rPr>
              <w:t>藥物</w:t>
            </w:r>
            <w:r>
              <w:rPr>
                <w:rFonts w:ascii="標楷體" w:eastAsia="標楷體" w:hAnsi="標楷體" w:hint="eastAsia"/>
              </w:rPr>
              <w:t>濫用實例經驗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245743" w:rsidP="000723A2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許教授</w:t>
            </w:r>
            <w:r w:rsidRPr="008F6C8B">
              <w:rPr>
                <w:rFonts w:ascii="標楷體" w:eastAsia="標楷體" w:hAnsi="標楷體" w:hint="eastAsia"/>
              </w:rPr>
              <w:t>講解</w:t>
            </w:r>
            <w:r w:rsidR="00F81280">
              <w:rPr>
                <w:rFonts w:ascii="標楷體" w:eastAsia="標楷體" w:hAnsi="標楷體" w:hint="eastAsia"/>
              </w:rPr>
              <w:t>防治</w:t>
            </w:r>
            <w:r w:rsidR="000723A2">
              <w:rPr>
                <w:rFonts w:ascii="標楷體" w:eastAsia="標楷體" w:hAnsi="標楷體" w:hint="eastAsia"/>
              </w:rPr>
              <w:t>藥物</w:t>
            </w:r>
            <w:r w:rsidR="00F81280">
              <w:rPr>
                <w:rFonts w:ascii="標楷體" w:eastAsia="標楷體" w:hAnsi="標楷體" w:hint="eastAsia"/>
              </w:rPr>
              <w:t>濫用案例</w:t>
            </w:r>
          </w:p>
        </w:tc>
      </w:tr>
      <w:tr w:rsidR="007D7358" w:rsidRPr="005A73C3" w:rsidTr="00FD72FE">
        <w:trPr>
          <w:trHeight w:val="282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4743B" w:rsidP="007F78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F1DE8D9" wp14:editId="597A919D">
                  <wp:extent cx="3198125" cy="1800000"/>
                  <wp:effectExtent l="0" t="0" r="2540" b="0"/>
                  <wp:docPr id="21" name="圖片 21" descr="D:\輔導-106相片\1070303班親會-家庭教育-許震宇-防治濫用藥物\186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輔導-106相片\1070303班親會-家庭教育-許震宇-防治濫用藥物\186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0723A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F4A04DC" wp14:editId="15A94577">
                  <wp:extent cx="3198125" cy="1800000"/>
                  <wp:effectExtent l="0" t="0" r="2540" b="0"/>
                  <wp:docPr id="27" name="圖片 27" descr="D:\輔導-106相片\1070303班親會-家庭教育-許震宇-防治濫用藥物\186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輔導-106相片\1070303班親會-家庭教育-許震宇-防治濫用藥物\186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77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0723A2" w:rsidP="000723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家長們認真地聆聽了解演講課程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245743" w:rsidP="000723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講座結束輔導主任</w:t>
            </w:r>
            <w:r w:rsidR="000723A2">
              <w:rPr>
                <w:rFonts w:eastAsia="標楷體" w:hint="eastAsia"/>
              </w:rPr>
              <w:t>強調</w:t>
            </w:r>
            <w:r>
              <w:rPr>
                <w:rFonts w:eastAsia="標楷體" w:hint="eastAsia"/>
              </w:rPr>
              <w:t>防治</w:t>
            </w:r>
            <w:r w:rsidR="000723A2">
              <w:rPr>
                <w:rFonts w:eastAsia="標楷體" w:hint="eastAsia"/>
              </w:rPr>
              <w:t>藥物</w:t>
            </w:r>
            <w:r>
              <w:rPr>
                <w:rFonts w:eastAsia="標楷體" w:hint="eastAsia"/>
              </w:rPr>
              <w:t>濫用的重要</w:t>
            </w:r>
          </w:p>
        </w:tc>
      </w:tr>
      <w:tr w:rsidR="00513B41" w:rsidRPr="005A73C3" w:rsidTr="00FD72FE">
        <w:trPr>
          <w:trHeight w:val="2929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513B41" w:rsidRDefault="000723A2" w:rsidP="00117D16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31D3556" wp14:editId="02940055">
                  <wp:extent cx="3198125" cy="1800000"/>
                  <wp:effectExtent l="0" t="0" r="2540" b="0"/>
                  <wp:docPr id="26" name="圖片 26" descr="D:\輔導-106相片\1070303班親會-家庭教育-許震宇-防治濫用藥物\186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輔導-106相片\1070303班親會-家庭教育-許震宇-防治濫用藥物\186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313ACB" w:rsidRDefault="000723A2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189B703" wp14:editId="7B3EE479">
                  <wp:extent cx="3198125" cy="1800000"/>
                  <wp:effectExtent l="0" t="0" r="2540" b="0"/>
                  <wp:docPr id="4" name="圖片 4" descr="D:\輔導-106相片\1070303班親會-家庭教育-許震宇-防治濫用藥物\186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輔導-106相片\1070303班親會-家庭教育-許震宇-防治濫用藥物\186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1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0723A2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講座結束由</w:t>
            </w:r>
            <w:r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>補述防治濫用藥物的重要性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7D7358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課後由</w:t>
            </w:r>
            <w:r w:rsidR="003D7871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代表學校致贈</w:t>
            </w:r>
            <w:r w:rsidR="00612A5F">
              <w:rPr>
                <w:rFonts w:ascii="標楷體" w:eastAsia="標楷體" w:hAnsi="標楷體" w:hint="eastAsia"/>
              </w:rPr>
              <w:t>陳博士</w:t>
            </w:r>
            <w:r>
              <w:rPr>
                <w:rFonts w:ascii="標楷體" w:eastAsia="標楷體" w:hAnsi="標楷體" w:hint="eastAsia"/>
              </w:rPr>
              <w:t>結緣品</w:t>
            </w:r>
          </w:p>
        </w:tc>
      </w:tr>
    </w:tbl>
    <w:p w:rsidR="007D7358" w:rsidRPr="007D7358" w:rsidRDefault="007D7358" w:rsidP="001E38BA">
      <w:pPr>
        <w:tabs>
          <w:tab w:val="left" w:pos="2684"/>
        </w:tabs>
        <w:rPr>
          <w:rFonts w:eastAsia="標楷體"/>
        </w:rPr>
      </w:pPr>
    </w:p>
    <w:sectPr w:rsidR="007D7358" w:rsidRPr="007D7358" w:rsidSect="009D0978"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61" w:rsidRDefault="00C32A61" w:rsidP="00091E42">
      <w:r>
        <w:separator/>
      </w:r>
    </w:p>
  </w:endnote>
  <w:endnote w:type="continuationSeparator" w:id="0">
    <w:p w:rsidR="00C32A61" w:rsidRDefault="00C32A61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F379F" w:rsidRPr="00AF379F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61" w:rsidRDefault="00C32A61" w:rsidP="00091E42">
      <w:r>
        <w:separator/>
      </w:r>
    </w:p>
  </w:footnote>
  <w:footnote w:type="continuationSeparator" w:id="0">
    <w:p w:rsidR="00C32A61" w:rsidRDefault="00C32A61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9pt;height:10.9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7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47752"/>
    <w:rsid w:val="000723A2"/>
    <w:rsid w:val="00074296"/>
    <w:rsid w:val="000753BD"/>
    <w:rsid w:val="00086631"/>
    <w:rsid w:val="00091E42"/>
    <w:rsid w:val="000A1F38"/>
    <w:rsid w:val="000A3C9F"/>
    <w:rsid w:val="000D7E06"/>
    <w:rsid w:val="000E34D8"/>
    <w:rsid w:val="00104AC8"/>
    <w:rsid w:val="00115CB0"/>
    <w:rsid w:val="001162DB"/>
    <w:rsid w:val="00116DE0"/>
    <w:rsid w:val="00117D16"/>
    <w:rsid w:val="0013257E"/>
    <w:rsid w:val="001335A8"/>
    <w:rsid w:val="00135ADC"/>
    <w:rsid w:val="001435A5"/>
    <w:rsid w:val="00147AA6"/>
    <w:rsid w:val="00162E6F"/>
    <w:rsid w:val="001660DC"/>
    <w:rsid w:val="00190DB2"/>
    <w:rsid w:val="001B0AC5"/>
    <w:rsid w:val="001B42D2"/>
    <w:rsid w:val="001B6060"/>
    <w:rsid w:val="001C6C9D"/>
    <w:rsid w:val="001D6C06"/>
    <w:rsid w:val="001E38BA"/>
    <w:rsid w:val="001E41F6"/>
    <w:rsid w:val="001E50E5"/>
    <w:rsid w:val="001E6080"/>
    <w:rsid w:val="001E72B3"/>
    <w:rsid w:val="00220F3B"/>
    <w:rsid w:val="00223BA2"/>
    <w:rsid w:val="00225F67"/>
    <w:rsid w:val="00245743"/>
    <w:rsid w:val="00252761"/>
    <w:rsid w:val="002550F7"/>
    <w:rsid w:val="0027339C"/>
    <w:rsid w:val="00281920"/>
    <w:rsid w:val="002860AB"/>
    <w:rsid w:val="002A5960"/>
    <w:rsid w:val="002B53A8"/>
    <w:rsid w:val="002C376A"/>
    <w:rsid w:val="002C7EC4"/>
    <w:rsid w:val="002D0979"/>
    <w:rsid w:val="002E66CD"/>
    <w:rsid w:val="00313ACB"/>
    <w:rsid w:val="00315751"/>
    <w:rsid w:val="003209A9"/>
    <w:rsid w:val="003230E1"/>
    <w:rsid w:val="00327FAE"/>
    <w:rsid w:val="0034542E"/>
    <w:rsid w:val="00356C9D"/>
    <w:rsid w:val="0038350A"/>
    <w:rsid w:val="003A299D"/>
    <w:rsid w:val="003C2889"/>
    <w:rsid w:val="003D0CA9"/>
    <w:rsid w:val="003D7871"/>
    <w:rsid w:val="00400A7E"/>
    <w:rsid w:val="00414ECF"/>
    <w:rsid w:val="00415080"/>
    <w:rsid w:val="00447795"/>
    <w:rsid w:val="00462781"/>
    <w:rsid w:val="00465384"/>
    <w:rsid w:val="00465752"/>
    <w:rsid w:val="0047202E"/>
    <w:rsid w:val="0047616E"/>
    <w:rsid w:val="004C6F2C"/>
    <w:rsid w:val="004F1DE4"/>
    <w:rsid w:val="004F2EF3"/>
    <w:rsid w:val="004F51F6"/>
    <w:rsid w:val="0050692B"/>
    <w:rsid w:val="00513B41"/>
    <w:rsid w:val="005309E2"/>
    <w:rsid w:val="00540FAA"/>
    <w:rsid w:val="00575F49"/>
    <w:rsid w:val="00580676"/>
    <w:rsid w:val="005867BE"/>
    <w:rsid w:val="0059207F"/>
    <w:rsid w:val="0059675E"/>
    <w:rsid w:val="005A73C3"/>
    <w:rsid w:val="005B2475"/>
    <w:rsid w:val="005C4ED1"/>
    <w:rsid w:val="005F505A"/>
    <w:rsid w:val="0060470D"/>
    <w:rsid w:val="00612A5F"/>
    <w:rsid w:val="00617882"/>
    <w:rsid w:val="00643FFD"/>
    <w:rsid w:val="00644C25"/>
    <w:rsid w:val="0066673F"/>
    <w:rsid w:val="006671B0"/>
    <w:rsid w:val="006842FC"/>
    <w:rsid w:val="0069690E"/>
    <w:rsid w:val="006C1A13"/>
    <w:rsid w:val="006D440B"/>
    <w:rsid w:val="00736EE3"/>
    <w:rsid w:val="007424CA"/>
    <w:rsid w:val="007543E5"/>
    <w:rsid w:val="00756E78"/>
    <w:rsid w:val="00757717"/>
    <w:rsid w:val="00757DEA"/>
    <w:rsid w:val="007672B4"/>
    <w:rsid w:val="00775370"/>
    <w:rsid w:val="00787433"/>
    <w:rsid w:val="00797985"/>
    <w:rsid w:val="007B3D05"/>
    <w:rsid w:val="007D7358"/>
    <w:rsid w:val="007F45E1"/>
    <w:rsid w:val="007F7835"/>
    <w:rsid w:val="00804427"/>
    <w:rsid w:val="00807CB8"/>
    <w:rsid w:val="00825E6A"/>
    <w:rsid w:val="00836C81"/>
    <w:rsid w:val="0086643B"/>
    <w:rsid w:val="00882138"/>
    <w:rsid w:val="00884EC0"/>
    <w:rsid w:val="0088529F"/>
    <w:rsid w:val="00893A65"/>
    <w:rsid w:val="00894AE2"/>
    <w:rsid w:val="008B192D"/>
    <w:rsid w:val="008B48EF"/>
    <w:rsid w:val="008E465C"/>
    <w:rsid w:val="008F55B4"/>
    <w:rsid w:val="00917890"/>
    <w:rsid w:val="00957DDB"/>
    <w:rsid w:val="009D0978"/>
    <w:rsid w:val="009E5903"/>
    <w:rsid w:val="009F6716"/>
    <w:rsid w:val="00A01A14"/>
    <w:rsid w:val="00A1261B"/>
    <w:rsid w:val="00A20F2E"/>
    <w:rsid w:val="00A503A1"/>
    <w:rsid w:val="00A55FAF"/>
    <w:rsid w:val="00A71365"/>
    <w:rsid w:val="00A7392A"/>
    <w:rsid w:val="00AC6F43"/>
    <w:rsid w:val="00AD2363"/>
    <w:rsid w:val="00AF379F"/>
    <w:rsid w:val="00B079B7"/>
    <w:rsid w:val="00B65BA5"/>
    <w:rsid w:val="00B74801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2759F"/>
    <w:rsid w:val="00C300E1"/>
    <w:rsid w:val="00C32A61"/>
    <w:rsid w:val="00C343E2"/>
    <w:rsid w:val="00C43B32"/>
    <w:rsid w:val="00C4743B"/>
    <w:rsid w:val="00C533CC"/>
    <w:rsid w:val="00C7192E"/>
    <w:rsid w:val="00C72F4B"/>
    <w:rsid w:val="00C92692"/>
    <w:rsid w:val="00CB65E8"/>
    <w:rsid w:val="00CB6F70"/>
    <w:rsid w:val="00CC25D5"/>
    <w:rsid w:val="00CC5752"/>
    <w:rsid w:val="00CD1D41"/>
    <w:rsid w:val="00CE1CCF"/>
    <w:rsid w:val="00CF2A2F"/>
    <w:rsid w:val="00CF3E54"/>
    <w:rsid w:val="00CF47A3"/>
    <w:rsid w:val="00D51403"/>
    <w:rsid w:val="00D6237C"/>
    <w:rsid w:val="00D8419F"/>
    <w:rsid w:val="00D85035"/>
    <w:rsid w:val="00DD4EF0"/>
    <w:rsid w:val="00DF094E"/>
    <w:rsid w:val="00E04EA0"/>
    <w:rsid w:val="00E35816"/>
    <w:rsid w:val="00E51827"/>
    <w:rsid w:val="00E60113"/>
    <w:rsid w:val="00E60707"/>
    <w:rsid w:val="00E91EF7"/>
    <w:rsid w:val="00ED7E90"/>
    <w:rsid w:val="00EE40FF"/>
    <w:rsid w:val="00EF1A0B"/>
    <w:rsid w:val="00F55B89"/>
    <w:rsid w:val="00F81280"/>
    <w:rsid w:val="00F85C9A"/>
    <w:rsid w:val="00F874AF"/>
    <w:rsid w:val="00F910FA"/>
    <w:rsid w:val="00FD11B8"/>
    <w:rsid w:val="00FD72F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3B2A-062C-4104-A5A8-176D35FE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7</cp:revision>
  <cp:lastPrinted>2017-07-13T02:40:00Z</cp:lastPrinted>
  <dcterms:created xsi:type="dcterms:W3CDTF">2018-02-28T07:01:00Z</dcterms:created>
  <dcterms:modified xsi:type="dcterms:W3CDTF">2018-03-07T02:57:00Z</dcterms:modified>
</cp:coreProperties>
</file>