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F6" w:rsidRDefault="00356713" w:rsidP="001F07F6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223C2A">
        <w:rPr>
          <w:rFonts w:eastAsia="標楷體" w:hint="eastAsia"/>
          <w:b/>
          <w:sz w:val="32"/>
          <w:szCs w:val="32"/>
        </w:rPr>
        <w:t>佛光山學校財團法人高雄市普門</w:t>
      </w:r>
      <w:r w:rsidR="001F07F6">
        <w:rPr>
          <w:rFonts w:eastAsia="標楷體" w:hint="eastAsia"/>
          <w:b/>
          <w:sz w:val="32"/>
          <w:szCs w:val="32"/>
        </w:rPr>
        <w:t>高級</w:t>
      </w:r>
      <w:r w:rsidRPr="00223C2A">
        <w:rPr>
          <w:rFonts w:eastAsia="標楷體" w:hint="eastAsia"/>
          <w:b/>
          <w:sz w:val="32"/>
          <w:szCs w:val="32"/>
        </w:rPr>
        <w:t>中學</w:t>
      </w:r>
    </w:p>
    <w:p w:rsidR="00793352" w:rsidRDefault="00931CA1" w:rsidP="001F07F6">
      <w:pPr>
        <w:spacing w:line="500" w:lineRule="exact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106</w:t>
      </w:r>
      <w:r>
        <w:rPr>
          <w:rFonts w:eastAsia="標楷體" w:hint="eastAsia"/>
          <w:b/>
          <w:sz w:val="28"/>
          <w:szCs w:val="28"/>
        </w:rPr>
        <w:t>學年度</w:t>
      </w:r>
      <w:r w:rsidR="00793352" w:rsidRPr="00E93BAD">
        <w:rPr>
          <w:rFonts w:eastAsia="標楷體" w:hint="eastAsia"/>
          <w:b/>
          <w:bCs/>
          <w:sz w:val="28"/>
          <w:szCs w:val="28"/>
        </w:rPr>
        <w:t>『家庭教育』活動實施計畫</w:t>
      </w:r>
    </w:p>
    <w:p w:rsidR="00E93BAD" w:rsidRDefault="009B6B50" w:rsidP="00E93BAD">
      <w:pPr>
        <w:jc w:val="right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103</w:t>
      </w:r>
      <w:r w:rsidR="005D7AA9">
        <w:rPr>
          <w:rFonts w:eastAsia="標楷體" w:hint="eastAsia"/>
          <w:bCs/>
          <w:sz w:val="20"/>
          <w:szCs w:val="20"/>
        </w:rPr>
        <w:t>年</w:t>
      </w:r>
      <w:r w:rsidR="005D7AA9">
        <w:rPr>
          <w:rFonts w:eastAsia="標楷體" w:hint="eastAsia"/>
          <w:bCs/>
          <w:sz w:val="20"/>
          <w:szCs w:val="20"/>
        </w:rPr>
        <w:t>9</w:t>
      </w:r>
      <w:r w:rsidR="005D7AA9">
        <w:rPr>
          <w:rFonts w:eastAsia="標楷體" w:hint="eastAsia"/>
          <w:bCs/>
          <w:sz w:val="20"/>
          <w:szCs w:val="20"/>
        </w:rPr>
        <w:t>月</w:t>
      </w:r>
      <w:r w:rsidR="00E93BAD" w:rsidRPr="00E93BAD">
        <w:rPr>
          <w:rFonts w:eastAsia="標楷體" w:hint="eastAsia"/>
          <w:bCs/>
          <w:sz w:val="20"/>
          <w:szCs w:val="20"/>
        </w:rPr>
        <w:t>11</w:t>
      </w:r>
      <w:r w:rsidR="005D7AA9">
        <w:rPr>
          <w:rFonts w:eastAsia="標楷體" w:hint="eastAsia"/>
          <w:bCs/>
          <w:sz w:val="20"/>
          <w:szCs w:val="20"/>
        </w:rPr>
        <w:t>日</w:t>
      </w:r>
      <w:r w:rsidR="00E93BAD" w:rsidRPr="00E93BAD">
        <w:rPr>
          <w:rFonts w:eastAsia="標楷體" w:hint="eastAsia"/>
          <w:bCs/>
          <w:sz w:val="20"/>
          <w:szCs w:val="20"/>
        </w:rPr>
        <w:t>行政會議修正通過</w:t>
      </w:r>
    </w:p>
    <w:p w:rsidR="005D7AA9" w:rsidRDefault="009B6B50" w:rsidP="00E93BAD">
      <w:pPr>
        <w:jc w:val="right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104</w:t>
      </w:r>
      <w:r w:rsidR="005D7AA9">
        <w:rPr>
          <w:rFonts w:eastAsia="標楷體" w:hint="eastAsia"/>
          <w:bCs/>
          <w:sz w:val="20"/>
          <w:szCs w:val="20"/>
        </w:rPr>
        <w:t>年</w:t>
      </w:r>
      <w:r w:rsidR="005D7AA9">
        <w:rPr>
          <w:rFonts w:eastAsia="標楷體" w:hint="eastAsia"/>
          <w:bCs/>
          <w:sz w:val="20"/>
          <w:szCs w:val="20"/>
        </w:rPr>
        <w:t>8</w:t>
      </w:r>
      <w:r w:rsidR="005D7AA9">
        <w:rPr>
          <w:rFonts w:eastAsia="標楷體" w:hint="eastAsia"/>
          <w:bCs/>
          <w:sz w:val="20"/>
          <w:szCs w:val="20"/>
        </w:rPr>
        <w:t>月</w:t>
      </w:r>
      <w:r w:rsidR="005D7AA9">
        <w:rPr>
          <w:rFonts w:eastAsia="標楷體" w:hint="eastAsia"/>
          <w:bCs/>
          <w:sz w:val="20"/>
          <w:szCs w:val="20"/>
        </w:rPr>
        <w:t>13</w:t>
      </w:r>
      <w:r w:rsidR="005D7AA9">
        <w:rPr>
          <w:rFonts w:eastAsia="標楷體" w:hint="eastAsia"/>
          <w:bCs/>
          <w:sz w:val="20"/>
          <w:szCs w:val="20"/>
        </w:rPr>
        <w:t>日</w:t>
      </w:r>
      <w:r w:rsidR="005D7AA9" w:rsidRPr="00E93BAD">
        <w:rPr>
          <w:rFonts w:eastAsia="標楷體" w:hint="eastAsia"/>
          <w:bCs/>
          <w:sz w:val="20"/>
          <w:szCs w:val="20"/>
        </w:rPr>
        <w:t>行政會議修正通過</w:t>
      </w:r>
    </w:p>
    <w:p w:rsidR="00356713" w:rsidRDefault="00356713" w:rsidP="00E93BAD">
      <w:pPr>
        <w:jc w:val="right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105</w:t>
      </w:r>
      <w:r>
        <w:rPr>
          <w:rFonts w:eastAsia="標楷體" w:hint="eastAsia"/>
          <w:bCs/>
          <w:sz w:val="20"/>
          <w:szCs w:val="20"/>
        </w:rPr>
        <w:t>年</w:t>
      </w:r>
      <w:r>
        <w:rPr>
          <w:rFonts w:eastAsia="標楷體" w:hint="eastAsia"/>
          <w:bCs/>
          <w:sz w:val="20"/>
          <w:szCs w:val="20"/>
        </w:rPr>
        <w:t>9</w:t>
      </w:r>
      <w:r>
        <w:rPr>
          <w:rFonts w:eastAsia="標楷體" w:hint="eastAsia"/>
          <w:bCs/>
          <w:sz w:val="20"/>
          <w:szCs w:val="20"/>
        </w:rPr>
        <w:t>月</w:t>
      </w:r>
      <w:r>
        <w:rPr>
          <w:rFonts w:eastAsia="標楷體" w:hint="eastAsia"/>
          <w:bCs/>
          <w:sz w:val="20"/>
          <w:szCs w:val="20"/>
        </w:rPr>
        <w:t>15</w:t>
      </w:r>
      <w:r>
        <w:rPr>
          <w:rFonts w:eastAsia="標楷體" w:hint="eastAsia"/>
          <w:bCs/>
          <w:sz w:val="20"/>
          <w:szCs w:val="20"/>
        </w:rPr>
        <w:t>日行政會議修正通過</w:t>
      </w:r>
    </w:p>
    <w:p w:rsidR="001F07F6" w:rsidRPr="001F07F6" w:rsidRDefault="001F07F6" w:rsidP="00E93BAD">
      <w:pPr>
        <w:jc w:val="right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106</w:t>
      </w:r>
      <w:r>
        <w:rPr>
          <w:rFonts w:eastAsia="標楷體" w:hint="eastAsia"/>
          <w:bCs/>
          <w:sz w:val="20"/>
          <w:szCs w:val="20"/>
        </w:rPr>
        <w:t>年</w:t>
      </w:r>
      <w:r>
        <w:rPr>
          <w:rFonts w:eastAsia="標楷體" w:hint="eastAsia"/>
          <w:bCs/>
          <w:sz w:val="20"/>
          <w:szCs w:val="20"/>
        </w:rPr>
        <w:t>9</w:t>
      </w:r>
      <w:r>
        <w:rPr>
          <w:rFonts w:eastAsia="標楷體" w:hint="eastAsia"/>
          <w:bCs/>
          <w:sz w:val="20"/>
          <w:szCs w:val="20"/>
        </w:rPr>
        <w:t>月</w:t>
      </w:r>
      <w:r>
        <w:rPr>
          <w:rFonts w:eastAsia="標楷體" w:hint="eastAsia"/>
          <w:bCs/>
          <w:sz w:val="20"/>
          <w:szCs w:val="20"/>
        </w:rPr>
        <w:t>12</w:t>
      </w:r>
      <w:r>
        <w:rPr>
          <w:rFonts w:eastAsia="標楷體" w:hint="eastAsia"/>
          <w:bCs/>
          <w:sz w:val="20"/>
          <w:szCs w:val="20"/>
        </w:rPr>
        <w:t>日</w:t>
      </w:r>
      <w:r w:rsidR="0001021D">
        <w:rPr>
          <w:rFonts w:eastAsia="標楷體" w:hint="eastAsia"/>
          <w:bCs/>
          <w:sz w:val="20"/>
          <w:szCs w:val="20"/>
        </w:rPr>
        <w:t>家庭教育</w:t>
      </w:r>
      <w:r w:rsidR="00B3188A">
        <w:rPr>
          <w:rFonts w:eastAsia="標楷體" w:hint="eastAsia"/>
          <w:bCs/>
          <w:sz w:val="20"/>
          <w:szCs w:val="20"/>
        </w:rPr>
        <w:t>推行委</w:t>
      </w:r>
      <w:r w:rsidR="0001021D">
        <w:rPr>
          <w:rFonts w:eastAsia="標楷體" w:hint="eastAsia"/>
          <w:bCs/>
          <w:sz w:val="20"/>
          <w:szCs w:val="20"/>
        </w:rPr>
        <w:t>員會</w:t>
      </w:r>
      <w:r>
        <w:rPr>
          <w:rFonts w:eastAsia="標楷體" w:hint="eastAsia"/>
          <w:bCs/>
          <w:sz w:val="20"/>
          <w:szCs w:val="20"/>
        </w:rPr>
        <w:t>修正通過</w:t>
      </w: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一、依據：</w:t>
      </w: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（一）家庭教育法第十八條及家庭教育法施行細則第八條之規定</w:t>
      </w:r>
    </w:p>
    <w:p w:rsidR="00793352" w:rsidRDefault="00793352">
      <w:pPr>
        <w:rPr>
          <w:rFonts w:eastAsia="標楷體"/>
          <w:b/>
          <w:bCs/>
        </w:rPr>
      </w:pPr>
      <w:r>
        <w:rPr>
          <w:rFonts w:eastAsia="標楷體" w:hint="eastAsia"/>
        </w:rPr>
        <w:t>（二）高雄市高級中等以下學校推展家庭教育實施要點</w:t>
      </w:r>
      <w:r>
        <w:rPr>
          <w:rFonts w:eastAsia="標楷體" w:hint="eastAsia"/>
          <w:b/>
          <w:bCs/>
        </w:rPr>
        <w:t>。</w:t>
      </w:r>
    </w:p>
    <w:p w:rsidR="00E93BAD" w:rsidRDefault="00E93BAD">
      <w:pPr>
        <w:rPr>
          <w:rFonts w:eastAsia="標楷體"/>
        </w:rPr>
      </w:pPr>
      <w:r>
        <w:rPr>
          <w:rFonts w:eastAsia="標楷體" w:hint="eastAsia"/>
        </w:rPr>
        <w:t>（三）</w:t>
      </w:r>
      <w:r>
        <w:rPr>
          <w:rFonts w:eastAsia="標楷體" w:hint="eastAsia"/>
        </w:rPr>
        <w:t>10</w:t>
      </w:r>
      <w:r w:rsidR="00356713">
        <w:rPr>
          <w:rFonts w:eastAsia="標楷體" w:hint="eastAsia"/>
        </w:rPr>
        <w:t>6</w:t>
      </w:r>
      <w:r>
        <w:rPr>
          <w:rFonts w:eastAsia="標楷體" w:hint="eastAsia"/>
        </w:rPr>
        <w:t>學年度友善校園學生事務與輔導工作計畫。</w:t>
      </w:r>
    </w:p>
    <w:p w:rsidR="00793352" w:rsidRDefault="00793352">
      <w:pPr>
        <w:jc w:val="both"/>
        <w:rPr>
          <w:rFonts w:eastAsia="標楷體"/>
        </w:rPr>
      </w:pPr>
      <w:r>
        <w:rPr>
          <w:rFonts w:eastAsia="標楷體" w:hint="eastAsia"/>
        </w:rPr>
        <w:t>二、目的：</w:t>
      </w: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（一）落實學校推展家庭教育課程及活動之實施。</w:t>
      </w: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（二）結合學校與社區資源，推展社區家庭教育及親職教育，以提昇家庭教育功能。</w:t>
      </w:r>
    </w:p>
    <w:p w:rsidR="00793352" w:rsidRDefault="00793352">
      <w:pPr>
        <w:ind w:left="720" w:hangingChars="300" w:hanging="720"/>
        <w:rPr>
          <w:rFonts w:eastAsia="標楷體"/>
        </w:rPr>
      </w:pPr>
      <w:r>
        <w:rPr>
          <w:rFonts w:eastAsia="標楷體" w:hint="eastAsia"/>
        </w:rPr>
        <w:t>（三）提升學生家庭生活知能，強化其正確家庭價值觀，培養其經營良好家庭生活之能力，提昇國民及家庭的生活品質。</w:t>
      </w: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（四）透過講演、雙向互動的方式，提供學生家長正確教養方法與態度，增進親子關係。</w:t>
      </w:r>
    </w:p>
    <w:p w:rsidR="00793352" w:rsidRDefault="00793352">
      <w:pPr>
        <w:jc w:val="both"/>
        <w:rPr>
          <w:rFonts w:eastAsia="標楷體"/>
        </w:rPr>
      </w:pPr>
      <w:r>
        <w:rPr>
          <w:rFonts w:eastAsia="標楷體" w:hint="eastAsia"/>
        </w:rPr>
        <w:t>三、規劃辦理原則：</w:t>
      </w:r>
    </w:p>
    <w:p w:rsidR="00793352" w:rsidRDefault="00793352">
      <w:pPr>
        <w:ind w:left="720" w:hangingChars="300" w:hanging="720"/>
        <w:rPr>
          <w:rFonts w:eastAsia="標楷體"/>
        </w:rPr>
      </w:pPr>
      <w:r>
        <w:rPr>
          <w:rFonts w:eastAsia="標楷體" w:hint="eastAsia"/>
        </w:rPr>
        <w:t>（一）</w:t>
      </w:r>
      <w:r w:rsidR="00E93BAD">
        <w:rPr>
          <w:rFonts w:eastAsia="標楷體" w:hint="eastAsia"/>
        </w:rPr>
        <w:t>落實學校推展家庭教育課程及活動之實施</w:t>
      </w:r>
      <w:r>
        <w:rPr>
          <w:rFonts w:eastAsia="標楷體" w:hint="eastAsia"/>
        </w:rPr>
        <w:t>。</w:t>
      </w:r>
    </w:p>
    <w:p w:rsidR="00E93BAD" w:rsidRDefault="00E93BAD">
      <w:pPr>
        <w:ind w:left="720" w:hangingChars="300" w:hanging="720"/>
        <w:rPr>
          <w:rFonts w:eastAsia="標楷體"/>
        </w:rPr>
      </w:pPr>
      <w:r>
        <w:rPr>
          <w:rFonts w:eastAsia="標楷體" w:hint="eastAsia"/>
        </w:rPr>
        <w:t>（二）加強學校與家庭之聯繫，提昇家長「親職教育」、學生「</w:t>
      </w:r>
      <w:proofErr w:type="gramStart"/>
      <w:r>
        <w:rPr>
          <w:rFonts w:eastAsia="標楷體" w:hint="eastAsia"/>
        </w:rPr>
        <w:t>子職教育</w:t>
      </w:r>
      <w:proofErr w:type="gramEnd"/>
      <w:r>
        <w:rPr>
          <w:rFonts w:eastAsia="標楷體" w:hint="eastAsia"/>
        </w:rPr>
        <w:t>」知能，涵養家庭親子良性互動能力，增進親子關係。</w:t>
      </w:r>
    </w:p>
    <w:p w:rsidR="00E93BAD" w:rsidRPr="00E93BAD" w:rsidRDefault="00E93BAD">
      <w:pPr>
        <w:ind w:left="720" w:hangingChars="300" w:hanging="720"/>
        <w:rPr>
          <w:rFonts w:eastAsia="標楷體"/>
        </w:rPr>
      </w:pPr>
      <w:r>
        <w:rPr>
          <w:rFonts w:eastAsia="標楷體" w:hint="eastAsia"/>
        </w:rPr>
        <w:t>（三）提昇學生家庭生活知能，強化其正確家庭價值觀，培養其經營良好家庭生活之能力，提昇國民及家庭的生活品質。</w:t>
      </w: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（</w:t>
      </w:r>
      <w:r w:rsidR="00E93BAD">
        <w:rPr>
          <w:rFonts w:eastAsia="標楷體" w:hint="eastAsia"/>
        </w:rPr>
        <w:t>四</w:t>
      </w:r>
      <w:r>
        <w:rPr>
          <w:rFonts w:eastAsia="標楷體" w:hint="eastAsia"/>
        </w:rPr>
        <w:t>）善用社會資源，融入社區文化，共同辦理家庭教育活動。</w:t>
      </w:r>
    </w:p>
    <w:p w:rsidR="00793352" w:rsidRDefault="00E93BAD">
      <w:pPr>
        <w:rPr>
          <w:rFonts w:eastAsia="標楷體"/>
        </w:rPr>
      </w:pPr>
      <w:r>
        <w:rPr>
          <w:rFonts w:eastAsia="標楷體" w:hint="eastAsia"/>
        </w:rPr>
        <w:t>（五</w:t>
      </w:r>
      <w:r w:rsidR="00450276">
        <w:rPr>
          <w:rFonts w:eastAsia="標楷體" w:hint="eastAsia"/>
        </w:rPr>
        <w:t>）融入親職、</w:t>
      </w:r>
      <w:proofErr w:type="gramStart"/>
      <w:r w:rsidR="00450276">
        <w:rPr>
          <w:rFonts w:eastAsia="標楷體" w:hint="eastAsia"/>
        </w:rPr>
        <w:t>子職</w:t>
      </w:r>
      <w:proofErr w:type="gramEnd"/>
      <w:r w:rsidR="00450276">
        <w:rPr>
          <w:rFonts w:eastAsia="標楷體" w:hint="eastAsia"/>
        </w:rPr>
        <w:t>、性別、倫理</w:t>
      </w:r>
      <w:r w:rsidR="00793352">
        <w:rPr>
          <w:rFonts w:eastAsia="標楷體" w:hint="eastAsia"/>
        </w:rPr>
        <w:t>、家庭資源與管理教育內容。</w:t>
      </w:r>
    </w:p>
    <w:p w:rsidR="00793352" w:rsidRDefault="00793352" w:rsidP="00E93B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四、承辦單位：輔導</w:t>
      </w:r>
      <w:r w:rsidR="00E93BAD">
        <w:rPr>
          <w:rFonts w:ascii="標楷體" w:eastAsia="標楷體" w:hAnsi="標楷體" w:hint="eastAsia"/>
        </w:rPr>
        <w:t xml:space="preserve">室　　　　</w:t>
      </w:r>
      <w:r>
        <w:rPr>
          <w:rFonts w:ascii="標楷體" w:eastAsia="標楷體" w:hAnsi="標楷體" w:hint="eastAsia"/>
        </w:rPr>
        <w:t>協辦單位：各處室</w:t>
      </w:r>
    </w:p>
    <w:p w:rsidR="00793352" w:rsidRDefault="00793352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五、實施對象：本校教師、學生及家長。</w:t>
      </w:r>
    </w:p>
    <w:p w:rsidR="00793352" w:rsidRDefault="00793352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六、實施期程：</w:t>
      </w:r>
      <w:r w:rsidR="009B6D5B">
        <w:rPr>
          <w:rFonts w:ascii="標楷體" w:eastAsia="標楷體" w:hAnsi="標楷體" w:hint="eastAsia"/>
        </w:rPr>
        <w:t>10</w:t>
      </w:r>
      <w:r w:rsidR="00356713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年</w:t>
      </w:r>
      <w:r w:rsidR="005D7AA9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月1日起至</w:t>
      </w:r>
      <w:r w:rsidR="009B6D5B">
        <w:rPr>
          <w:rFonts w:ascii="標楷體" w:eastAsia="標楷體" w:hAnsi="標楷體" w:hint="eastAsia"/>
        </w:rPr>
        <w:t>10</w:t>
      </w:r>
      <w:r w:rsidR="00356713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年</w:t>
      </w:r>
      <w:r w:rsidR="005D7AA9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5D7AA9">
        <w:rPr>
          <w:rFonts w:ascii="標楷體" w:eastAsia="標楷體" w:hAnsi="標楷體" w:hint="eastAsia"/>
        </w:rPr>
        <w:t>3</w:t>
      </w:r>
      <w:r w:rsidR="00564EE6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日止。</w:t>
      </w:r>
    </w:p>
    <w:p w:rsidR="00793352" w:rsidRDefault="00793352">
      <w:pPr>
        <w:ind w:left="480" w:hangingChars="200" w:hanging="480"/>
        <w:rPr>
          <w:rFonts w:eastAsia="標楷體"/>
        </w:rPr>
      </w:pPr>
      <w:r>
        <w:rPr>
          <w:rFonts w:ascii="標楷體" w:eastAsia="標楷體" w:hAnsi="標楷體" w:hint="eastAsia"/>
        </w:rPr>
        <w:t>七、工作組織與執掌：</w:t>
      </w:r>
      <w:r>
        <w:rPr>
          <w:rFonts w:eastAsia="標楷體" w:hint="eastAsia"/>
        </w:rPr>
        <w:t xml:space="preserve">  </w:t>
      </w:r>
    </w:p>
    <w:p w:rsidR="00793352" w:rsidRDefault="00793352">
      <w:pPr>
        <w:pStyle w:val="a3"/>
        <w:spacing w:line="240" w:lineRule="auto"/>
      </w:pPr>
      <w:r>
        <w:rPr>
          <w:rFonts w:hint="eastAsia"/>
        </w:rPr>
        <w:t>（一）本校設家庭教育教育推行委員會，校長為主任委員，輔導主任為執行秘書，委員由各處室主任、組長、教師代表、家長會代表、校護等代表組成。</w:t>
      </w:r>
    </w:p>
    <w:p w:rsidR="00793352" w:rsidRDefault="00793352">
      <w:pPr>
        <w:ind w:left="900" w:hangingChars="375" w:hanging="900"/>
        <w:rPr>
          <w:rFonts w:ascii="標楷體" w:eastAsia="標楷體" w:hAnsi="標楷體" w:cs="新細明體"/>
          <w:color w:val="000000"/>
          <w:kern w:val="0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Cs w:val="28"/>
        </w:rPr>
        <w:t>（二）本委員會每學期定期開會一次，討論家庭教育推動相關事宜，得視需要不定期召開會議。</w:t>
      </w:r>
    </w:p>
    <w:p w:rsidR="00793352" w:rsidRDefault="00793352">
      <w:pPr>
        <w:rPr>
          <w:rFonts w:ascii="標楷體" w:eastAsia="標楷體" w:hAnsi="標楷體" w:cs="新細明體"/>
          <w:color w:val="000000"/>
          <w:kern w:val="0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Cs w:val="28"/>
        </w:rPr>
        <w:t>（三）</w:t>
      </w:r>
      <w:r w:rsidR="009B6D5B">
        <w:rPr>
          <w:rFonts w:ascii="標楷體" w:eastAsia="標楷體" w:hAnsi="標楷體" w:cs="新細明體" w:hint="eastAsia"/>
          <w:color w:val="000000"/>
          <w:kern w:val="0"/>
          <w:szCs w:val="28"/>
        </w:rPr>
        <w:t>10</w:t>
      </w:r>
      <w:r w:rsidR="00C623EB">
        <w:rPr>
          <w:rFonts w:ascii="標楷體" w:eastAsia="標楷體" w:hAnsi="標楷體" w:cs="新細明體" w:hint="eastAsia"/>
          <w:color w:val="000000"/>
          <w:kern w:val="0"/>
          <w:szCs w:val="28"/>
        </w:rPr>
        <w:t>6</w:t>
      </w:r>
      <w:r>
        <w:rPr>
          <w:rFonts w:ascii="標楷體" w:eastAsia="標楷體" w:hAnsi="標楷體" w:cs="新細明體" w:hint="eastAsia"/>
          <w:color w:val="000000"/>
          <w:kern w:val="0"/>
          <w:szCs w:val="28"/>
        </w:rPr>
        <w:t>學年度家庭教育委員會名單</w:t>
      </w:r>
    </w:p>
    <w:tbl>
      <w:tblPr>
        <w:tblW w:w="104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"/>
        <w:gridCol w:w="1440"/>
        <w:gridCol w:w="1080"/>
        <w:gridCol w:w="6840"/>
      </w:tblGrid>
      <w:tr w:rsidR="00793352" w:rsidTr="00E93BAD">
        <w:trPr>
          <w:trHeight w:val="488"/>
        </w:trPr>
        <w:tc>
          <w:tcPr>
            <w:tcW w:w="1088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440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本職</w:t>
            </w:r>
          </w:p>
        </w:tc>
        <w:tc>
          <w:tcPr>
            <w:tcW w:w="1080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6840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職掌</w:t>
            </w:r>
          </w:p>
        </w:tc>
      </w:tr>
      <w:tr w:rsidR="00793352" w:rsidTr="00E93BAD">
        <w:trPr>
          <w:trHeight w:val="426"/>
        </w:trPr>
        <w:tc>
          <w:tcPr>
            <w:tcW w:w="1088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主任委員</w:t>
            </w:r>
          </w:p>
        </w:tc>
        <w:tc>
          <w:tcPr>
            <w:tcW w:w="1440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校長</w:t>
            </w:r>
          </w:p>
        </w:tc>
        <w:tc>
          <w:tcPr>
            <w:tcW w:w="1080" w:type="dxa"/>
            <w:vAlign w:val="center"/>
          </w:tcPr>
          <w:p w:rsidR="00793352" w:rsidRDefault="00564EE6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蔡</w:t>
            </w:r>
            <w:r w:rsidR="009B6B50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國權</w:t>
            </w:r>
          </w:p>
        </w:tc>
        <w:tc>
          <w:tcPr>
            <w:tcW w:w="6840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綜理整體性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工作事宜</w:t>
            </w:r>
          </w:p>
        </w:tc>
      </w:tr>
      <w:tr w:rsidR="00793352" w:rsidTr="00E93BAD">
        <w:trPr>
          <w:trHeight w:val="449"/>
        </w:trPr>
        <w:tc>
          <w:tcPr>
            <w:tcW w:w="1088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執行秘書</w:t>
            </w:r>
          </w:p>
        </w:tc>
        <w:tc>
          <w:tcPr>
            <w:tcW w:w="1440" w:type="dxa"/>
            <w:vAlign w:val="center"/>
          </w:tcPr>
          <w:p w:rsidR="00793352" w:rsidRDefault="009B6B50" w:rsidP="00E93B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輔導室主任</w:t>
            </w:r>
          </w:p>
        </w:tc>
        <w:tc>
          <w:tcPr>
            <w:tcW w:w="1080" w:type="dxa"/>
            <w:vAlign w:val="center"/>
          </w:tcPr>
          <w:p w:rsidR="00793352" w:rsidRDefault="0035671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陳玉貴</w:t>
            </w:r>
          </w:p>
        </w:tc>
        <w:tc>
          <w:tcPr>
            <w:tcW w:w="6840" w:type="dxa"/>
            <w:vAlign w:val="center"/>
          </w:tcPr>
          <w:p w:rsidR="00793352" w:rsidRDefault="00793352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統整規劃</w:t>
            </w:r>
            <w:r>
              <w:rPr>
                <w:rFonts w:ascii="標楷體" w:eastAsia="標楷體" w:hAnsi="標楷體" w:hint="eastAsia"/>
                <w:color w:val="000000"/>
              </w:rPr>
              <w:t>推動家庭教育之各項工作計畫</w:t>
            </w:r>
          </w:p>
        </w:tc>
      </w:tr>
      <w:tr w:rsidR="00793352" w:rsidTr="00E93BAD">
        <w:trPr>
          <w:trHeight w:val="585"/>
        </w:trPr>
        <w:tc>
          <w:tcPr>
            <w:tcW w:w="1088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教務主任</w:t>
            </w:r>
          </w:p>
        </w:tc>
        <w:tc>
          <w:tcPr>
            <w:tcW w:w="1080" w:type="dxa"/>
            <w:vAlign w:val="center"/>
          </w:tcPr>
          <w:p w:rsidR="00793352" w:rsidRDefault="006223E5" w:rsidP="006223E5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邵</w:t>
            </w:r>
            <w:r w:rsidR="00356713">
              <w:rPr>
                <w:rFonts w:ascii="標楷體" w:eastAsia="標楷體" w:hAnsi="標楷體" w:hint="eastAsia"/>
                <w:color w:val="000000"/>
              </w:rPr>
              <w:t>建邦</w:t>
            </w:r>
          </w:p>
        </w:tc>
        <w:tc>
          <w:tcPr>
            <w:tcW w:w="6840" w:type="dxa"/>
            <w:vAlign w:val="center"/>
          </w:tcPr>
          <w:p w:rsidR="00793352" w:rsidRDefault="00793352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規劃與督導教務各項工作，</w:t>
            </w:r>
            <w:r>
              <w:rPr>
                <w:rFonts w:ascii="標楷體" w:eastAsia="標楷體" w:hAnsi="標楷體" w:hint="eastAsia"/>
                <w:color w:val="000000"/>
              </w:rPr>
              <w:t>協助推動家庭教育之各項工作計畫</w:t>
            </w:r>
          </w:p>
        </w:tc>
      </w:tr>
      <w:tr w:rsidR="00793352" w:rsidTr="00E93BAD">
        <w:trPr>
          <w:trHeight w:val="585"/>
        </w:trPr>
        <w:tc>
          <w:tcPr>
            <w:tcW w:w="1088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主任</w:t>
            </w:r>
          </w:p>
        </w:tc>
        <w:tc>
          <w:tcPr>
            <w:tcW w:w="1080" w:type="dxa"/>
            <w:vAlign w:val="center"/>
          </w:tcPr>
          <w:p w:rsidR="00793352" w:rsidRDefault="009B6B50" w:rsidP="009B6B50">
            <w:pPr>
              <w:pStyle w:val="Web"/>
              <w:spacing w:line="3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356713">
              <w:rPr>
                <w:rFonts w:ascii="標楷體" w:eastAsia="標楷體" w:hAnsi="標楷體" w:hint="eastAsia"/>
                <w:color w:val="000000"/>
              </w:rPr>
              <w:t>蔡雅</w:t>
            </w:r>
            <w:proofErr w:type="gramStart"/>
            <w:r w:rsidR="00356713">
              <w:rPr>
                <w:rFonts w:ascii="標楷體" w:eastAsia="標楷體" w:hAnsi="標楷體" w:hint="eastAsia"/>
                <w:color w:val="000000"/>
              </w:rPr>
              <w:t>竫</w:t>
            </w:r>
            <w:proofErr w:type="gramEnd"/>
          </w:p>
        </w:tc>
        <w:tc>
          <w:tcPr>
            <w:tcW w:w="6840" w:type="dxa"/>
            <w:vAlign w:val="center"/>
          </w:tcPr>
          <w:p w:rsidR="00793352" w:rsidRPr="00E93BAD" w:rsidRDefault="00793352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  <w:spacing w:val="-4"/>
              </w:rPr>
            </w:pPr>
            <w:r w:rsidRPr="00E93BAD">
              <w:rPr>
                <w:rFonts w:eastAsia="標楷體" w:hint="eastAsia"/>
                <w:spacing w:val="-4"/>
              </w:rPr>
              <w:t>規劃與督導學</w:t>
            </w:r>
            <w:proofErr w:type="gramStart"/>
            <w:r w:rsidRPr="00E93BAD">
              <w:rPr>
                <w:rFonts w:eastAsia="標楷體" w:hint="eastAsia"/>
                <w:spacing w:val="-4"/>
              </w:rPr>
              <w:t>務</w:t>
            </w:r>
            <w:proofErr w:type="gramEnd"/>
            <w:r w:rsidRPr="00E93BAD">
              <w:rPr>
                <w:rFonts w:eastAsia="標楷體" w:hint="eastAsia"/>
                <w:spacing w:val="-4"/>
              </w:rPr>
              <w:t>各項工作，</w:t>
            </w:r>
            <w:r w:rsidRPr="00E93BAD">
              <w:rPr>
                <w:rFonts w:ascii="標楷體" w:eastAsia="標楷體" w:hAnsi="標楷體" w:hint="eastAsia"/>
                <w:color w:val="000000"/>
                <w:spacing w:val="-4"/>
              </w:rPr>
              <w:t>協助推動家庭家庭教育之各項工作計畫</w:t>
            </w:r>
          </w:p>
        </w:tc>
      </w:tr>
      <w:tr w:rsidR="00793352" w:rsidTr="00E93BAD">
        <w:trPr>
          <w:trHeight w:val="585"/>
        </w:trPr>
        <w:tc>
          <w:tcPr>
            <w:tcW w:w="1088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總務主任</w:t>
            </w:r>
          </w:p>
        </w:tc>
        <w:tc>
          <w:tcPr>
            <w:tcW w:w="1080" w:type="dxa"/>
            <w:vAlign w:val="center"/>
          </w:tcPr>
          <w:p w:rsidR="00793352" w:rsidRDefault="00356713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魏韶寬</w:t>
            </w:r>
          </w:p>
        </w:tc>
        <w:tc>
          <w:tcPr>
            <w:tcW w:w="6840" w:type="dxa"/>
            <w:vAlign w:val="center"/>
          </w:tcPr>
          <w:p w:rsidR="00793352" w:rsidRDefault="00793352">
            <w:pPr>
              <w:pStyle w:val="Web"/>
              <w:spacing w:line="3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規劃與督導總務各項工作，協助推動</w:t>
            </w:r>
            <w:r>
              <w:rPr>
                <w:rFonts w:ascii="標楷體" w:eastAsia="標楷體" w:hAnsi="標楷體" w:hint="eastAsia"/>
                <w:color w:val="000000"/>
              </w:rPr>
              <w:t>家庭教育之各項工作計畫</w:t>
            </w:r>
          </w:p>
        </w:tc>
      </w:tr>
      <w:tr w:rsidR="00793352" w:rsidTr="00E93BAD">
        <w:trPr>
          <w:trHeight w:val="585"/>
        </w:trPr>
        <w:tc>
          <w:tcPr>
            <w:tcW w:w="1088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圖書館主任</w:t>
            </w:r>
          </w:p>
        </w:tc>
        <w:tc>
          <w:tcPr>
            <w:tcW w:w="1080" w:type="dxa"/>
            <w:vAlign w:val="center"/>
          </w:tcPr>
          <w:p w:rsidR="00793352" w:rsidRDefault="009B6B50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南鳳瑋</w:t>
            </w:r>
          </w:p>
        </w:tc>
        <w:tc>
          <w:tcPr>
            <w:tcW w:w="6840" w:type="dxa"/>
            <w:vAlign w:val="center"/>
          </w:tcPr>
          <w:p w:rsidR="00793352" w:rsidRDefault="00793352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規劃與督導圖書館各項工作，</w:t>
            </w:r>
            <w:r>
              <w:rPr>
                <w:rFonts w:ascii="標楷體" w:eastAsia="標楷體" w:hAnsi="標楷體" w:hint="eastAsia"/>
                <w:color w:val="000000"/>
              </w:rPr>
              <w:t>協助推動家庭教育之各項工作計畫</w:t>
            </w:r>
          </w:p>
        </w:tc>
      </w:tr>
      <w:tr w:rsidR="00793352" w:rsidTr="00E93BAD">
        <w:trPr>
          <w:trHeight w:val="562"/>
        </w:trPr>
        <w:tc>
          <w:tcPr>
            <w:tcW w:w="1088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lastRenderedPageBreak/>
              <w:t>委員</w:t>
            </w:r>
          </w:p>
        </w:tc>
        <w:tc>
          <w:tcPr>
            <w:tcW w:w="1440" w:type="dxa"/>
            <w:vAlign w:val="center"/>
          </w:tcPr>
          <w:p w:rsidR="00793352" w:rsidRDefault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人事主任</w:t>
            </w:r>
          </w:p>
        </w:tc>
        <w:tc>
          <w:tcPr>
            <w:tcW w:w="1080" w:type="dxa"/>
            <w:vAlign w:val="center"/>
          </w:tcPr>
          <w:p w:rsidR="00793352" w:rsidRDefault="00E93BAD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陳明森</w:t>
            </w:r>
          </w:p>
        </w:tc>
        <w:tc>
          <w:tcPr>
            <w:tcW w:w="6840" w:type="dxa"/>
            <w:vAlign w:val="center"/>
          </w:tcPr>
          <w:p w:rsidR="00793352" w:rsidRDefault="00793352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協助推動</w:t>
            </w:r>
            <w:r>
              <w:rPr>
                <w:rFonts w:ascii="標楷體" w:eastAsia="標楷體" w:hAnsi="標楷體" w:hint="eastAsia"/>
                <w:color w:val="000000"/>
              </w:rPr>
              <w:t>家庭教育之各項工作計畫</w:t>
            </w:r>
          </w:p>
        </w:tc>
      </w:tr>
      <w:tr w:rsidR="00E93BAD" w:rsidTr="00E93BAD">
        <w:trPr>
          <w:trHeight w:val="562"/>
        </w:trPr>
        <w:tc>
          <w:tcPr>
            <w:tcW w:w="1088" w:type="dxa"/>
            <w:vAlign w:val="center"/>
          </w:tcPr>
          <w:p w:rsidR="00E93BAD" w:rsidRDefault="00E93BAD" w:rsidP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E93BAD" w:rsidRDefault="00356713" w:rsidP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輔教</w:t>
            </w:r>
            <w:r w:rsidR="00E5000A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  <w:tc>
          <w:tcPr>
            <w:tcW w:w="1080" w:type="dxa"/>
            <w:vAlign w:val="center"/>
          </w:tcPr>
          <w:p w:rsidR="00E93BAD" w:rsidRDefault="00E5000A" w:rsidP="00E93BAD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許淑芬</w:t>
            </w:r>
          </w:p>
        </w:tc>
        <w:tc>
          <w:tcPr>
            <w:tcW w:w="6840" w:type="dxa"/>
            <w:vAlign w:val="center"/>
          </w:tcPr>
          <w:p w:rsidR="00E93BAD" w:rsidRDefault="00E93BAD" w:rsidP="00E93BAD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協助推動</w:t>
            </w:r>
            <w:r>
              <w:rPr>
                <w:rFonts w:ascii="標楷體" w:eastAsia="標楷體" w:hAnsi="標楷體" w:hint="eastAsia"/>
                <w:color w:val="000000"/>
              </w:rPr>
              <w:t>家庭教育之各項工作計畫</w:t>
            </w:r>
          </w:p>
        </w:tc>
      </w:tr>
      <w:tr w:rsidR="00E93BAD" w:rsidTr="00E93BAD">
        <w:trPr>
          <w:trHeight w:val="513"/>
        </w:trPr>
        <w:tc>
          <w:tcPr>
            <w:tcW w:w="1088" w:type="dxa"/>
            <w:vAlign w:val="center"/>
          </w:tcPr>
          <w:p w:rsidR="00E93BAD" w:rsidRDefault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E93BAD" w:rsidRDefault="0035671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教學組長</w:t>
            </w:r>
          </w:p>
        </w:tc>
        <w:tc>
          <w:tcPr>
            <w:tcW w:w="1080" w:type="dxa"/>
            <w:vAlign w:val="center"/>
          </w:tcPr>
          <w:p w:rsidR="00E93BAD" w:rsidRDefault="00356713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曾建勝</w:t>
            </w:r>
          </w:p>
        </w:tc>
        <w:tc>
          <w:tcPr>
            <w:tcW w:w="6840" w:type="dxa"/>
            <w:vAlign w:val="center"/>
          </w:tcPr>
          <w:p w:rsidR="00E93BAD" w:rsidRDefault="00E93BAD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協助參與家庭教育課程設計與教學活動的推展</w:t>
            </w:r>
          </w:p>
        </w:tc>
      </w:tr>
      <w:tr w:rsidR="00E93BAD" w:rsidTr="00E93BAD">
        <w:trPr>
          <w:trHeight w:val="521"/>
        </w:trPr>
        <w:tc>
          <w:tcPr>
            <w:tcW w:w="1088" w:type="dxa"/>
            <w:vAlign w:val="center"/>
          </w:tcPr>
          <w:p w:rsidR="00E93BAD" w:rsidRDefault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E93BAD" w:rsidRDefault="00E5000A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老師</w:t>
            </w:r>
          </w:p>
        </w:tc>
        <w:tc>
          <w:tcPr>
            <w:tcW w:w="1080" w:type="dxa"/>
            <w:vAlign w:val="center"/>
          </w:tcPr>
          <w:p w:rsidR="00E93BAD" w:rsidRDefault="00E5000A" w:rsidP="009B6D5B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董馨文</w:t>
            </w:r>
          </w:p>
        </w:tc>
        <w:tc>
          <w:tcPr>
            <w:tcW w:w="6840" w:type="dxa"/>
            <w:vAlign w:val="center"/>
          </w:tcPr>
          <w:p w:rsidR="00E93BAD" w:rsidRDefault="00E93BAD">
            <w:pPr>
              <w:pStyle w:val="Web"/>
              <w:spacing w:line="3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協助推動家庭教育之各項工作計畫</w:t>
            </w:r>
          </w:p>
        </w:tc>
      </w:tr>
      <w:tr w:rsidR="00E93BAD" w:rsidTr="00E93BAD">
        <w:trPr>
          <w:trHeight w:val="515"/>
        </w:trPr>
        <w:tc>
          <w:tcPr>
            <w:tcW w:w="1088" w:type="dxa"/>
            <w:vAlign w:val="center"/>
          </w:tcPr>
          <w:p w:rsidR="00E93BAD" w:rsidRDefault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E93BAD" w:rsidRDefault="00E5000A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老師</w:t>
            </w:r>
          </w:p>
        </w:tc>
        <w:tc>
          <w:tcPr>
            <w:tcW w:w="1080" w:type="dxa"/>
            <w:vAlign w:val="center"/>
          </w:tcPr>
          <w:p w:rsidR="00E93BAD" w:rsidRDefault="00E5000A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林國金</w:t>
            </w:r>
          </w:p>
        </w:tc>
        <w:tc>
          <w:tcPr>
            <w:tcW w:w="6840" w:type="dxa"/>
            <w:vAlign w:val="center"/>
          </w:tcPr>
          <w:p w:rsidR="00E93BAD" w:rsidRDefault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  <w:tr w:rsidR="00E93BAD" w:rsidTr="00E93BAD">
        <w:trPr>
          <w:trHeight w:val="538"/>
        </w:trPr>
        <w:tc>
          <w:tcPr>
            <w:tcW w:w="1088" w:type="dxa"/>
            <w:vAlign w:val="center"/>
          </w:tcPr>
          <w:p w:rsidR="00E93BAD" w:rsidRDefault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E93BAD" w:rsidRDefault="00E5000A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老師</w:t>
            </w:r>
          </w:p>
        </w:tc>
        <w:tc>
          <w:tcPr>
            <w:tcW w:w="1080" w:type="dxa"/>
            <w:vAlign w:val="center"/>
          </w:tcPr>
          <w:p w:rsidR="00E93BAD" w:rsidRDefault="00E5000A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呂善文</w:t>
            </w:r>
          </w:p>
        </w:tc>
        <w:tc>
          <w:tcPr>
            <w:tcW w:w="6840" w:type="dxa"/>
            <w:vAlign w:val="center"/>
          </w:tcPr>
          <w:p w:rsidR="00E93BAD" w:rsidRDefault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  <w:tr w:rsidR="00E93BAD" w:rsidTr="00E93BAD">
        <w:trPr>
          <w:trHeight w:val="517"/>
        </w:trPr>
        <w:tc>
          <w:tcPr>
            <w:tcW w:w="1088" w:type="dxa"/>
            <w:vAlign w:val="center"/>
          </w:tcPr>
          <w:p w:rsidR="00E93BAD" w:rsidRDefault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E93BAD" w:rsidRDefault="00E5000A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老師</w:t>
            </w:r>
          </w:p>
        </w:tc>
        <w:tc>
          <w:tcPr>
            <w:tcW w:w="1080" w:type="dxa"/>
            <w:vAlign w:val="center"/>
          </w:tcPr>
          <w:p w:rsidR="00E93BAD" w:rsidRDefault="0035671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楊春娥</w:t>
            </w:r>
          </w:p>
        </w:tc>
        <w:tc>
          <w:tcPr>
            <w:tcW w:w="6840" w:type="dxa"/>
            <w:vAlign w:val="center"/>
          </w:tcPr>
          <w:p w:rsidR="00E93BAD" w:rsidRDefault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  <w:tr w:rsidR="00E93BAD" w:rsidTr="00E93BAD">
        <w:trPr>
          <w:trHeight w:val="526"/>
        </w:trPr>
        <w:tc>
          <w:tcPr>
            <w:tcW w:w="1088" w:type="dxa"/>
            <w:vAlign w:val="center"/>
          </w:tcPr>
          <w:p w:rsidR="00E93BAD" w:rsidRDefault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E93BAD" w:rsidRDefault="00E5000A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校護</w:t>
            </w:r>
          </w:p>
        </w:tc>
        <w:tc>
          <w:tcPr>
            <w:tcW w:w="1080" w:type="dxa"/>
            <w:vAlign w:val="center"/>
          </w:tcPr>
          <w:p w:rsidR="00E93BAD" w:rsidRDefault="006223E5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校護</w:t>
            </w:r>
          </w:p>
        </w:tc>
        <w:tc>
          <w:tcPr>
            <w:tcW w:w="6840" w:type="dxa"/>
            <w:vAlign w:val="center"/>
          </w:tcPr>
          <w:p w:rsidR="00E93BAD" w:rsidRDefault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  <w:tr w:rsidR="00E93BAD" w:rsidTr="00E93BAD">
        <w:trPr>
          <w:trHeight w:val="520"/>
        </w:trPr>
        <w:tc>
          <w:tcPr>
            <w:tcW w:w="1088" w:type="dxa"/>
            <w:vAlign w:val="center"/>
          </w:tcPr>
          <w:p w:rsidR="00E93BAD" w:rsidRDefault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E93BAD" w:rsidRDefault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家長代表</w:t>
            </w:r>
          </w:p>
        </w:tc>
        <w:tc>
          <w:tcPr>
            <w:tcW w:w="1080" w:type="dxa"/>
            <w:vAlign w:val="center"/>
          </w:tcPr>
          <w:p w:rsidR="00E93BAD" w:rsidRDefault="00E5000A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家長會長</w:t>
            </w:r>
          </w:p>
        </w:tc>
        <w:tc>
          <w:tcPr>
            <w:tcW w:w="6840" w:type="dxa"/>
            <w:vAlign w:val="center"/>
          </w:tcPr>
          <w:p w:rsidR="00E93BAD" w:rsidRDefault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</w:tbl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八、課程內容及實施方式</w:t>
      </w:r>
    </w:p>
    <w:tbl>
      <w:tblPr>
        <w:tblW w:w="10514" w:type="dxa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7"/>
        <w:gridCol w:w="1247"/>
        <w:gridCol w:w="1588"/>
        <w:gridCol w:w="1620"/>
        <w:gridCol w:w="1556"/>
        <w:gridCol w:w="1796"/>
      </w:tblGrid>
      <w:tr w:rsidR="00793352">
        <w:trPr>
          <w:cantSplit/>
          <w:trHeight w:val="157"/>
          <w:jc w:val="center"/>
        </w:trPr>
        <w:tc>
          <w:tcPr>
            <w:tcW w:w="2707" w:type="dxa"/>
          </w:tcPr>
          <w:p w:rsidR="00793352" w:rsidRDefault="007933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247" w:type="dxa"/>
          </w:tcPr>
          <w:p w:rsidR="00793352" w:rsidRDefault="00793352">
            <w:pPr>
              <w:jc w:val="center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辦理時間</w:t>
            </w:r>
          </w:p>
        </w:tc>
        <w:tc>
          <w:tcPr>
            <w:tcW w:w="1588" w:type="dxa"/>
          </w:tcPr>
          <w:p w:rsidR="00793352" w:rsidRDefault="00793352">
            <w:pPr>
              <w:jc w:val="center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參加對象</w:t>
            </w:r>
          </w:p>
        </w:tc>
        <w:tc>
          <w:tcPr>
            <w:tcW w:w="1620" w:type="dxa"/>
          </w:tcPr>
          <w:p w:rsidR="00793352" w:rsidRDefault="007933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556" w:type="dxa"/>
          </w:tcPr>
          <w:p w:rsidR="00793352" w:rsidRDefault="007933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1796" w:type="dxa"/>
          </w:tcPr>
          <w:p w:rsidR="00793352" w:rsidRDefault="007933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793352">
        <w:trPr>
          <w:cantSplit/>
          <w:trHeight w:val="570"/>
          <w:jc w:val="center"/>
        </w:trPr>
        <w:tc>
          <w:tcPr>
            <w:tcW w:w="2707" w:type="dxa"/>
            <w:vAlign w:val="center"/>
          </w:tcPr>
          <w:p w:rsidR="00793352" w:rsidRDefault="00793352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家庭教育融入教學活動</w:t>
            </w:r>
          </w:p>
        </w:tc>
        <w:tc>
          <w:tcPr>
            <w:tcW w:w="1247" w:type="dxa"/>
            <w:vAlign w:val="center"/>
          </w:tcPr>
          <w:p w:rsidR="00793352" w:rsidRDefault="00793352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88" w:type="dxa"/>
            <w:vAlign w:val="center"/>
          </w:tcPr>
          <w:p w:rsidR="00793352" w:rsidRDefault="00793352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全體學生</w:t>
            </w:r>
          </w:p>
        </w:tc>
        <w:tc>
          <w:tcPr>
            <w:tcW w:w="1620" w:type="dxa"/>
            <w:vAlign w:val="center"/>
          </w:tcPr>
          <w:p w:rsidR="00793352" w:rsidRDefault="00793352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1556" w:type="dxa"/>
            <w:vAlign w:val="center"/>
          </w:tcPr>
          <w:p w:rsidR="00793352" w:rsidRDefault="00793352" w:rsidP="002E6C8F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教務處教學組</w:t>
            </w:r>
          </w:p>
        </w:tc>
        <w:tc>
          <w:tcPr>
            <w:tcW w:w="1796" w:type="dxa"/>
            <w:vAlign w:val="center"/>
          </w:tcPr>
          <w:p w:rsidR="00793352" w:rsidRDefault="00793352" w:rsidP="006533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93352">
        <w:trPr>
          <w:cantSplit/>
          <w:trHeight w:val="570"/>
          <w:jc w:val="center"/>
        </w:trPr>
        <w:tc>
          <w:tcPr>
            <w:tcW w:w="2707" w:type="dxa"/>
            <w:vAlign w:val="center"/>
          </w:tcPr>
          <w:p w:rsidR="00793352" w:rsidRDefault="00793352" w:rsidP="006533CE">
            <w:pPr>
              <w:pStyle w:val="Web"/>
              <w:widowControl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辦理「班級家長會」</w:t>
            </w:r>
          </w:p>
        </w:tc>
        <w:tc>
          <w:tcPr>
            <w:tcW w:w="1247" w:type="dxa"/>
            <w:vAlign w:val="center"/>
          </w:tcPr>
          <w:p w:rsidR="00793352" w:rsidRDefault="009B6B50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每學期一次</w:t>
            </w:r>
          </w:p>
        </w:tc>
        <w:tc>
          <w:tcPr>
            <w:tcW w:w="1588" w:type="dxa"/>
            <w:vAlign w:val="center"/>
          </w:tcPr>
          <w:p w:rsidR="00793352" w:rsidRDefault="00793352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學生家長</w:t>
            </w:r>
          </w:p>
        </w:tc>
        <w:tc>
          <w:tcPr>
            <w:tcW w:w="1620" w:type="dxa"/>
            <w:vAlign w:val="center"/>
          </w:tcPr>
          <w:p w:rsidR="00793352" w:rsidRDefault="00793352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1556" w:type="dxa"/>
            <w:vAlign w:val="center"/>
          </w:tcPr>
          <w:p w:rsidR="00793352" w:rsidRDefault="00793352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Cs w:val="28"/>
              </w:rPr>
              <w:t>處訓育組、</w:t>
            </w:r>
          </w:p>
          <w:p w:rsidR="00793352" w:rsidRDefault="00793352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</w:t>
            </w:r>
            <w:r w:rsidR="00E93BAD">
              <w:rPr>
                <w:rFonts w:ascii="標楷體" w:eastAsia="標楷體" w:hAnsi="標楷體" w:hint="eastAsia"/>
                <w:spacing w:val="-20"/>
                <w:szCs w:val="28"/>
              </w:rPr>
              <w:t>室</w:t>
            </w:r>
          </w:p>
        </w:tc>
        <w:tc>
          <w:tcPr>
            <w:tcW w:w="1796" w:type="dxa"/>
            <w:vAlign w:val="center"/>
          </w:tcPr>
          <w:p w:rsidR="00793352" w:rsidRDefault="00793352" w:rsidP="006533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93352">
        <w:trPr>
          <w:cantSplit/>
          <w:trHeight w:val="570"/>
          <w:jc w:val="center"/>
        </w:trPr>
        <w:tc>
          <w:tcPr>
            <w:tcW w:w="2707" w:type="dxa"/>
            <w:vAlign w:val="center"/>
          </w:tcPr>
          <w:p w:rsidR="00793352" w:rsidRDefault="00793352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班會討論</w:t>
            </w:r>
            <w:proofErr w:type="gramStart"/>
            <w:r>
              <w:rPr>
                <w:rFonts w:ascii="標楷體" w:eastAsia="標楷體" w:hAnsi="標楷體" w:hint="eastAsia"/>
              </w:rPr>
              <w:t>題綱</w:t>
            </w:r>
            <w:proofErr w:type="gramEnd"/>
          </w:p>
        </w:tc>
        <w:tc>
          <w:tcPr>
            <w:tcW w:w="1247" w:type="dxa"/>
            <w:vAlign w:val="center"/>
          </w:tcPr>
          <w:p w:rsidR="00793352" w:rsidRDefault="00793352" w:rsidP="006223E5">
            <w:pPr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Align w:val="center"/>
          </w:tcPr>
          <w:p w:rsidR="00793352" w:rsidRDefault="005D7AA9" w:rsidP="005D7A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全校師生</w:t>
            </w:r>
          </w:p>
        </w:tc>
        <w:tc>
          <w:tcPr>
            <w:tcW w:w="1620" w:type="dxa"/>
            <w:vAlign w:val="center"/>
          </w:tcPr>
          <w:p w:rsidR="00793352" w:rsidRDefault="00793352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1556" w:type="dxa"/>
            <w:vAlign w:val="center"/>
          </w:tcPr>
          <w:p w:rsidR="00793352" w:rsidRDefault="00793352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Cs w:val="28"/>
              </w:rPr>
              <w:t>處訓育組</w:t>
            </w:r>
          </w:p>
        </w:tc>
        <w:tc>
          <w:tcPr>
            <w:tcW w:w="1796" w:type="dxa"/>
            <w:vAlign w:val="center"/>
          </w:tcPr>
          <w:p w:rsidR="00793352" w:rsidRDefault="00793352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每學期一次</w:t>
            </w:r>
          </w:p>
        </w:tc>
      </w:tr>
      <w:tr w:rsidR="00793352">
        <w:trPr>
          <w:cantSplit/>
          <w:trHeight w:val="570"/>
          <w:jc w:val="center"/>
        </w:trPr>
        <w:tc>
          <w:tcPr>
            <w:tcW w:w="2707" w:type="dxa"/>
            <w:vAlign w:val="center"/>
          </w:tcPr>
          <w:p w:rsidR="00793352" w:rsidRDefault="009B6D5B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家庭教育電影欣賞討論會</w:t>
            </w:r>
          </w:p>
        </w:tc>
        <w:tc>
          <w:tcPr>
            <w:tcW w:w="1247" w:type="dxa"/>
            <w:vAlign w:val="center"/>
          </w:tcPr>
          <w:p w:rsidR="00793352" w:rsidRDefault="009B6B50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上學期10中旬</w:t>
            </w:r>
          </w:p>
        </w:tc>
        <w:tc>
          <w:tcPr>
            <w:tcW w:w="1588" w:type="dxa"/>
            <w:vAlign w:val="center"/>
          </w:tcPr>
          <w:p w:rsidR="00793352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</w:t>
            </w:r>
            <w:r w:rsidR="00793352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1620" w:type="dxa"/>
            <w:vAlign w:val="center"/>
          </w:tcPr>
          <w:p w:rsidR="00793352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1556" w:type="dxa"/>
            <w:vAlign w:val="center"/>
          </w:tcPr>
          <w:p w:rsidR="00793352" w:rsidRDefault="00E93BAD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</w:t>
            </w:r>
            <w:r w:rsidR="00793352">
              <w:rPr>
                <w:rFonts w:ascii="標楷體" w:eastAsia="標楷體" w:hAnsi="標楷體" w:hint="eastAsia"/>
                <w:spacing w:val="-20"/>
                <w:szCs w:val="28"/>
              </w:rPr>
              <w:t>導</w:t>
            </w:r>
            <w:r>
              <w:rPr>
                <w:rFonts w:ascii="標楷體" w:eastAsia="標楷體" w:hAnsi="標楷體" w:hint="eastAsia"/>
                <w:spacing w:val="-20"/>
                <w:szCs w:val="28"/>
              </w:rPr>
              <w:t>室</w:t>
            </w:r>
          </w:p>
        </w:tc>
        <w:tc>
          <w:tcPr>
            <w:tcW w:w="1796" w:type="dxa"/>
            <w:vAlign w:val="center"/>
          </w:tcPr>
          <w:p w:rsidR="00793352" w:rsidRDefault="00793352" w:rsidP="006533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93352">
        <w:trPr>
          <w:cantSplit/>
          <w:trHeight w:val="570"/>
          <w:jc w:val="center"/>
        </w:trPr>
        <w:tc>
          <w:tcPr>
            <w:tcW w:w="2707" w:type="dxa"/>
            <w:vAlign w:val="center"/>
          </w:tcPr>
          <w:p w:rsidR="00793352" w:rsidRDefault="00793352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親職教育升學輔導講座</w:t>
            </w:r>
          </w:p>
        </w:tc>
        <w:tc>
          <w:tcPr>
            <w:tcW w:w="1247" w:type="dxa"/>
            <w:vAlign w:val="center"/>
          </w:tcPr>
          <w:p w:rsidR="00793352" w:rsidRDefault="009B6B50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每學期一次</w:t>
            </w:r>
          </w:p>
        </w:tc>
        <w:tc>
          <w:tcPr>
            <w:tcW w:w="1588" w:type="dxa"/>
            <w:vAlign w:val="center"/>
          </w:tcPr>
          <w:p w:rsidR="00E93BAD" w:rsidRDefault="00793352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高三</w:t>
            </w:r>
            <w:r w:rsidR="00E93BAD">
              <w:rPr>
                <w:rFonts w:ascii="標楷體" w:eastAsia="標楷體" w:hAnsi="標楷體" w:hint="eastAsia"/>
              </w:rPr>
              <w:t>、國三</w:t>
            </w:r>
          </w:p>
          <w:p w:rsidR="00793352" w:rsidRDefault="00793352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620" w:type="dxa"/>
            <w:vAlign w:val="center"/>
          </w:tcPr>
          <w:p w:rsidR="00793352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閱覽室</w:t>
            </w:r>
          </w:p>
        </w:tc>
        <w:tc>
          <w:tcPr>
            <w:tcW w:w="1556" w:type="dxa"/>
            <w:vAlign w:val="center"/>
          </w:tcPr>
          <w:p w:rsidR="00793352" w:rsidRDefault="00793352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</w:t>
            </w:r>
            <w:r w:rsidR="00E93BAD">
              <w:rPr>
                <w:rFonts w:ascii="標楷體" w:eastAsia="標楷體" w:hAnsi="標楷體" w:hint="eastAsia"/>
                <w:spacing w:val="-20"/>
                <w:szCs w:val="28"/>
              </w:rPr>
              <w:t>室</w:t>
            </w:r>
          </w:p>
        </w:tc>
        <w:tc>
          <w:tcPr>
            <w:tcW w:w="1796" w:type="dxa"/>
            <w:vAlign w:val="center"/>
          </w:tcPr>
          <w:p w:rsidR="00793352" w:rsidRDefault="00793352" w:rsidP="006533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3BAD">
        <w:trPr>
          <w:cantSplit/>
          <w:trHeight w:val="570"/>
          <w:jc w:val="center"/>
        </w:trPr>
        <w:tc>
          <w:tcPr>
            <w:tcW w:w="2707" w:type="dxa"/>
            <w:vAlign w:val="center"/>
          </w:tcPr>
          <w:p w:rsidR="00E93BAD" w:rsidRPr="00E93BAD" w:rsidRDefault="00E93BAD" w:rsidP="00E93BAD">
            <w:pPr>
              <w:jc w:val="both"/>
              <w:rPr>
                <w:rFonts w:ascii="標楷體" w:eastAsia="標楷體" w:hAnsi="標楷體"/>
                <w:spacing w:val="-8"/>
              </w:rPr>
            </w:pPr>
            <w:r w:rsidRPr="00E93BAD">
              <w:rPr>
                <w:rFonts w:ascii="標楷體" w:eastAsia="標楷體" w:hAnsi="標楷體" w:hint="eastAsia"/>
                <w:spacing w:val="-8"/>
              </w:rPr>
              <w:t>讀書心得寫作、小論文寫作</w:t>
            </w:r>
          </w:p>
        </w:tc>
        <w:tc>
          <w:tcPr>
            <w:tcW w:w="1247" w:type="dxa"/>
            <w:vAlign w:val="center"/>
          </w:tcPr>
          <w:p w:rsidR="00E93BAD" w:rsidRDefault="00E93BAD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88" w:type="dxa"/>
            <w:vAlign w:val="center"/>
          </w:tcPr>
          <w:p w:rsidR="00E93BAD" w:rsidRDefault="00E93BAD" w:rsidP="00E93B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全體學生</w:t>
            </w:r>
          </w:p>
        </w:tc>
        <w:tc>
          <w:tcPr>
            <w:tcW w:w="1620" w:type="dxa"/>
            <w:vAlign w:val="center"/>
          </w:tcPr>
          <w:p w:rsidR="00E93BAD" w:rsidRDefault="00E93BAD" w:rsidP="00E93B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E93BAD" w:rsidRDefault="00E93BAD" w:rsidP="00E93BAD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圖書館</w:t>
            </w:r>
          </w:p>
        </w:tc>
        <w:tc>
          <w:tcPr>
            <w:tcW w:w="1796" w:type="dxa"/>
            <w:vAlign w:val="center"/>
          </w:tcPr>
          <w:p w:rsidR="00E93BAD" w:rsidRDefault="00E93BAD" w:rsidP="00E93B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3BAD">
        <w:trPr>
          <w:cantSplit/>
          <w:trHeight w:val="570"/>
          <w:jc w:val="center"/>
        </w:trPr>
        <w:tc>
          <w:tcPr>
            <w:tcW w:w="2707" w:type="dxa"/>
            <w:vAlign w:val="center"/>
          </w:tcPr>
          <w:p w:rsidR="00E93BAD" w:rsidRDefault="00E93BAD" w:rsidP="00E93B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家庭教育書籍、影片購置</w:t>
            </w:r>
          </w:p>
        </w:tc>
        <w:tc>
          <w:tcPr>
            <w:tcW w:w="1247" w:type="dxa"/>
            <w:vAlign w:val="center"/>
          </w:tcPr>
          <w:p w:rsidR="00E93BAD" w:rsidRDefault="00E93BAD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88" w:type="dxa"/>
            <w:vAlign w:val="center"/>
          </w:tcPr>
          <w:p w:rsidR="00E93BAD" w:rsidRDefault="00E93BAD" w:rsidP="00E93B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全體教職員工生、家長</w:t>
            </w:r>
          </w:p>
        </w:tc>
        <w:tc>
          <w:tcPr>
            <w:tcW w:w="1620" w:type="dxa"/>
            <w:vAlign w:val="center"/>
          </w:tcPr>
          <w:p w:rsidR="00E93BAD" w:rsidRDefault="00E93BAD" w:rsidP="00E93B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E93BAD" w:rsidRDefault="00E93BAD" w:rsidP="00E93BAD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圖書館、</w:t>
            </w:r>
          </w:p>
          <w:p w:rsidR="00E93BAD" w:rsidRDefault="00E93BAD" w:rsidP="00E93BAD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E93BAD" w:rsidRDefault="00E93BAD" w:rsidP="00E93B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3BAD">
        <w:trPr>
          <w:cantSplit/>
          <w:trHeight w:val="570"/>
          <w:jc w:val="center"/>
        </w:trPr>
        <w:tc>
          <w:tcPr>
            <w:tcW w:w="2707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親職教育講座</w:t>
            </w:r>
          </w:p>
        </w:tc>
        <w:tc>
          <w:tcPr>
            <w:tcW w:w="1247" w:type="dxa"/>
            <w:vAlign w:val="center"/>
          </w:tcPr>
          <w:p w:rsidR="00E93BAD" w:rsidRDefault="009B6B50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每學期一次</w:t>
            </w:r>
          </w:p>
        </w:tc>
        <w:tc>
          <w:tcPr>
            <w:tcW w:w="1588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620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五樓美術教室</w:t>
            </w:r>
          </w:p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國際會議廳</w:t>
            </w:r>
          </w:p>
        </w:tc>
        <w:tc>
          <w:tcPr>
            <w:tcW w:w="1556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3BAD">
        <w:trPr>
          <w:cantSplit/>
          <w:trHeight w:val="570"/>
          <w:jc w:val="center"/>
        </w:trPr>
        <w:tc>
          <w:tcPr>
            <w:tcW w:w="2707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家庭訪問</w:t>
            </w:r>
          </w:p>
        </w:tc>
        <w:tc>
          <w:tcPr>
            <w:tcW w:w="1247" w:type="dxa"/>
            <w:vAlign w:val="center"/>
          </w:tcPr>
          <w:p w:rsidR="00E93BAD" w:rsidRDefault="00E93BAD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88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620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Cs w:val="28"/>
              </w:rPr>
              <w:t>處</w:t>
            </w:r>
          </w:p>
        </w:tc>
        <w:tc>
          <w:tcPr>
            <w:tcW w:w="1796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電訪或親訪</w:t>
            </w:r>
          </w:p>
        </w:tc>
      </w:tr>
      <w:tr w:rsidR="00E93BAD" w:rsidTr="00E93BAD">
        <w:trPr>
          <w:cantSplit/>
          <w:trHeight w:val="1154"/>
          <w:jc w:val="center"/>
        </w:trPr>
        <w:tc>
          <w:tcPr>
            <w:tcW w:w="2707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教師輔導知能研習</w:t>
            </w:r>
          </w:p>
        </w:tc>
        <w:tc>
          <w:tcPr>
            <w:tcW w:w="1247" w:type="dxa"/>
            <w:vAlign w:val="center"/>
          </w:tcPr>
          <w:p w:rsidR="00E93BAD" w:rsidRDefault="009B6B50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全學年三次</w:t>
            </w:r>
          </w:p>
        </w:tc>
        <w:tc>
          <w:tcPr>
            <w:tcW w:w="1588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全體教師</w:t>
            </w:r>
          </w:p>
        </w:tc>
        <w:tc>
          <w:tcPr>
            <w:tcW w:w="1620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閱覽室</w:t>
            </w:r>
          </w:p>
        </w:tc>
        <w:tc>
          <w:tcPr>
            <w:tcW w:w="1556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結合性別平等、生命、特殊教育、生涯教育主題</w:t>
            </w:r>
          </w:p>
        </w:tc>
      </w:tr>
      <w:tr w:rsidR="00E93BAD" w:rsidTr="00E93BAD">
        <w:trPr>
          <w:cantSplit/>
          <w:trHeight w:val="713"/>
          <w:jc w:val="center"/>
        </w:trPr>
        <w:tc>
          <w:tcPr>
            <w:tcW w:w="2707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家庭連絡簿（單）</w:t>
            </w:r>
          </w:p>
        </w:tc>
        <w:tc>
          <w:tcPr>
            <w:tcW w:w="1247" w:type="dxa"/>
            <w:vAlign w:val="center"/>
          </w:tcPr>
          <w:p w:rsidR="00E93BAD" w:rsidRDefault="00E93BAD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88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620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各班</w:t>
            </w:r>
          </w:p>
        </w:tc>
        <w:tc>
          <w:tcPr>
            <w:tcW w:w="1556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Cs w:val="28"/>
              </w:rPr>
              <w:t>處</w:t>
            </w:r>
          </w:p>
        </w:tc>
        <w:tc>
          <w:tcPr>
            <w:tcW w:w="1796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親師溝通，家長意見即時處理，並會相關處室</w:t>
            </w:r>
          </w:p>
        </w:tc>
      </w:tr>
      <w:tr w:rsidR="00E93BAD">
        <w:trPr>
          <w:cantSplit/>
          <w:trHeight w:val="570"/>
          <w:jc w:val="center"/>
        </w:trPr>
        <w:tc>
          <w:tcPr>
            <w:tcW w:w="2707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親職教育文章</w:t>
            </w:r>
          </w:p>
        </w:tc>
        <w:tc>
          <w:tcPr>
            <w:tcW w:w="1247" w:type="dxa"/>
            <w:vAlign w:val="center"/>
          </w:tcPr>
          <w:p w:rsidR="00E93BAD" w:rsidRDefault="00E93BAD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88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全體家長</w:t>
            </w:r>
          </w:p>
        </w:tc>
        <w:tc>
          <w:tcPr>
            <w:tcW w:w="1620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每學期1次</w:t>
            </w:r>
          </w:p>
        </w:tc>
      </w:tr>
    </w:tbl>
    <w:p w:rsidR="00793352" w:rsidRDefault="00793352">
      <w:pPr>
        <w:spacing w:after="120"/>
        <w:ind w:left="1126" w:hangingChars="469" w:hanging="1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九、所需經費：由各處室相關經費項下支應。</w:t>
      </w:r>
    </w:p>
    <w:p w:rsidR="00793352" w:rsidRDefault="00793352" w:rsidP="00AD63B7">
      <w:pPr>
        <w:spacing w:after="120"/>
        <w:rPr>
          <w:rFonts w:eastAsia="標楷體"/>
        </w:rPr>
      </w:pPr>
      <w:r>
        <w:rPr>
          <w:rFonts w:ascii="標楷體" w:eastAsia="標楷體" w:hAnsi="標楷體" w:hint="eastAsia"/>
        </w:rPr>
        <w:t>十、</w:t>
      </w:r>
      <w:r>
        <w:rPr>
          <w:rFonts w:eastAsia="標楷體" w:hint="eastAsia"/>
        </w:rPr>
        <w:t>本計畫經</w:t>
      </w:r>
      <w:r w:rsidR="006223E5">
        <w:rPr>
          <w:rFonts w:eastAsia="標楷體" w:hint="eastAsia"/>
        </w:rPr>
        <w:t>家庭教育推行委員會</w:t>
      </w:r>
      <w:r>
        <w:rPr>
          <w:rFonts w:eastAsia="標楷體" w:hint="eastAsia"/>
        </w:rPr>
        <w:t>討論通過後，陳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校長核准後實施，修正時亦同。</w:t>
      </w:r>
      <w:bookmarkStart w:id="0" w:name="_GoBack"/>
      <w:bookmarkEnd w:id="0"/>
    </w:p>
    <w:sectPr w:rsidR="00793352">
      <w:footerReference w:type="even" r:id="rId7"/>
      <w:pgSz w:w="11906" w:h="16838"/>
      <w:pgMar w:top="737" w:right="624" w:bottom="45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A1" w:rsidRDefault="00B546A1">
      <w:r>
        <w:separator/>
      </w:r>
    </w:p>
  </w:endnote>
  <w:endnote w:type="continuationSeparator" w:id="0">
    <w:p w:rsidR="00B546A1" w:rsidRDefault="00B5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26C" w:rsidRDefault="00BD62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626C" w:rsidRDefault="00BD62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A1" w:rsidRDefault="00B546A1">
      <w:r>
        <w:separator/>
      </w:r>
    </w:p>
  </w:footnote>
  <w:footnote w:type="continuationSeparator" w:id="0">
    <w:p w:rsidR="00B546A1" w:rsidRDefault="00B54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5B"/>
    <w:rsid w:val="0001021D"/>
    <w:rsid w:val="00045954"/>
    <w:rsid w:val="000D6EF6"/>
    <w:rsid w:val="001C2650"/>
    <w:rsid w:val="001F07F6"/>
    <w:rsid w:val="0029752D"/>
    <w:rsid w:val="002E6C8F"/>
    <w:rsid w:val="003142D4"/>
    <w:rsid w:val="00356713"/>
    <w:rsid w:val="003D7A3E"/>
    <w:rsid w:val="00450276"/>
    <w:rsid w:val="004F49E7"/>
    <w:rsid w:val="00564EE6"/>
    <w:rsid w:val="005D7AA9"/>
    <w:rsid w:val="006223E5"/>
    <w:rsid w:val="006533CE"/>
    <w:rsid w:val="007601B7"/>
    <w:rsid w:val="00793352"/>
    <w:rsid w:val="008A0B55"/>
    <w:rsid w:val="008D418C"/>
    <w:rsid w:val="00901A71"/>
    <w:rsid w:val="00931CA1"/>
    <w:rsid w:val="009645FF"/>
    <w:rsid w:val="009B6B50"/>
    <w:rsid w:val="009B6D5B"/>
    <w:rsid w:val="00A41A11"/>
    <w:rsid w:val="00A45600"/>
    <w:rsid w:val="00A645CF"/>
    <w:rsid w:val="00AD63B7"/>
    <w:rsid w:val="00B317D9"/>
    <w:rsid w:val="00B3188A"/>
    <w:rsid w:val="00B5237C"/>
    <w:rsid w:val="00B546A1"/>
    <w:rsid w:val="00B60FAA"/>
    <w:rsid w:val="00B90779"/>
    <w:rsid w:val="00BD626C"/>
    <w:rsid w:val="00C3752A"/>
    <w:rsid w:val="00C4021B"/>
    <w:rsid w:val="00C623EB"/>
    <w:rsid w:val="00CD50D3"/>
    <w:rsid w:val="00DD4EC1"/>
    <w:rsid w:val="00E5000A"/>
    <w:rsid w:val="00E87BA7"/>
    <w:rsid w:val="00E93BAD"/>
    <w:rsid w:val="00ED085B"/>
    <w:rsid w:val="00F02C39"/>
    <w:rsid w:val="00F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Body Text Indent"/>
    <w:basedOn w:val="a"/>
    <w:semiHidden/>
    <w:pPr>
      <w:spacing w:line="320" w:lineRule="exact"/>
      <w:ind w:left="900" w:hangingChars="375" w:hanging="900"/>
    </w:pPr>
    <w:rPr>
      <w:rFonts w:ascii="標楷體" w:eastAsia="標楷體" w:hAnsi="標楷體"/>
      <w:color w:val="000000"/>
      <w:kern w:val="0"/>
      <w:szCs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9B6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9B6D5B"/>
    <w:rPr>
      <w:kern w:val="2"/>
    </w:rPr>
  </w:style>
  <w:style w:type="paragraph" w:styleId="a8">
    <w:name w:val="Balloon Text"/>
    <w:basedOn w:val="a"/>
    <w:semiHidden/>
    <w:rsid w:val="00DD4EC1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Body Text Indent"/>
    <w:basedOn w:val="a"/>
    <w:semiHidden/>
    <w:pPr>
      <w:spacing w:line="320" w:lineRule="exact"/>
      <w:ind w:left="900" w:hangingChars="375" w:hanging="900"/>
    </w:pPr>
    <w:rPr>
      <w:rFonts w:ascii="標楷體" w:eastAsia="標楷體" w:hAnsi="標楷體"/>
      <w:color w:val="000000"/>
      <w:kern w:val="0"/>
      <w:szCs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9B6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9B6D5B"/>
    <w:rPr>
      <w:kern w:val="2"/>
    </w:rPr>
  </w:style>
  <w:style w:type="paragraph" w:styleId="a8">
    <w:name w:val="Balloon Text"/>
    <w:basedOn w:val="a"/>
    <w:semiHidden/>
    <w:rsid w:val="00DD4EC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高雄市立中山高中九十八學年度</dc:title>
  <dc:creator>User</dc:creator>
  <cp:lastModifiedBy>adin</cp:lastModifiedBy>
  <cp:revision>9</cp:revision>
  <cp:lastPrinted>2017-09-18T04:23:00Z</cp:lastPrinted>
  <dcterms:created xsi:type="dcterms:W3CDTF">2017-09-18T03:39:00Z</dcterms:created>
  <dcterms:modified xsi:type="dcterms:W3CDTF">2017-09-18T06:35:00Z</dcterms:modified>
</cp:coreProperties>
</file>