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358" w:rsidRDefault="007D7358" w:rsidP="007D7358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   </w:t>
      </w:r>
      <w:r w:rsidR="00DF094E">
        <w:rPr>
          <w:rFonts w:eastAsia="標楷體" w:hint="eastAsia"/>
          <w:sz w:val="32"/>
          <w:szCs w:val="32"/>
        </w:rPr>
        <w:t xml:space="preserve">     </w:t>
      </w:r>
      <w:r>
        <w:rPr>
          <w:rFonts w:eastAsia="標楷體" w:hint="eastAsia"/>
          <w:sz w:val="32"/>
          <w:szCs w:val="32"/>
        </w:rPr>
        <w:t xml:space="preserve"> </w:t>
      </w:r>
      <w:r w:rsidR="001335A8">
        <w:rPr>
          <w:rFonts w:eastAsia="標楷體" w:hint="eastAsia"/>
          <w:sz w:val="32"/>
          <w:szCs w:val="32"/>
        </w:rPr>
        <w:t xml:space="preserve">   </w:t>
      </w:r>
      <w:r>
        <w:rPr>
          <w:rFonts w:eastAsia="標楷體" w:hint="eastAsia"/>
          <w:b/>
          <w:sz w:val="32"/>
          <w:szCs w:val="32"/>
        </w:rPr>
        <w:t xml:space="preserve">  </w:t>
      </w:r>
      <w:r w:rsidR="00465752">
        <w:rPr>
          <w:rFonts w:eastAsia="標楷體"/>
          <w:b/>
          <w:noProof/>
          <w:sz w:val="32"/>
          <w:szCs w:val="32"/>
        </w:rPr>
        <w:drawing>
          <wp:inline distT="0" distB="0" distL="0" distR="0">
            <wp:extent cx="3258185" cy="53340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7358" w:rsidRPr="00026377" w:rsidRDefault="007D7358" w:rsidP="007D7358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</w:t>
      </w:r>
      <w:r w:rsidR="003D7871">
        <w:rPr>
          <w:rFonts w:eastAsia="標楷體" w:hint="eastAsia"/>
          <w:b/>
          <w:sz w:val="32"/>
          <w:szCs w:val="32"/>
        </w:rPr>
        <w:t xml:space="preserve">   </w:t>
      </w:r>
      <w:r>
        <w:rPr>
          <w:rFonts w:eastAsia="標楷體" w:hint="eastAsia"/>
          <w:b/>
          <w:sz w:val="32"/>
          <w:szCs w:val="32"/>
        </w:rPr>
        <w:t xml:space="preserve"> 10</w:t>
      </w:r>
      <w:r w:rsidR="00DF094E">
        <w:rPr>
          <w:rFonts w:eastAsia="標楷體" w:hint="eastAsia"/>
          <w:b/>
          <w:sz w:val="32"/>
          <w:szCs w:val="32"/>
        </w:rPr>
        <w:t>6</w:t>
      </w:r>
      <w:r>
        <w:rPr>
          <w:rFonts w:eastAsia="標楷體" w:hint="eastAsia"/>
          <w:b/>
          <w:sz w:val="32"/>
          <w:szCs w:val="32"/>
        </w:rPr>
        <w:t>學年度第</w:t>
      </w:r>
      <w:r w:rsidR="00DF094E">
        <w:rPr>
          <w:rFonts w:eastAsia="標楷體" w:hint="eastAsia"/>
          <w:b/>
          <w:sz w:val="32"/>
          <w:szCs w:val="32"/>
        </w:rPr>
        <w:t>1</w:t>
      </w:r>
      <w:r>
        <w:rPr>
          <w:rFonts w:eastAsia="標楷體" w:hint="eastAsia"/>
          <w:b/>
          <w:sz w:val="32"/>
          <w:szCs w:val="32"/>
        </w:rPr>
        <w:t>學期</w:t>
      </w:r>
      <w:r w:rsidR="00FD72FE">
        <w:rPr>
          <w:rFonts w:eastAsia="標楷體" w:hint="eastAsia"/>
          <w:b/>
          <w:sz w:val="32"/>
          <w:szCs w:val="32"/>
        </w:rPr>
        <w:t>家庭</w:t>
      </w:r>
      <w:r>
        <w:rPr>
          <w:rFonts w:eastAsia="標楷體" w:hint="eastAsia"/>
          <w:b/>
          <w:sz w:val="32"/>
          <w:szCs w:val="32"/>
        </w:rPr>
        <w:t>教育講座</w:t>
      </w:r>
      <w:r>
        <w:rPr>
          <w:rFonts w:eastAsia="標楷體" w:hint="eastAsia"/>
          <w:b/>
          <w:sz w:val="32"/>
          <w:szCs w:val="32"/>
        </w:rPr>
        <w:t>-</w:t>
      </w:r>
      <w:r>
        <w:rPr>
          <w:rFonts w:eastAsia="標楷體" w:hint="eastAsia"/>
          <w:b/>
          <w:sz w:val="32"/>
          <w:szCs w:val="32"/>
        </w:rPr>
        <w:t>教職員工研習</w:t>
      </w:r>
      <w:r w:rsidRPr="00026377">
        <w:rPr>
          <w:rFonts w:eastAsia="標楷體"/>
          <w:b/>
          <w:sz w:val="32"/>
          <w:szCs w:val="32"/>
        </w:rPr>
        <w:t>活動成果表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7"/>
        <w:gridCol w:w="3520"/>
        <w:gridCol w:w="415"/>
        <w:gridCol w:w="2326"/>
        <w:gridCol w:w="2571"/>
      </w:tblGrid>
      <w:tr w:rsidR="004F498E" w:rsidRPr="005A73C3" w:rsidTr="00117D16">
        <w:trPr>
          <w:trHeight w:val="510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研習名稱</w:t>
            </w:r>
          </w:p>
        </w:tc>
        <w:tc>
          <w:tcPr>
            <w:tcW w:w="18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B94B80" w:rsidRDefault="00FD72FE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</w:t>
            </w:r>
            <w:r w:rsidR="003D7871">
              <w:rPr>
                <w:rFonts w:ascii="標楷體" w:eastAsia="標楷體" w:hAnsi="標楷體" w:hint="eastAsia"/>
              </w:rPr>
              <w:t>教育-教師研習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演講主題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B94B80" w:rsidRDefault="00DF094E" w:rsidP="00117D16">
            <w:pPr>
              <w:spacing w:line="520" w:lineRule="exact"/>
              <w:ind w:left="1200" w:hangingChars="500" w:hanging="120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圓融的師生關係</w:t>
            </w:r>
          </w:p>
        </w:tc>
      </w:tr>
      <w:tr w:rsidR="004F498E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演講</w:t>
            </w:r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B94B80" w:rsidRDefault="001D6C06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高雄科技大學韓瑞信老師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活動地點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B94B80" w:rsidRDefault="001B6060" w:rsidP="00117D16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本校閱覽室</w:t>
            </w:r>
          </w:p>
        </w:tc>
      </w:tr>
      <w:tr w:rsidR="004F498E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3D7871" w:rsidP="007715FD">
            <w:pPr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</w:t>
            </w:r>
            <w:r w:rsidR="007D7358" w:rsidRPr="00B94B80">
              <w:rPr>
                <w:rFonts w:ascii="標楷體" w:eastAsia="標楷體" w:hAnsi="標楷體"/>
              </w:rPr>
              <w:t>年</w:t>
            </w:r>
            <w:r w:rsidR="00DF094E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="007D7358" w:rsidRPr="00B94B80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 w:hint="eastAsia"/>
              </w:rPr>
              <w:t xml:space="preserve"> 2</w:t>
            </w:r>
            <w:r w:rsidR="00DF094E">
              <w:rPr>
                <w:rFonts w:ascii="標楷體" w:eastAsia="標楷體" w:hAnsi="標楷體" w:hint="eastAsia"/>
              </w:rPr>
              <w:t>2</w:t>
            </w:r>
            <w:r w:rsidR="007D7358" w:rsidRPr="00B94B80">
              <w:rPr>
                <w:rFonts w:ascii="標楷體" w:eastAsia="標楷體" w:hAnsi="標楷體"/>
              </w:rPr>
              <w:t>日</w:t>
            </w:r>
          </w:p>
          <w:p w:rsidR="007D7358" w:rsidRPr="00B94B80" w:rsidRDefault="007D7358" w:rsidP="007715FD">
            <w:pPr>
              <w:spacing w:line="420" w:lineRule="exact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時間</w:t>
            </w:r>
            <w:r w:rsidRPr="00B94B80">
              <w:rPr>
                <w:rFonts w:ascii="標楷體" w:eastAsia="標楷體" w:hAnsi="標楷體"/>
              </w:rPr>
              <w:t>：</w:t>
            </w:r>
            <w:r w:rsidR="00FD72FE">
              <w:rPr>
                <w:rFonts w:ascii="標楷體" w:eastAsia="標楷體" w:hAnsi="標楷體" w:hint="eastAsia"/>
              </w:rPr>
              <w:t>1</w:t>
            </w:r>
            <w:r w:rsidR="00DF094E">
              <w:rPr>
                <w:rFonts w:ascii="標楷體" w:eastAsia="標楷體" w:hAnsi="標楷體" w:hint="eastAsia"/>
              </w:rPr>
              <w:t>3</w:t>
            </w:r>
            <w:r w:rsidR="00FD72FE">
              <w:rPr>
                <w:rFonts w:ascii="標楷體" w:eastAsia="標楷體" w:hAnsi="標楷體" w:hint="eastAsia"/>
              </w:rPr>
              <w:t>:</w:t>
            </w:r>
            <w:r w:rsidR="00DF094E">
              <w:rPr>
                <w:rFonts w:ascii="標楷體" w:eastAsia="標楷體" w:hAnsi="標楷體" w:hint="eastAsia"/>
              </w:rPr>
              <w:t>3</w:t>
            </w:r>
            <w:r w:rsidR="00FD72FE">
              <w:rPr>
                <w:rFonts w:ascii="標楷體" w:eastAsia="標楷體" w:hAnsi="標楷體" w:hint="eastAsia"/>
              </w:rPr>
              <w:t>0-1</w:t>
            </w:r>
            <w:r w:rsidR="00DF094E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 w:hint="eastAsia"/>
              </w:rPr>
              <w:t>:30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與會</w:t>
            </w:r>
            <w:r>
              <w:rPr>
                <w:rFonts w:ascii="標楷體" w:eastAsia="標楷體" w:hAnsi="標楷體" w:hint="eastAsia"/>
                <w:b/>
              </w:rPr>
              <w:t>教職員工</w:t>
            </w:r>
            <w:r w:rsidRPr="00B94B80">
              <w:rPr>
                <w:rFonts w:ascii="標楷體" w:eastAsia="標楷體" w:hAnsi="標楷體"/>
                <w:b/>
              </w:rPr>
              <w:t>人數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B94B80" w:rsidRDefault="007D7358" w:rsidP="001B6060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教職員工</w:t>
            </w:r>
            <w:r w:rsidRPr="00B94B80">
              <w:rPr>
                <w:rFonts w:ascii="標楷體" w:eastAsia="標楷體" w:hAnsi="標楷體"/>
              </w:rPr>
              <w:t>：</w:t>
            </w:r>
            <w:r w:rsidR="001B6060">
              <w:rPr>
                <w:rFonts w:ascii="標楷體" w:eastAsia="標楷體" w:hAnsi="標楷體" w:hint="eastAsia"/>
              </w:rPr>
              <w:t>32</w:t>
            </w:r>
            <w:r w:rsidRPr="00B94B80">
              <w:rPr>
                <w:rFonts w:ascii="標楷體" w:eastAsia="標楷體" w:hAnsi="標楷體"/>
              </w:rPr>
              <w:t>人</w:t>
            </w:r>
          </w:p>
        </w:tc>
      </w:tr>
      <w:tr w:rsidR="007D7358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358" w:rsidRPr="00B94B80" w:rsidRDefault="007D7358" w:rsidP="00117D16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 w:hint="eastAsia"/>
                <w:b/>
              </w:rPr>
              <w:t>活動成果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358" w:rsidRPr="00FD72FE" w:rsidRDefault="007715FD" w:rsidP="00FD72FE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透過教師研習</w:t>
            </w:r>
            <w:r w:rsidR="007D7358" w:rsidRPr="00B94B80">
              <w:rPr>
                <w:rFonts w:ascii="標楷體" w:eastAsia="標楷體" w:hAnsi="標楷體" w:hint="eastAsia"/>
              </w:rPr>
              <w:t>，</w:t>
            </w:r>
            <w:r w:rsidR="00147AA6">
              <w:rPr>
                <w:rFonts w:ascii="標楷體" w:eastAsia="標楷體" w:hAnsi="標楷體" w:hint="eastAsia"/>
              </w:rPr>
              <w:t>協助</w:t>
            </w:r>
            <w:r>
              <w:rPr>
                <w:rFonts w:ascii="標楷體" w:eastAsia="標楷體" w:hAnsi="標楷體" w:hint="eastAsia"/>
              </w:rPr>
              <w:t>本校教職員工對學生之輔導知能</w:t>
            </w:r>
            <w:r w:rsidR="007D7358" w:rsidRPr="00FD72FE">
              <w:rPr>
                <w:rFonts w:ascii="標楷體" w:eastAsia="標楷體" w:hAnsi="標楷體" w:hint="eastAsia"/>
              </w:rPr>
              <w:t>。</w:t>
            </w:r>
          </w:p>
          <w:p w:rsidR="007D7358" w:rsidRPr="00644C25" w:rsidRDefault="007715FD" w:rsidP="00147AA6">
            <w:pPr>
              <w:numPr>
                <w:ilvl w:val="0"/>
                <w:numId w:val="11"/>
              </w:numPr>
              <w:spacing w:line="5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提升教師與學生溝通技巧，增進師生相處關係，協助教師班級經營能力</w:t>
            </w:r>
            <w:r w:rsidR="00147AA6">
              <w:rPr>
                <w:rFonts w:ascii="標楷體" w:eastAsia="標楷體" w:hAnsi="標楷體" w:hint="eastAsia"/>
              </w:rPr>
              <w:t>。</w:t>
            </w:r>
          </w:p>
        </w:tc>
      </w:tr>
      <w:tr w:rsidR="007D7358" w:rsidRPr="005A73C3" w:rsidTr="00117D16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358" w:rsidRPr="009E5903" w:rsidRDefault="007D7358" w:rsidP="00117D16">
            <w:pPr>
              <w:spacing w:line="520" w:lineRule="exact"/>
              <w:jc w:val="center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D7358" w:rsidRPr="009E5903" w:rsidRDefault="007D7358" w:rsidP="00117D16">
            <w:pPr>
              <w:spacing w:line="520" w:lineRule="exact"/>
              <w:jc w:val="both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活動照片</w:t>
            </w:r>
          </w:p>
        </w:tc>
      </w:tr>
      <w:tr w:rsidR="007D7358" w:rsidRPr="005A73C3" w:rsidTr="00FD72FE">
        <w:trPr>
          <w:trHeight w:val="3131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5A73C3" w:rsidRDefault="00057F36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38A04B6B" wp14:editId="787A1AF7">
                  <wp:extent cx="3197875" cy="1800000"/>
                  <wp:effectExtent l="0" t="0" r="2540" b="0"/>
                  <wp:docPr id="12" name="圖片 12" descr="D:\輔導-家庭教育\1061020圓融的師生關係照片-韓瑞信\161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:\輔導-家庭教育\1061020圓融的師生關係照片-韓瑞信\161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87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4F498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198125" cy="1800000"/>
                  <wp:effectExtent l="0" t="0" r="2540" b="0"/>
                  <wp:docPr id="9" name="圖片 9" descr="D:\輔導-家庭教育\1061020圓融的師生關係照片-韓瑞信\1616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:\輔導-家庭教育\1061020圓融的師生關係照片-韓瑞信\161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FD72FE">
        <w:trPr>
          <w:trHeight w:val="559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612A5F" w:rsidP="007715F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校長簡介</w:t>
            </w:r>
            <w:r w:rsidR="007715FD">
              <w:rPr>
                <w:rFonts w:ascii="標楷體" w:eastAsia="標楷體" w:hAnsi="標楷體" w:hint="eastAsia"/>
              </w:rPr>
              <w:t>高雄科技大學韓瑞信老師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F85C9A" w:rsidRDefault="007715FD" w:rsidP="00AA6CA8">
            <w:pPr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韓瑞信老師</w:t>
            </w:r>
            <w:r w:rsidR="001E38BA">
              <w:rPr>
                <w:rFonts w:eastAsia="標楷體" w:hint="eastAsia"/>
              </w:rPr>
              <w:t>講述</w:t>
            </w:r>
            <w:r w:rsidR="00612A5F">
              <w:rPr>
                <w:rFonts w:eastAsia="標楷體" w:hint="eastAsia"/>
              </w:rPr>
              <w:t>晤談</w:t>
            </w:r>
            <w:r w:rsidR="00AA6CA8">
              <w:rPr>
                <w:rFonts w:eastAsia="標楷體" w:hint="eastAsia"/>
              </w:rPr>
              <w:t>溝通</w:t>
            </w:r>
            <w:r w:rsidR="00612A5F">
              <w:rPr>
                <w:rFonts w:eastAsia="標楷體" w:hint="eastAsia"/>
              </w:rPr>
              <w:t>技巧</w:t>
            </w:r>
          </w:p>
        </w:tc>
      </w:tr>
      <w:tr w:rsidR="007D7358" w:rsidRPr="005A73C3" w:rsidTr="00FD72FE">
        <w:trPr>
          <w:trHeight w:val="2538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7D7358" w:rsidRPr="005A73C3" w:rsidRDefault="00D34521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198125" cy="1800000"/>
                  <wp:effectExtent l="0" t="0" r="2540" b="0"/>
                  <wp:docPr id="16" name="圖片 16" descr="D:\輔導-家庭教育\1061020圓融的師生關係照片-韓瑞信\161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:\輔導-家庭教育\1061020圓融的師生關係照片-韓瑞信\1616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4F498E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197875" cy="1800000"/>
                  <wp:effectExtent l="0" t="0" r="2540" b="0"/>
                  <wp:docPr id="2" name="圖片 2" descr="D:\輔導-家庭教育\1061020圓融的師生關係照片-韓瑞信\161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輔導-家庭教育\1061020圓融的師生關係照片-韓瑞信\161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787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FD72FE">
        <w:trPr>
          <w:trHeight w:val="564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7D7358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教師群很認真地聆聽演講課程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3D7871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教師群</w:t>
            </w:r>
            <w:r w:rsidR="007D7358">
              <w:rPr>
                <w:rFonts w:eastAsia="標楷體" w:hint="eastAsia"/>
              </w:rPr>
              <w:t>很認真地</w:t>
            </w:r>
            <w:r w:rsidR="001E38BA">
              <w:rPr>
                <w:rFonts w:eastAsia="標楷體" w:hint="eastAsia"/>
              </w:rPr>
              <w:t>聆聽</w:t>
            </w:r>
            <w:r w:rsidR="00AA6CA8">
              <w:rPr>
                <w:rFonts w:eastAsia="標楷體" w:hint="eastAsia"/>
              </w:rPr>
              <w:t>晤談溝通</w:t>
            </w:r>
            <w:r w:rsidR="007D7358">
              <w:rPr>
                <w:rFonts w:eastAsia="標楷體" w:hint="eastAsia"/>
              </w:rPr>
              <w:t>的問題</w:t>
            </w:r>
          </w:p>
        </w:tc>
      </w:tr>
      <w:tr w:rsidR="007D7358" w:rsidRPr="005A73C3" w:rsidTr="00FD72FE">
        <w:trPr>
          <w:trHeight w:val="3107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D34521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lastRenderedPageBreak/>
              <w:drawing>
                <wp:inline distT="0" distB="0" distL="0" distR="0" wp14:anchorId="78F6F8D4" wp14:editId="35B4D8A6">
                  <wp:extent cx="3198125" cy="1800000"/>
                  <wp:effectExtent l="0" t="0" r="2540" b="0"/>
                  <wp:docPr id="1" name="圖片 1" descr="D:\輔導-家庭教育\1061020圓融的師生關係照片-韓瑞信\161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輔導-家庭教育\1061020圓融的師生關係照片-韓瑞信\161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CB599C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48675ACF" wp14:editId="40139B27">
                  <wp:extent cx="3198125" cy="1800000"/>
                  <wp:effectExtent l="0" t="0" r="2540" b="0"/>
                  <wp:docPr id="7" name="圖片 7" descr="D:\輔導-家庭教育\1061020圓融的師生關係照片-韓瑞信\161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輔導-家庭教育\1061020圓融的師生關係照片-韓瑞信\1616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FD72FE">
        <w:trPr>
          <w:trHeight w:val="695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D34521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講座過程韓瑞信老師並示範溝通技巧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917890" w:rsidRDefault="00612A5F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教師群很認真地聆聽演講課程</w:t>
            </w:r>
          </w:p>
        </w:tc>
      </w:tr>
      <w:tr w:rsidR="007D7358" w:rsidRPr="005A73C3" w:rsidTr="00FD72FE">
        <w:trPr>
          <w:trHeight w:val="2828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D34521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 wp14:anchorId="05DFB2A6" wp14:editId="71D5500F">
                  <wp:extent cx="3198125" cy="1800000"/>
                  <wp:effectExtent l="0" t="0" r="2540" b="0"/>
                  <wp:docPr id="15" name="圖片 15" descr="D:\輔導-家庭教育\1061020圓融的師生關係照片-韓瑞信\161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輔導-家庭教育\1061020圓融的師生關係照片-韓瑞信\161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7358" w:rsidRPr="005A73C3" w:rsidRDefault="00057F36" w:rsidP="00117D1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198125" cy="1800000"/>
                  <wp:effectExtent l="0" t="0" r="2540" b="0"/>
                  <wp:docPr id="14" name="圖片 14" descr="D:\輔導-家庭教育\1061020圓融的師生關係照片-韓瑞信\161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:\輔導-家庭教育\1061020圓融的師生關係照片-韓瑞信\161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FD72FE">
        <w:trPr>
          <w:trHeight w:val="577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AA6CA8" w:rsidP="00D345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</w:t>
            </w:r>
            <w:r w:rsidR="005C266A">
              <w:rPr>
                <w:rFonts w:eastAsia="標楷體" w:hint="eastAsia"/>
              </w:rPr>
              <w:t>座過程</w:t>
            </w:r>
            <w:r w:rsidR="00D34521">
              <w:rPr>
                <w:rFonts w:eastAsia="標楷體" w:hint="eastAsia"/>
              </w:rPr>
              <w:t>韓瑞信老師</w:t>
            </w:r>
            <w:r w:rsidR="005C266A">
              <w:rPr>
                <w:rFonts w:eastAsia="標楷體" w:hint="eastAsia"/>
              </w:rPr>
              <w:t>並示範</w:t>
            </w:r>
            <w:r w:rsidR="00D34521">
              <w:rPr>
                <w:rFonts w:eastAsia="標楷體" w:hint="eastAsia"/>
              </w:rPr>
              <w:t>溝通</w:t>
            </w:r>
            <w:r w:rsidR="005C266A">
              <w:rPr>
                <w:rFonts w:eastAsia="標楷體" w:hint="eastAsia"/>
              </w:rPr>
              <w:t>技巧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5A73C3" w:rsidRDefault="005C266A" w:rsidP="00D34521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講座結束由校長補述</w:t>
            </w:r>
            <w:r w:rsidR="00D34521">
              <w:rPr>
                <w:rFonts w:eastAsia="標楷體" w:hint="eastAsia"/>
              </w:rPr>
              <w:t>溝通技巧</w:t>
            </w:r>
            <w:r>
              <w:rPr>
                <w:rFonts w:eastAsia="標楷體" w:hint="eastAsia"/>
              </w:rPr>
              <w:t>的重要性</w:t>
            </w:r>
          </w:p>
        </w:tc>
      </w:tr>
      <w:tr w:rsidR="00513B41" w:rsidRPr="005A73C3" w:rsidTr="00FD72FE">
        <w:trPr>
          <w:trHeight w:val="2929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B41" w:rsidRPr="00513B41" w:rsidRDefault="005C266A" w:rsidP="00117D16">
            <w:pPr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198125" cy="1800000"/>
                  <wp:effectExtent l="0" t="0" r="2540" b="0"/>
                  <wp:docPr id="13" name="圖片 13" descr="D:\輔導-家庭教育\1061020圓融的師生關係照片-韓瑞信\161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:\輔導-家庭教育\1061020圓融的師生關係照片-韓瑞信\1616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3B41" w:rsidRPr="00313ACB" w:rsidRDefault="004F498E" w:rsidP="00117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98125" cy="1800000"/>
                  <wp:effectExtent l="0" t="0" r="2540" b="0"/>
                  <wp:docPr id="11" name="圖片 11" descr="D:\輔導-家庭教育\1061020圓融的師生關係照片-韓瑞信\1616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:\輔導-家庭教育\1061020圓融的師生關係照片-韓瑞信\1616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8125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358" w:rsidRPr="005A73C3" w:rsidTr="00FD72FE">
        <w:trPr>
          <w:trHeight w:val="518"/>
        </w:trPr>
        <w:tc>
          <w:tcPr>
            <w:tcW w:w="2531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313ACB" w:rsidRDefault="005C266A" w:rsidP="00117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課後由校長代表學校致贈</w:t>
            </w:r>
            <w:r w:rsidR="009C2BD0">
              <w:rPr>
                <w:rFonts w:ascii="標楷體" w:eastAsia="標楷體" w:hAnsi="標楷體" w:hint="eastAsia"/>
              </w:rPr>
              <w:t>韓老師</w:t>
            </w:r>
            <w:r>
              <w:rPr>
                <w:rFonts w:ascii="標楷體" w:eastAsia="標楷體" w:hAnsi="標楷體" w:hint="eastAsia"/>
              </w:rPr>
              <w:t>結緣品</w:t>
            </w:r>
          </w:p>
        </w:tc>
        <w:tc>
          <w:tcPr>
            <w:tcW w:w="246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7D7358" w:rsidRPr="00313ACB" w:rsidRDefault="007D7358" w:rsidP="00117D1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課後由</w:t>
            </w:r>
            <w:r w:rsidR="003D7871">
              <w:rPr>
                <w:rFonts w:ascii="標楷體" w:eastAsia="標楷體" w:hAnsi="標楷體" w:hint="eastAsia"/>
              </w:rPr>
              <w:t>校長</w:t>
            </w:r>
            <w:r>
              <w:rPr>
                <w:rFonts w:ascii="標楷體" w:eastAsia="標楷體" w:hAnsi="標楷體" w:hint="eastAsia"/>
              </w:rPr>
              <w:t>代表學校致贈</w:t>
            </w:r>
            <w:r w:rsidR="009C2BD0">
              <w:rPr>
                <w:rFonts w:ascii="標楷體" w:eastAsia="標楷體" w:hAnsi="標楷體" w:hint="eastAsia"/>
              </w:rPr>
              <w:t>韓老師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結緣品</w:t>
            </w:r>
          </w:p>
        </w:tc>
      </w:tr>
    </w:tbl>
    <w:p w:rsidR="007D7358" w:rsidRPr="007D7358" w:rsidRDefault="007D7358" w:rsidP="001E38BA">
      <w:pPr>
        <w:tabs>
          <w:tab w:val="left" w:pos="2684"/>
        </w:tabs>
        <w:rPr>
          <w:rFonts w:eastAsia="標楷體"/>
        </w:rPr>
      </w:pPr>
    </w:p>
    <w:sectPr w:rsidR="007D7358" w:rsidRPr="007D7358" w:rsidSect="009D0978">
      <w:footerReference w:type="default" r:id="rId2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B4A" w:rsidRDefault="00663B4A" w:rsidP="00091E42">
      <w:r>
        <w:separator/>
      </w:r>
    </w:p>
  </w:endnote>
  <w:endnote w:type="continuationSeparator" w:id="0">
    <w:p w:rsidR="00663B4A" w:rsidRDefault="00663B4A" w:rsidP="000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42" w:rsidRDefault="00091E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C2BD0" w:rsidRPr="009C2BD0">
      <w:rPr>
        <w:noProof/>
        <w:lang w:val="zh-TW"/>
      </w:rPr>
      <w:t>1</w:t>
    </w:r>
    <w:r>
      <w:fldChar w:fldCharType="end"/>
    </w:r>
  </w:p>
  <w:p w:rsidR="00091E42" w:rsidRDefault="00091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B4A" w:rsidRDefault="00663B4A" w:rsidP="00091E42">
      <w:r>
        <w:separator/>
      </w:r>
    </w:p>
  </w:footnote>
  <w:footnote w:type="continuationSeparator" w:id="0">
    <w:p w:rsidR="00663B4A" w:rsidRDefault="00663B4A" w:rsidP="0009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0.9pt;height:10.9pt" o:bullet="t">
        <v:imagedata r:id="rId1" o:title="msoB392"/>
      </v:shape>
    </w:pict>
  </w:numPicBullet>
  <w:abstractNum w:abstractNumId="0">
    <w:nsid w:val="00FF5297"/>
    <w:multiLevelType w:val="hybridMultilevel"/>
    <w:tmpl w:val="43441CDE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489DA6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3F7768"/>
    <w:multiLevelType w:val="hybridMultilevel"/>
    <w:tmpl w:val="B254C20E"/>
    <w:lvl w:ilvl="0" w:tplc="1A70A9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416FE4"/>
    <w:multiLevelType w:val="hybridMultilevel"/>
    <w:tmpl w:val="85C8F470"/>
    <w:lvl w:ilvl="0" w:tplc="8B549744">
      <w:start w:val="1"/>
      <w:numFmt w:val="taiwaneseCountingThousand"/>
      <w:lvlText w:val="%1.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A15404"/>
    <w:multiLevelType w:val="hybridMultilevel"/>
    <w:tmpl w:val="6178C80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91376B"/>
    <w:multiLevelType w:val="hybridMultilevel"/>
    <w:tmpl w:val="62943A34"/>
    <w:lvl w:ilvl="0" w:tplc="04090007">
      <w:start w:val="1"/>
      <w:numFmt w:val="bullet"/>
      <w:lvlText w:val=""/>
      <w:lvlPicBulletId w:val="0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5">
    <w:nsid w:val="2A9F5CBD"/>
    <w:multiLevelType w:val="hybridMultilevel"/>
    <w:tmpl w:val="88E4222C"/>
    <w:lvl w:ilvl="0" w:tplc="176E5F3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42D3602E"/>
    <w:multiLevelType w:val="hybridMultilevel"/>
    <w:tmpl w:val="E3AA8556"/>
    <w:lvl w:ilvl="0" w:tplc="3B989134">
      <w:start w:val="1"/>
      <w:numFmt w:val="decimal"/>
      <w:suff w:val="nothing"/>
      <w:lvlText w:val="%1."/>
      <w:lvlJc w:val="left"/>
      <w:pPr>
        <w:ind w:left="875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1"/>
        </w:tabs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1"/>
        </w:tabs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1"/>
        </w:tabs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1"/>
        </w:tabs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1"/>
        </w:tabs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1"/>
        </w:tabs>
        <w:ind w:left="4571" w:hanging="480"/>
      </w:pPr>
    </w:lvl>
  </w:abstractNum>
  <w:abstractNum w:abstractNumId="7">
    <w:nsid w:val="44693DB7"/>
    <w:multiLevelType w:val="hybridMultilevel"/>
    <w:tmpl w:val="09F41324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61E382C"/>
    <w:multiLevelType w:val="hybridMultilevel"/>
    <w:tmpl w:val="37E23B0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7FE1F63"/>
    <w:multiLevelType w:val="hybridMultilevel"/>
    <w:tmpl w:val="8B5E10B0"/>
    <w:lvl w:ilvl="0" w:tplc="7AD25484">
      <w:start w:val="1"/>
      <w:numFmt w:val="decimal"/>
      <w:lvlText w:val="%1."/>
      <w:lvlJc w:val="left"/>
      <w:pPr>
        <w:tabs>
          <w:tab w:val="num" w:pos="1527"/>
        </w:tabs>
        <w:ind w:left="1584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0">
    <w:nsid w:val="4881499D"/>
    <w:multiLevelType w:val="hybridMultilevel"/>
    <w:tmpl w:val="CD2470FC"/>
    <w:lvl w:ilvl="0" w:tplc="09BE0F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3384D06C">
      <w:start w:val="1"/>
      <w:numFmt w:val="decimal"/>
      <w:lvlText w:val="%2.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0"/>
  </w:num>
  <w:num w:numId="5">
    <w:abstractNumId w:val="7"/>
  </w:num>
  <w:num w:numId="6">
    <w:abstractNumId w:val="5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E1"/>
    <w:rsid w:val="00026377"/>
    <w:rsid w:val="00047752"/>
    <w:rsid w:val="00057F36"/>
    <w:rsid w:val="00074296"/>
    <w:rsid w:val="000753BD"/>
    <w:rsid w:val="00086631"/>
    <w:rsid w:val="00091E42"/>
    <w:rsid w:val="000A1F38"/>
    <w:rsid w:val="000A3C9F"/>
    <w:rsid w:val="000D7E06"/>
    <w:rsid w:val="000E34D8"/>
    <w:rsid w:val="00104AC8"/>
    <w:rsid w:val="00115CB0"/>
    <w:rsid w:val="001162DB"/>
    <w:rsid w:val="00116DE0"/>
    <w:rsid w:val="00117D16"/>
    <w:rsid w:val="0013257E"/>
    <w:rsid w:val="001335A8"/>
    <w:rsid w:val="00135ADC"/>
    <w:rsid w:val="001435A5"/>
    <w:rsid w:val="00147AA6"/>
    <w:rsid w:val="001660DC"/>
    <w:rsid w:val="00190DB2"/>
    <w:rsid w:val="001B0AC5"/>
    <w:rsid w:val="001B42D2"/>
    <w:rsid w:val="001B6060"/>
    <w:rsid w:val="001C6C9D"/>
    <w:rsid w:val="001D6C06"/>
    <w:rsid w:val="001E38BA"/>
    <w:rsid w:val="001E41F6"/>
    <w:rsid w:val="001E50E5"/>
    <w:rsid w:val="001E6080"/>
    <w:rsid w:val="001E72B3"/>
    <w:rsid w:val="00220F3B"/>
    <w:rsid w:val="00223BA2"/>
    <w:rsid w:val="00225F67"/>
    <w:rsid w:val="00252761"/>
    <w:rsid w:val="002550F7"/>
    <w:rsid w:val="0027339C"/>
    <w:rsid w:val="00281920"/>
    <w:rsid w:val="002860AB"/>
    <w:rsid w:val="002A5960"/>
    <w:rsid w:val="002B53A8"/>
    <w:rsid w:val="002C376A"/>
    <w:rsid w:val="002C7EC4"/>
    <w:rsid w:val="002D0979"/>
    <w:rsid w:val="002E66CD"/>
    <w:rsid w:val="00313ACB"/>
    <w:rsid w:val="00315135"/>
    <w:rsid w:val="00315751"/>
    <w:rsid w:val="003209A9"/>
    <w:rsid w:val="003230E1"/>
    <w:rsid w:val="00327FAE"/>
    <w:rsid w:val="0034542E"/>
    <w:rsid w:val="00356C9D"/>
    <w:rsid w:val="0038350A"/>
    <w:rsid w:val="003A299D"/>
    <w:rsid w:val="003D7871"/>
    <w:rsid w:val="00400A7E"/>
    <w:rsid w:val="00414ECF"/>
    <w:rsid w:val="00415080"/>
    <w:rsid w:val="00447795"/>
    <w:rsid w:val="00462781"/>
    <w:rsid w:val="00465752"/>
    <w:rsid w:val="0047202E"/>
    <w:rsid w:val="004C6F2C"/>
    <w:rsid w:val="004F1DE4"/>
    <w:rsid w:val="004F2EF3"/>
    <w:rsid w:val="004F498E"/>
    <w:rsid w:val="004F51F6"/>
    <w:rsid w:val="0050692B"/>
    <w:rsid w:val="00513B41"/>
    <w:rsid w:val="005309E2"/>
    <w:rsid w:val="00540FAA"/>
    <w:rsid w:val="00575F49"/>
    <w:rsid w:val="00580676"/>
    <w:rsid w:val="005867BE"/>
    <w:rsid w:val="0059207F"/>
    <w:rsid w:val="0059675E"/>
    <w:rsid w:val="005A73C3"/>
    <w:rsid w:val="005B2475"/>
    <w:rsid w:val="005C266A"/>
    <w:rsid w:val="005C4ED1"/>
    <w:rsid w:val="0060470D"/>
    <w:rsid w:val="00612A5F"/>
    <w:rsid w:val="00617882"/>
    <w:rsid w:val="00643FFD"/>
    <w:rsid w:val="00644C25"/>
    <w:rsid w:val="00663B4A"/>
    <w:rsid w:val="0066673F"/>
    <w:rsid w:val="006671B0"/>
    <w:rsid w:val="006842FC"/>
    <w:rsid w:val="0069690E"/>
    <w:rsid w:val="006D440B"/>
    <w:rsid w:val="00736EE3"/>
    <w:rsid w:val="007424CA"/>
    <w:rsid w:val="007543E5"/>
    <w:rsid w:val="00756E78"/>
    <w:rsid w:val="00757717"/>
    <w:rsid w:val="00757DEA"/>
    <w:rsid w:val="007672B4"/>
    <w:rsid w:val="007715FD"/>
    <w:rsid w:val="00775370"/>
    <w:rsid w:val="00787433"/>
    <w:rsid w:val="00797985"/>
    <w:rsid w:val="007B3D05"/>
    <w:rsid w:val="007D7358"/>
    <w:rsid w:val="007F45E1"/>
    <w:rsid w:val="00804427"/>
    <w:rsid w:val="00807CB8"/>
    <w:rsid w:val="00825E6A"/>
    <w:rsid w:val="0086643B"/>
    <w:rsid w:val="00884EC0"/>
    <w:rsid w:val="00893A65"/>
    <w:rsid w:val="00894AE2"/>
    <w:rsid w:val="008B192D"/>
    <w:rsid w:val="008B48EF"/>
    <w:rsid w:val="008E465C"/>
    <w:rsid w:val="008F55B4"/>
    <w:rsid w:val="00917890"/>
    <w:rsid w:val="00957DDB"/>
    <w:rsid w:val="009C2BD0"/>
    <w:rsid w:val="009D0978"/>
    <w:rsid w:val="009E5903"/>
    <w:rsid w:val="009F6716"/>
    <w:rsid w:val="00A01A14"/>
    <w:rsid w:val="00A1261B"/>
    <w:rsid w:val="00A20F2E"/>
    <w:rsid w:val="00A503A1"/>
    <w:rsid w:val="00A55FAF"/>
    <w:rsid w:val="00A7392A"/>
    <w:rsid w:val="00AA6CA8"/>
    <w:rsid w:val="00AC6F43"/>
    <w:rsid w:val="00AD2363"/>
    <w:rsid w:val="00B079B7"/>
    <w:rsid w:val="00B74801"/>
    <w:rsid w:val="00B827F7"/>
    <w:rsid w:val="00B94B80"/>
    <w:rsid w:val="00BB24A2"/>
    <w:rsid w:val="00BC0DBE"/>
    <w:rsid w:val="00BC3485"/>
    <w:rsid w:val="00BD2636"/>
    <w:rsid w:val="00BD3D0A"/>
    <w:rsid w:val="00BF3119"/>
    <w:rsid w:val="00C05114"/>
    <w:rsid w:val="00C06A2F"/>
    <w:rsid w:val="00C343E2"/>
    <w:rsid w:val="00C43B32"/>
    <w:rsid w:val="00C533CC"/>
    <w:rsid w:val="00C7192E"/>
    <w:rsid w:val="00C92692"/>
    <w:rsid w:val="00CB599C"/>
    <w:rsid w:val="00CB65E8"/>
    <w:rsid w:val="00CB6F70"/>
    <w:rsid w:val="00CC25D5"/>
    <w:rsid w:val="00CC5752"/>
    <w:rsid w:val="00CD1D41"/>
    <w:rsid w:val="00CE1CCF"/>
    <w:rsid w:val="00CF2A2F"/>
    <w:rsid w:val="00CF3E54"/>
    <w:rsid w:val="00CF47A3"/>
    <w:rsid w:val="00D34521"/>
    <w:rsid w:val="00D51403"/>
    <w:rsid w:val="00D6237C"/>
    <w:rsid w:val="00DD4EF0"/>
    <w:rsid w:val="00DF094E"/>
    <w:rsid w:val="00E04EA0"/>
    <w:rsid w:val="00E35816"/>
    <w:rsid w:val="00E51827"/>
    <w:rsid w:val="00E60113"/>
    <w:rsid w:val="00E60707"/>
    <w:rsid w:val="00ED7E90"/>
    <w:rsid w:val="00EE40FF"/>
    <w:rsid w:val="00EF1A0B"/>
    <w:rsid w:val="00F85C9A"/>
    <w:rsid w:val="00F874AF"/>
    <w:rsid w:val="00F910FA"/>
    <w:rsid w:val="00FD11B8"/>
    <w:rsid w:val="00FD72FE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22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0132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70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1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7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05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4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A07B2-1A16-4495-94D5-852414E12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生命教育與關懷 計畫</dc:title>
  <dc:creator>nhu</dc:creator>
  <cp:lastModifiedBy>adin</cp:lastModifiedBy>
  <cp:revision>8</cp:revision>
  <cp:lastPrinted>2017-07-13T02:40:00Z</cp:lastPrinted>
  <dcterms:created xsi:type="dcterms:W3CDTF">2018-01-04T08:55:00Z</dcterms:created>
  <dcterms:modified xsi:type="dcterms:W3CDTF">2018-01-05T04:03:00Z</dcterms:modified>
</cp:coreProperties>
</file>