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2E" w:rsidRPr="00334663" w:rsidRDefault="001162DB" w:rsidP="00334663">
      <w:pPr>
        <w:snapToGrid w:val="0"/>
        <w:spacing w:line="360" w:lineRule="auto"/>
        <w:rPr>
          <w:rFonts w:eastAsia="標楷體" w:hint="eastAsia"/>
          <w:sz w:val="32"/>
          <w:szCs w:val="32"/>
        </w:rPr>
      </w:pPr>
      <w:bookmarkStart w:id="0" w:name="_GoBack"/>
      <w:bookmarkEnd w:id="0"/>
      <w:r>
        <w:rPr>
          <w:rFonts w:eastAsia="標楷體" w:hint="eastAsia"/>
        </w:rPr>
        <w:t xml:space="preserve">         </w:t>
      </w:r>
      <w:r w:rsidR="00334663">
        <w:rPr>
          <w:rFonts w:eastAsia="標楷體" w:hint="eastAsia"/>
          <w:sz w:val="32"/>
          <w:szCs w:val="32"/>
        </w:rPr>
        <w:t xml:space="preserve">  </w:t>
      </w:r>
      <w:r w:rsidR="00CB65E8">
        <w:rPr>
          <w:rFonts w:eastAsia="標楷體" w:hint="eastAsia"/>
          <w:b/>
          <w:sz w:val="32"/>
          <w:szCs w:val="32"/>
        </w:rPr>
        <w:t xml:space="preserve">   </w:t>
      </w:r>
      <w:r w:rsidR="008132B8">
        <w:rPr>
          <w:rFonts w:eastAsia="標楷體"/>
          <w:b/>
          <w:noProof/>
          <w:sz w:val="32"/>
          <w:szCs w:val="32"/>
        </w:rPr>
        <w:drawing>
          <wp:inline distT="0" distB="0" distL="0" distR="0">
            <wp:extent cx="3258185" cy="533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3C3" w:rsidRPr="00026377" w:rsidRDefault="00334663" w:rsidP="00E91E3C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106</w:t>
      </w:r>
      <w:r w:rsidR="00CB65E8">
        <w:rPr>
          <w:rFonts w:eastAsia="標楷體" w:hint="eastAsia"/>
          <w:b/>
          <w:sz w:val="32"/>
          <w:szCs w:val="32"/>
        </w:rPr>
        <w:t>學年度第一學期</w:t>
      </w:r>
      <w:r w:rsidR="000C1AB4">
        <w:rPr>
          <w:rFonts w:eastAsia="標楷體" w:hint="eastAsia"/>
          <w:b/>
          <w:sz w:val="32"/>
          <w:szCs w:val="32"/>
        </w:rPr>
        <w:t>轉入生團體輔導</w:t>
      </w:r>
      <w:r w:rsidR="005A73C3" w:rsidRPr="00026377">
        <w:rPr>
          <w:rFonts w:eastAsia="標楷體"/>
          <w:b/>
          <w:sz w:val="32"/>
          <w:szCs w:val="32"/>
        </w:rPr>
        <w:t>活動成果表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3186"/>
        <w:gridCol w:w="445"/>
        <w:gridCol w:w="2146"/>
        <w:gridCol w:w="2372"/>
      </w:tblGrid>
      <w:tr w:rsidR="00F85C9A" w:rsidRPr="005A73C3" w:rsidTr="0069690E">
        <w:trPr>
          <w:trHeight w:val="510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33466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宣導</w:t>
            </w:r>
            <w:r w:rsidR="005A73C3" w:rsidRPr="00B94B80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18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C3" w:rsidRPr="00B94B80" w:rsidRDefault="000C1AB4" w:rsidP="0002637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轉入生團體輔導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舉辦學校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73C3" w:rsidRPr="00B94B80" w:rsidRDefault="00462781" w:rsidP="00026377">
            <w:pPr>
              <w:spacing w:line="520" w:lineRule="exact"/>
              <w:ind w:left="1200" w:hangingChars="500" w:hanging="1200"/>
              <w:jc w:val="center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普門中學</w:t>
            </w:r>
          </w:p>
        </w:tc>
      </w:tr>
      <w:tr w:rsidR="00F85C9A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33466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宣導者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C3" w:rsidRPr="00B94B80" w:rsidRDefault="000C1AB4" w:rsidP="0002637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陳玉貴主任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活動地點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3C3" w:rsidRPr="00B94B80" w:rsidRDefault="000C1AB4" w:rsidP="0002637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閱覽室</w:t>
            </w:r>
          </w:p>
        </w:tc>
      </w:tr>
      <w:tr w:rsidR="00F85C9A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85" w:rsidRPr="00B94B80" w:rsidRDefault="000C1AB4" w:rsidP="00BC3485">
            <w:pPr>
              <w:spacing w:line="5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5A73C3" w:rsidRPr="00B94B80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9</w:t>
            </w:r>
            <w:r w:rsidR="005A73C3" w:rsidRPr="00B94B80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8</w:t>
            </w:r>
            <w:r w:rsidR="005A73C3" w:rsidRPr="00B94B80">
              <w:rPr>
                <w:rFonts w:ascii="標楷體" w:eastAsia="標楷體" w:hAnsi="標楷體"/>
              </w:rPr>
              <w:t>日</w:t>
            </w:r>
          </w:p>
          <w:p w:rsidR="005A73C3" w:rsidRPr="00B94B80" w:rsidRDefault="00BC3485" w:rsidP="00E91E3C">
            <w:pPr>
              <w:spacing w:line="520" w:lineRule="exact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時間</w:t>
            </w:r>
            <w:r w:rsidRPr="00B94B80">
              <w:rPr>
                <w:rFonts w:ascii="標楷體" w:eastAsia="標楷體" w:hAnsi="標楷體"/>
              </w:rPr>
              <w:t>：</w:t>
            </w:r>
            <w:r w:rsidR="000C1AB4">
              <w:rPr>
                <w:rFonts w:ascii="標楷體" w:eastAsia="標楷體" w:hAnsi="標楷體" w:hint="eastAsia"/>
              </w:rPr>
              <w:t>08:1</w:t>
            </w:r>
            <w:r w:rsidR="00334663">
              <w:rPr>
                <w:rFonts w:ascii="標楷體" w:eastAsia="標楷體" w:hAnsi="標楷體" w:hint="eastAsia"/>
              </w:rPr>
              <w:t>0</w:t>
            </w:r>
            <w:r w:rsidR="005A73C3" w:rsidRPr="00B94B80">
              <w:rPr>
                <w:rFonts w:ascii="標楷體" w:eastAsia="標楷體" w:hAnsi="標楷體"/>
              </w:rPr>
              <w:t>至</w:t>
            </w:r>
            <w:r w:rsidR="000C1AB4">
              <w:rPr>
                <w:rFonts w:ascii="標楷體" w:eastAsia="標楷體" w:hAnsi="標楷體" w:hint="eastAsia"/>
              </w:rPr>
              <w:t>09</w:t>
            </w:r>
            <w:r w:rsidR="00334663">
              <w:rPr>
                <w:rFonts w:ascii="標楷體" w:eastAsia="標楷體" w:hAnsi="標楷體" w:hint="eastAsia"/>
              </w:rPr>
              <w:t>:0</w:t>
            </w:r>
            <w:r w:rsidR="00462781" w:rsidRPr="00B94B8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B611C6" w:rsidP="00B611C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與會</w:t>
            </w:r>
            <w:r>
              <w:rPr>
                <w:rFonts w:ascii="標楷體" w:eastAsia="標楷體" w:hAnsi="標楷體" w:hint="eastAsia"/>
                <w:b/>
              </w:rPr>
              <w:t>學</w:t>
            </w:r>
            <w:r w:rsidR="005A73C3" w:rsidRPr="00B94B80">
              <w:rPr>
                <w:rFonts w:ascii="標楷體" w:eastAsia="標楷體" w:hAnsi="標楷體"/>
                <w:b/>
              </w:rPr>
              <w:t>生人數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73C3" w:rsidRPr="00B94B80" w:rsidRDefault="00586269" w:rsidP="00334663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16人</w:t>
            </w:r>
          </w:p>
        </w:tc>
      </w:tr>
      <w:tr w:rsidR="005A73C3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313ACB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 w:hint="eastAsia"/>
                <w:b/>
              </w:rPr>
              <w:t>活動成果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1AB4" w:rsidRPr="000C1AB4" w:rsidRDefault="000C1AB4" w:rsidP="000C1AB4">
            <w:pPr>
              <w:spacing w:line="48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0C1AB4">
              <w:rPr>
                <w:rFonts w:ascii="標楷體" w:eastAsia="標楷體" w:hAnsi="標楷體" w:cs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藉由輔導說明</w:t>
            </w:r>
            <w:r w:rsidRPr="000C1AB4">
              <w:rPr>
                <w:rFonts w:ascii="標楷體" w:eastAsia="標楷體" w:hAnsi="標楷體" w:cs="標楷體" w:hint="eastAsia"/>
                <w:sz w:val="28"/>
                <w:szCs w:val="28"/>
              </w:rPr>
              <w:t>協助轉入生適應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學校</w:t>
            </w:r>
            <w:r w:rsidRPr="000C1AB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學習環境。 </w:t>
            </w:r>
          </w:p>
          <w:p w:rsidR="000C1AB4" w:rsidRDefault="000C1AB4" w:rsidP="000C1AB4">
            <w:pPr>
              <w:spacing w:line="48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 w:rsidRPr="000C1AB4">
              <w:rPr>
                <w:rFonts w:ascii="標楷體" w:eastAsia="標楷體" w:hAnsi="標楷體" w:cs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簡述輔導室業務，讓學生了解輔導室相關功能。</w:t>
            </w:r>
          </w:p>
          <w:p w:rsidR="000C1AB4" w:rsidRDefault="000C1AB4" w:rsidP="000C1AB4">
            <w:pPr>
              <w:spacing w:line="48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3.透過輔導說明，</w:t>
            </w:r>
            <w:r w:rsidRPr="000C1AB4">
              <w:rPr>
                <w:rFonts w:ascii="標楷體" w:eastAsia="標楷體" w:hAnsi="標楷體" w:cs="標楷體" w:hint="eastAsia"/>
                <w:sz w:val="28"/>
                <w:szCs w:val="28"/>
              </w:rPr>
              <w:t>協助學生自我了解、悅納自己、進而悅納他人、</w:t>
            </w:r>
          </w:p>
          <w:p w:rsidR="000C1AB4" w:rsidRDefault="000C1AB4" w:rsidP="000C1AB4">
            <w:pPr>
              <w:spacing w:line="480" w:lineRule="exact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0C1AB4">
              <w:rPr>
                <w:rFonts w:ascii="標楷體" w:eastAsia="標楷體" w:hAnsi="標楷體" w:cs="標楷體" w:hint="eastAsia"/>
                <w:sz w:val="28"/>
                <w:szCs w:val="28"/>
              </w:rPr>
              <w:t>建立良好人際關係。</w:t>
            </w:r>
          </w:p>
          <w:p w:rsidR="00B94B80" w:rsidRPr="000C1AB4" w:rsidRDefault="000C1AB4" w:rsidP="000C1AB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0C1AB4">
              <w:rPr>
                <w:rFonts w:ascii="標楷體" w:eastAsia="標楷體" w:hAnsi="標楷體" w:cs="標楷體" w:hint="eastAsia"/>
                <w:sz w:val="28"/>
                <w:szCs w:val="28"/>
              </w:rPr>
              <w:t>.提供經驗和意見，培養學生解決問題能力，建立自信心。</w:t>
            </w:r>
          </w:p>
        </w:tc>
      </w:tr>
      <w:tr w:rsidR="00313ACB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B" w:rsidRPr="009E5903" w:rsidRDefault="00313ACB" w:rsidP="0069690E">
            <w:pPr>
              <w:spacing w:line="520" w:lineRule="exact"/>
              <w:jc w:val="center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3ACB" w:rsidRPr="009E5903" w:rsidRDefault="00313ACB" w:rsidP="00334663">
            <w:pPr>
              <w:spacing w:line="520" w:lineRule="exact"/>
              <w:jc w:val="both"/>
              <w:rPr>
                <w:rFonts w:eastAsia="標楷體" w:hint="eastAsia"/>
                <w:b/>
              </w:rPr>
            </w:pPr>
            <w:r w:rsidRPr="009E5903">
              <w:rPr>
                <w:rFonts w:eastAsia="標楷體" w:hint="eastAsia"/>
                <w:b/>
              </w:rPr>
              <w:t>活動照片</w:t>
            </w:r>
          </w:p>
        </w:tc>
      </w:tr>
      <w:tr w:rsidR="000A3C9F" w:rsidRPr="005A73C3" w:rsidTr="00313ACB">
        <w:trPr>
          <w:trHeight w:val="288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3C9F" w:rsidRPr="005A73C3" w:rsidRDefault="008B38E6" w:rsidP="008B38E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8132B8">
              <w:rPr>
                <w:rFonts w:eastAsia="標楷體"/>
                <w:noProof/>
              </w:rPr>
              <w:drawing>
                <wp:inline distT="0" distB="0" distL="0" distR="0">
                  <wp:extent cx="2522855" cy="1440180"/>
                  <wp:effectExtent l="0" t="0" r="0" b="762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855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8132B8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38730" cy="1440180"/>
                  <wp:effectExtent l="0" t="0" r="0" b="762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30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313ACB">
        <w:trPr>
          <w:trHeight w:val="55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86269" w:rsidRDefault="00586269" w:rsidP="000A3C9F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輔導室陳主任簡述</w:t>
            </w:r>
            <w:r w:rsidRPr="00586269">
              <w:rPr>
                <w:rFonts w:eastAsia="標楷體" w:hint="eastAsia"/>
              </w:rPr>
              <w:t>輔導室業務，讓學生了解輔</w:t>
            </w:r>
          </w:p>
          <w:p w:rsidR="00225F67" w:rsidRPr="005A73C3" w:rsidRDefault="00586269" w:rsidP="00586269">
            <w:pPr>
              <w:rPr>
                <w:rFonts w:eastAsia="標楷體"/>
              </w:rPr>
            </w:pPr>
            <w:r w:rsidRPr="00586269">
              <w:rPr>
                <w:rFonts w:eastAsia="標楷體" w:hint="eastAsia"/>
              </w:rPr>
              <w:t>導室相關功能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86269" w:rsidRDefault="00586269" w:rsidP="00586269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輔導室陳主任簡述</w:t>
            </w:r>
            <w:r w:rsidRPr="00586269">
              <w:rPr>
                <w:rFonts w:eastAsia="標楷體" w:hint="eastAsia"/>
              </w:rPr>
              <w:t>輔導室業務，讓學生了解輔</w:t>
            </w:r>
          </w:p>
          <w:p w:rsidR="00225F67" w:rsidRPr="00F85C9A" w:rsidRDefault="00586269" w:rsidP="00586269">
            <w:pPr>
              <w:rPr>
                <w:rFonts w:eastAsia="標楷體"/>
              </w:rPr>
            </w:pPr>
            <w:r w:rsidRPr="00586269">
              <w:rPr>
                <w:rFonts w:eastAsia="標楷體" w:hint="eastAsia"/>
              </w:rPr>
              <w:t>導室相關功能</w:t>
            </w:r>
            <w:r>
              <w:rPr>
                <w:rFonts w:eastAsia="標楷體" w:hint="eastAsia"/>
              </w:rPr>
              <w:t>。</w:t>
            </w:r>
          </w:p>
        </w:tc>
      </w:tr>
      <w:tr w:rsidR="000A3C9F" w:rsidRPr="005A73C3" w:rsidTr="00313ACB">
        <w:trPr>
          <w:trHeight w:val="253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3C9F" w:rsidRPr="005A73C3" w:rsidRDefault="008132B8" w:rsidP="000A3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38730" cy="1440180"/>
                  <wp:effectExtent l="0" t="0" r="0" b="762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30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8132B8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19680" cy="1440180"/>
                  <wp:effectExtent l="0" t="0" r="0" b="762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313ACB">
        <w:trPr>
          <w:trHeight w:val="56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586269" w:rsidP="00104AC8">
            <w:pPr>
              <w:jc w:val="center"/>
              <w:rPr>
                <w:rFonts w:eastAsia="標楷體"/>
              </w:rPr>
            </w:pPr>
            <w:r w:rsidRPr="00586269">
              <w:rPr>
                <w:rFonts w:eastAsia="標楷體" w:hint="eastAsia"/>
              </w:rPr>
              <w:t>協助轉入生適應學校學習環境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586269" w:rsidP="00104AC8">
            <w:pPr>
              <w:jc w:val="center"/>
              <w:rPr>
                <w:rFonts w:eastAsia="標楷體"/>
              </w:rPr>
            </w:pPr>
            <w:r w:rsidRPr="00586269">
              <w:rPr>
                <w:rFonts w:eastAsia="標楷體" w:hint="eastAsia"/>
              </w:rPr>
              <w:t>協助轉入生適應學校學習環境</w:t>
            </w:r>
          </w:p>
        </w:tc>
      </w:tr>
      <w:tr w:rsidR="000A3C9F" w:rsidRPr="005A73C3" w:rsidTr="00313ACB">
        <w:trPr>
          <w:trHeight w:val="310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8E6" w:rsidRDefault="008132B8" w:rsidP="00104AC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noProof/>
              </w:rPr>
              <w:lastRenderedPageBreak/>
              <w:drawing>
                <wp:inline distT="0" distB="0" distL="0" distR="0">
                  <wp:extent cx="2506345" cy="1440180"/>
                  <wp:effectExtent l="0" t="0" r="8255" b="762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345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3C9F" w:rsidRPr="005A73C3" w:rsidRDefault="000A3C9F" w:rsidP="00104AC8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8E6" w:rsidRDefault="008132B8" w:rsidP="00104AC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16505" cy="1440180"/>
                  <wp:effectExtent l="0" t="0" r="0" b="762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505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3C9F" w:rsidRPr="005A73C3" w:rsidRDefault="000A3C9F" w:rsidP="00104AC8">
            <w:pPr>
              <w:jc w:val="center"/>
              <w:rPr>
                <w:rFonts w:eastAsia="標楷體"/>
              </w:rPr>
            </w:pPr>
          </w:p>
        </w:tc>
      </w:tr>
      <w:tr w:rsidR="00225F67" w:rsidRPr="005A73C3" w:rsidTr="00313ACB">
        <w:trPr>
          <w:trHeight w:val="69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586269" w:rsidP="00104AC8">
            <w:pPr>
              <w:jc w:val="center"/>
              <w:rPr>
                <w:rFonts w:eastAsia="標楷體"/>
              </w:rPr>
            </w:pPr>
            <w:r w:rsidRPr="00586269">
              <w:rPr>
                <w:rFonts w:eastAsia="標楷體" w:hint="eastAsia"/>
              </w:rPr>
              <w:t>協助學生自我了解</w:t>
            </w:r>
            <w:r>
              <w:rPr>
                <w:rFonts w:eastAsia="標楷體" w:hint="eastAsia"/>
              </w:rPr>
              <w:t>並</w:t>
            </w:r>
            <w:r w:rsidRPr="00586269">
              <w:rPr>
                <w:rFonts w:eastAsia="標楷體" w:hint="eastAsia"/>
              </w:rPr>
              <w:t>建立良好人際關係。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917890" w:rsidRDefault="00586269" w:rsidP="00104AC8">
            <w:pPr>
              <w:jc w:val="center"/>
              <w:rPr>
                <w:rFonts w:eastAsia="標楷體"/>
              </w:rPr>
            </w:pPr>
            <w:r w:rsidRPr="00586269">
              <w:rPr>
                <w:rFonts w:eastAsia="標楷體" w:hint="eastAsia"/>
              </w:rPr>
              <w:t>協助學生自我了解</w:t>
            </w:r>
            <w:r>
              <w:rPr>
                <w:rFonts w:eastAsia="標楷體" w:hint="eastAsia"/>
              </w:rPr>
              <w:t>並</w:t>
            </w:r>
            <w:r w:rsidRPr="00586269">
              <w:rPr>
                <w:rFonts w:eastAsia="標楷體" w:hint="eastAsia"/>
              </w:rPr>
              <w:t>建立良好人際關係。</w:t>
            </w:r>
          </w:p>
        </w:tc>
      </w:tr>
      <w:tr w:rsidR="000A3C9F" w:rsidRPr="005A73C3" w:rsidTr="00313ACB">
        <w:trPr>
          <w:trHeight w:val="282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EB0" w:rsidRDefault="008132B8" w:rsidP="00104AC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22220" cy="1440180"/>
                  <wp:effectExtent l="0" t="0" r="0" b="762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3C9F" w:rsidRPr="005A73C3" w:rsidRDefault="000A3C9F" w:rsidP="00104AC8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EB0" w:rsidRDefault="008132B8" w:rsidP="00104AC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31745" cy="1440180"/>
                  <wp:effectExtent l="0" t="0" r="1905" b="762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1745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3C9F" w:rsidRPr="005A73C3" w:rsidRDefault="000A3C9F" w:rsidP="00104AC8">
            <w:pPr>
              <w:jc w:val="center"/>
              <w:rPr>
                <w:rFonts w:eastAsia="標楷體"/>
              </w:rPr>
            </w:pPr>
          </w:p>
        </w:tc>
      </w:tr>
      <w:tr w:rsidR="00225F67" w:rsidRPr="005A73C3" w:rsidTr="00313ACB">
        <w:trPr>
          <w:trHeight w:val="57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586269" w:rsidP="00586269">
            <w:pPr>
              <w:rPr>
                <w:rFonts w:eastAsia="標楷體"/>
              </w:rPr>
            </w:pPr>
            <w:r w:rsidRPr="00586269">
              <w:rPr>
                <w:rFonts w:eastAsia="標楷體" w:hint="eastAsia"/>
              </w:rPr>
              <w:t>提供經驗和意見，培養學生解決問題能力，建立自信心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586269" w:rsidP="00586269">
            <w:pPr>
              <w:rPr>
                <w:rFonts w:eastAsia="標楷體"/>
              </w:rPr>
            </w:pPr>
            <w:r w:rsidRPr="00586269">
              <w:rPr>
                <w:rFonts w:eastAsia="標楷體" w:hint="eastAsia"/>
              </w:rPr>
              <w:t>提供經驗和意見，培養學生解決問題能力，建立自信心</w:t>
            </w:r>
            <w:r>
              <w:rPr>
                <w:rFonts w:eastAsia="標楷體" w:hint="eastAsia"/>
              </w:rPr>
              <w:t>。</w:t>
            </w:r>
          </w:p>
        </w:tc>
      </w:tr>
      <w:tr w:rsidR="00313ACB" w:rsidRPr="005A73C3" w:rsidTr="00313ACB">
        <w:trPr>
          <w:trHeight w:val="292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ACB" w:rsidRPr="00313ACB" w:rsidRDefault="00780E2D" w:rsidP="00B611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C73EB0">
              <w:rPr>
                <w:rFonts w:ascii="標楷體" w:eastAsia="標楷體" w:hAnsi="標楷體" w:hint="eastAsia"/>
              </w:rPr>
              <w:t xml:space="preserve"> </w:t>
            </w:r>
            <w:r w:rsidR="008132B8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10155" cy="1440180"/>
                  <wp:effectExtent l="0" t="0" r="4445" b="762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155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0D2" w:rsidRDefault="004050D2" w:rsidP="00780E2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780E2D">
              <w:rPr>
                <w:rFonts w:ascii="標楷體" w:eastAsia="標楷體" w:hAnsi="標楷體" w:hint="eastAsia"/>
              </w:rPr>
              <w:t xml:space="preserve"> </w:t>
            </w:r>
            <w:r w:rsidR="008132B8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40000" cy="1440180"/>
                  <wp:effectExtent l="0" t="0" r="0" b="762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3ACB" w:rsidRPr="00313ACB" w:rsidRDefault="004050D2" w:rsidP="00780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80E2D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313ACB" w:rsidRPr="005A73C3" w:rsidTr="00313ACB">
        <w:trPr>
          <w:trHeight w:val="57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313ACB" w:rsidRPr="00313ACB" w:rsidRDefault="00586269" w:rsidP="00CC2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輔導說明</w:t>
            </w:r>
            <w:r w:rsidR="008D6969">
              <w:rPr>
                <w:rFonts w:eastAsia="標楷體" w:hint="eastAsia"/>
              </w:rPr>
              <w:t>如何</w:t>
            </w:r>
            <w:r>
              <w:rPr>
                <w:rFonts w:eastAsia="標楷體" w:hint="eastAsia"/>
              </w:rPr>
              <w:t>建立</w:t>
            </w:r>
            <w:r w:rsidR="008D6969">
              <w:rPr>
                <w:rFonts w:eastAsia="標楷體" w:hint="eastAsia"/>
              </w:rPr>
              <w:t>同儕間</w:t>
            </w:r>
            <w:r>
              <w:rPr>
                <w:rFonts w:eastAsia="標楷體" w:hint="eastAsia"/>
              </w:rPr>
              <w:t>人際關係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313ACB" w:rsidRPr="00313ACB" w:rsidRDefault="008D6969" w:rsidP="00CC2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輔導說明如何建立同儕間人際關係</w:t>
            </w:r>
          </w:p>
        </w:tc>
      </w:tr>
    </w:tbl>
    <w:p w:rsidR="00DD4EF0" w:rsidRDefault="00DD4EF0" w:rsidP="00807CB8">
      <w:pPr>
        <w:tabs>
          <w:tab w:val="left" w:pos="2684"/>
        </w:tabs>
        <w:rPr>
          <w:rFonts w:eastAsia="標楷體" w:hint="eastAsia"/>
        </w:rPr>
      </w:pPr>
    </w:p>
    <w:p w:rsidR="00334663" w:rsidRDefault="00334663" w:rsidP="00807CB8">
      <w:pPr>
        <w:tabs>
          <w:tab w:val="left" w:pos="2684"/>
        </w:tabs>
        <w:rPr>
          <w:rFonts w:eastAsia="標楷體" w:hint="eastAsia"/>
        </w:rPr>
      </w:pPr>
    </w:p>
    <w:p w:rsidR="00334663" w:rsidRDefault="00334663" w:rsidP="00807CB8">
      <w:pPr>
        <w:tabs>
          <w:tab w:val="left" w:pos="2684"/>
        </w:tabs>
        <w:rPr>
          <w:rFonts w:eastAsia="標楷體" w:hint="eastAsia"/>
        </w:rPr>
      </w:pPr>
    </w:p>
    <w:p w:rsidR="00334663" w:rsidRDefault="00334663" w:rsidP="00807CB8">
      <w:pPr>
        <w:tabs>
          <w:tab w:val="left" w:pos="2684"/>
        </w:tabs>
        <w:rPr>
          <w:rFonts w:eastAsia="標楷體" w:hint="eastAsia"/>
        </w:rPr>
      </w:pPr>
    </w:p>
    <w:p w:rsidR="00334663" w:rsidRDefault="00334663" w:rsidP="00807CB8">
      <w:pPr>
        <w:tabs>
          <w:tab w:val="left" w:pos="2684"/>
        </w:tabs>
        <w:rPr>
          <w:rFonts w:eastAsia="標楷體" w:hint="eastAsia"/>
        </w:rPr>
      </w:pPr>
    </w:p>
    <w:p w:rsidR="00780E2D" w:rsidRDefault="00780E2D" w:rsidP="00807CB8">
      <w:pPr>
        <w:tabs>
          <w:tab w:val="left" w:pos="2684"/>
        </w:tabs>
        <w:rPr>
          <w:rFonts w:eastAsia="標楷體" w:hint="eastAsia"/>
        </w:rPr>
      </w:pPr>
    </w:p>
    <w:p w:rsidR="00780E2D" w:rsidRDefault="00780E2D" w:rsidP="00807CB8">
      <w:pPr>
        <w:tabs>
          <w:tab w:val="left" w:pos="2684"/>
        </w:tabs>
        <w:rPr>
          <w:rFonts w:eastAsia="標楷體" w:hint="eastAsia"/>
        </w:rPr>
      </w:pPr>
    </w:p>
    <w:p w:rsidR="00B611C6" w:rsidRDefault="00B611C6" w:rsidP="00807CB8">
      <w:pPr>
        <w:tabs>
          <w:tab w:val="left" w:pos="2684"/>
        </w:tabs>
        <w:rPr>
          <w:rFonts w:eastAsia="標楷體" w:hint="eastAsia"/>
        </w:rPr>
      </w:pPr>
    </w:p>
    <w:p w:rsidR="00780E2D" w:rsidRPr="005A73C3" w:rsidRDefault="00780E2D" w:rsidP="00807CB8">
      <w:pPr>
        <w:tabs>
          <w:tab w:val="left" w:pos="2684"/>
        </w:tabs>
        <w:rPr>
          <w:rFonts w:eastAsia="標楷體"/>
        </w:rPr>
      </w:pPr>
    </w:p>
    <w:sectPr w:rsidR="00780E2D" w:rsidRPr="005A73C3" w:rsidSect="00CE1CCF">
      <w:footerReference w:type="default" r:id="rId2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74" w:rsidRDefault="00032874" w:rsidP="00091E42">
      <w:r>
        <w:separator/>
      </w:r>
    </w:p>
  </w:endnote>
  <w:endnote w:type="continuationSeparator" w:id="0">
    <w:p w:rsidR="00032874" w:rsidRDefault="00032874" w:rsidP="000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42" w:rsidRDefault="00091E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132B8" w:rsidRPr="008132B8">
      <w:rPr>
        <w:noProof/>
        <w:lang w:val="zh-TW"/>
      </w:rPr>
      <w:t>1</w:t>
    </w:r>
    <w:r>
      <w:fldChar w:fldCharType="end"/>
    </w:r>
  </w:p>
  <w:p w:rsidR="00091E42" w:rsidRDefault="00091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74" w:rsidRDefault="00032874" w:rsidP="00091E42">
      <w:r>
        <w:separator/>
      </w:r>
    </w:p>
  </w:footnote>
  <w:footnote w:type="continuationSeparator" w:id="0">
    <w:p w:rsidR="00032874" w:rsidRDefault="00032874" w:rsidP="0009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392"/>
      </v:shape>
    </w:pict>
  </w:numPicBullet>
  <w:abstractNum w:abstractNumId="0">
    <w:nsid w:val="00FF5297"/>
    <w:multiLevelType w:val="hybridMultilevel"/>
    <w:tmpl w:val="43441CDE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489DA6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A91376B"/>
    <w:multiLevelType w:val="hybridMultilevel"/>
    <w:tmpl w:val="62943A34"/>
    <w:lvl w:ilvl="0" w:tplc="04090007">
      <w:start w:val="1"/>
      <w:numFmt w:val="bullet"/>
      <w:lvlText w:val=""/>
      <w:lvlPicBulletId w:val="0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2">
    <w:nsid w:val="2A9F5CBD"/>
    <w:multiLevelType w:val="hybridMultilevel"/>
    <w:tmpl w:val="88E4222C"/>
    <w:lvl w:ilvl="0" w:tplc="176E5F3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2D3602E"/>
    <w:multiLevelType w:val="hybridMultilevel"/>
    <w:tmpl w:val="E3AA8556"/>
    <w:lvl w:ilvl="0" w:tplc="3B989134">
      <w:start w:val="1"/>
      <w:numFmt w:val="decimal"/>
      <w:suff w:val="nothing"/>
      <w:lvlText w:val="%1."/>
      <w:lvlJc w:val="left"/>
      <w:pPr>
        <w:ind w:left="875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1"/>
        </w:tabs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1"/>
        </w:tabs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1"/>
        </w:tabs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1"/>
        </w:tabs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1"/>
        </w:tabs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1"/>
        </w:tabs>
        <w:ind w:left="4571" w:hanging="480"/>
      </w:pPr>
    </w:lvl>
  </w:abstractNum>
  <w:abstractNum w:abstractNumId="4">
    <w:nsid w:val="44693DB7"/>
    <w:multiLevelType w:val="hybridMultilevel"/>
    <w:tmpl w:val="09F41324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7FE1F63"/>
    <w:multiLevelType w:val="hybridMultilevel"/>
    <w:tmpl w:val="8B5E10B0"/>
    <w:lvl w:ilvl="0" w:tplc="7AD25484">
      <w:start w:val="1"/>
      <w:numFmt w:val="decimal"/>
      <w:lvlText w:val="%1."/>
      <w:lvlJc w:val="left"/>
      <w:pPr>
        <w:tabs>
          <w:tab w:val="num" w:pos="1527"/>
        </w:tabs>
        <w:ind w:left="1584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4881499D"/>
    <w:multiLevelType w:val="hybridMultilevel"/>
    <w:tmpl w:val="CD2470FC"/>
    <w:lvl w:ilvl="0" w:tplc="09BE0F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3384D06C">
      <w:start w:val="1"/>
      <w:numFmt w:val="decimal"/>
      <w:lvlText w:val="%2.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E1"/>
    <w:rsid w:val="00026377"/>
    <w:rsid w:val="00032874"/>
    <w:rsid w:val="00074296"/>
    <w:rsid w:val="000753BD"/>
    <w:rsid w:val="00086631"/>
    <w:rsid w:val="00091E42"/>
    <w:rsid w:val="000A1F38"/>
    <w:rsid w:val="000A3C9F"/>
    <w:rsid w:val="000C1AB4"/>
    <w:rsid w:val="000D7E06"/>
    <w:rsid w:val="000E34D8"/>
    <w:rsid w:val="00104AC8"/>
    <w:rsid w:val="00115CB0"/>
    <w:rsid w:val="001162DB"/>
    <w:rsid w:val="00116DE0"/>
    <w:rsid w:val="0013257E"/>
    <w:rsid w:val="00135ADC"/>
    <w:rsid w:val="001660DC"/>
    <w:rsid w:val="00190DB2"/>
    <w:rsid w:val="001B0AC5"/>
    <w:rsid w:val="001B42D2"/>
    <w:rsid w:val="001C6C9D"/>
    <w:rsid w:val="001E41F6"/>
    <w:rsid w:val="001E50E5"/>
    <w:rsid w:val="001E6080"/>
    <w:rsid w:val="001E72B3"/>
    <w:rsid w:val="00220F3B"/>
    <w:rsid w:val="00225F67"/>
    <w:rsid w:val="00252761"/>
    <w:rsid w:val="002550F7"/>
    <w:rsid w:val="0027339C"/>
    <w:rsid w:val="00281920"/>
    <w:rsid w:val="002A5960"/>
    <w:rsid w:val="002B53A8"/>
    <w:rsid w:val="002C7EC4"/>
    <w:rsid w:val="002E66CD"/>
    <w:rsid w:val="00313ACB"/>
    <w:rsid w:val="003209A9"/>
    <w:rsid w:val="003230E1"/>
    <w:rsid w:val="00334663"/>
    <w:rsid w:val="0034542E"/>
    <w:rsid w:val="00356C9D"/>
    <w:rsid w:val="0038350A"/>
    <w:rsid w:val="003A299D"/>
    <w:rsid w:val="00400A7E"/>
    <w:rsid w:val="004050D2"/>
    <w:rsid w:val="00414ECF"/>
    <w:rsid w:val="00415080"/>
    <w:rsid w:val="00447795"/>
    <w:rsid w:val="00462781"/>
    <w:rsid w:val="0047202E"/>
    <w:rsid w:val="004C6F2C"/>
    <w:rsid w:val="004F1DE4"/>
    <w:rsid w:val="004F2EF3"/>
    <w:rsid w:val="005309E2"/>
    <w:rsid w:val="00540FAA"/>
    <w:rsid w:val="00575F49"/>
    <w:rsid w:val="00580676"/>
    <w:rsid w:val="00586269"/>
    <w:rsid w:val="005867BE"/>
    <w:rsid w:val="0059675E"/>
    <w:rsid w:val="005A73C3"/>
    <w:rsid w:val="005B2475"/>
    <w:rsid w:val="005C4ED1"/>
    <w:rsid w:val="0060470D"/>
    <w:rsid w:val="00617882"/>
    <w:rsid w:val="00624FC1"/>
    <w:rsid w:val="00643FFD"/>
    <w:rsid w:val="0066673F"/>
    <w:rsid w:val="006671B0"/>
    <w:rsid w:val="006842FC"/>
    <w:rsid w:val="0069690E"/>
    <w:rsid w:val="006D440B"/>
    <w:rsid w:val="00736EE3"/>
    <w:rsid w:val="007424CA"/>
    <w:rsid w:val="0074417E"/>
    <w:rsid w:val="007543E5"/>
    <w:rsid w:val="00756E78"/>
    <w:rsid w:val="00757DEA"/>
    <w:rsid w:val="007672B4"/>
    <w:rsid w:val="00775370"/>
    <w:rsid w:val="00780E2D"/>
    <w:rsid w:val="00787433"/>
    <w:rsid w:val="00797985"/>
    <w:rsid w:val="007B3D05"/>
    <w:rsid w:val="007F45E1"/>
    <w:rsid w:val="00804427"/>
    <w:rsid w:val="00807CB8"/>
    <w:rsid w:val="008132B8"/>
    <w:rsid w:val="00825E6A"/>
    <w:rsid w:val="0086643B"/>
    <w:rsid w:val="00884EC0"/>
    <w:rsid w:val="00893A65"/>
    <w:rsid w:val="00894AE2"/>
    <w:rsid w:val="008B192D"/>
    <w:rsid w:val="008B38E6"/>
    <w:rsid w:val="008B48EF"/>
    <w:rsid w:val="008D6969"/>
    <w:rsid w:val="008E465C"/>
    <w:rsid w:val="008F55B4"/>
    <w:rsid w:val="00917890"/>
    <w:rsid w:val="00957DDB"/>
    <w:rsid w:val="009E5903"/>
    <w:rsid w:val="009F6716"/>
    <w:rsid w:val="00A01A14"/>
    <w:rsid w:val="00A1261B"/>
    <w:rsid w:val="00A20F2E"/>
    <w:rsid w:val="00A503A1"/>
    <w:rsid w:val="00A55FAF"/>
    <w:rsid w:val="00A7392A"/>
    <w:rsid w:val="00AC6F43"/>
    <w:rsid w:val="00B079B7"/>
    <w:rsid w:val="00B611C6"/>
    <w:rsid w:val="00B827F7"/>
    <w:rsid w:val="00B94B80"/>
    <w:rsid w:val="00BB24A2"/>
    <w:rsid w:val="00BC0DBE"/>
    <w:rsid w:val="00BC3485"/>
    <w:rsid w:val="00BC6EAC"/>
    <w:rsid w:val="00BD2636"/>
    <w:rsid w:val="00BD3D0A"/>
    <w:rsid w:val="00BF3119"/>
    <w:rsid w:val="00C05114"/>
    <w:rsid w:val="00C06A2F"/>
    <w:rsid w:val="00C343E2"/>
    <w:rsid w:val="00C43B32"/>
    <w:rsid w:val="00C533CC"/>
    <w:rsid w:val="00C7192E"/>
    <w:rsid w:val="00C73EB0"/>
    <w:rsid w:val="00C92692"/>
    <w:rsid w:val="00CA153B"/>
    <w:rsid w:val="00CB65E8"/>
    <w:rsid w:val="00CC25D5"/>
    <w:rsid w:val="00CD1D41"/>
    <w:rsid w:val="00CE1CCF"/>
    <w:rsid w:val="00CF2A2F"/>
    <w:rsid w:val="00CF3E54"/>
    <w:rsid w:val="00D51403"/>
    <w:rsid w:val="00D6237C"/>
    <w:rsid w:val="00DD4EF0"/>
    <w:rsid w:val="00DD6A39"/>
    <w:rsid w:val="00E04EA0"/>
    <w:rsid w:val="00E35816"/>
    <w:rsid w:val="00E51827"/>
    <w:rsid w:val="00E60113"/>
    <w:rsid w:val="00E60707"/>
    <w:rsid w:val="00E91E3C"/>
    <w:rsid w:val="00ED7E90"/>
    <w:rsid w:val="00EE40FF"/>
    <w:rsid w:val="00EF1A0B"/>
    <w:rsid w:val="00F85C9A"/>
    <w:rsid w:val="00F874AF"/>
    <w:rsid w:val="00F910F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22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0132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70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1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7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05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4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10DB-09AF-47FF-9031-93A5207EB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生命教育與關懷 計畫</dc:title>
  <dc:creator>nhu</dc:creator>
  <cp:lastModifiedBy>adin</cp:lastModifiedBy>
  <cp:revision>2</cp:revision>
  <cp:lastPrinted>2016-06-28T09:00:00Z</cp:lastPrinted>
  <dcterms:created xsi:type="dcterms:W3CDTF">2017-11-02T02:32:00Z</dcterms:created>
  <dcterms:modified xsi:type="dcterms:W3CDTF">2017-11-02T02:32:00Z</dcterms:modified>
</cp:coreProperties>
</file>