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358" w:rsidRDefault="001248BC" w:rsidP="007D7358">
      <w:pPr>
        <w:rPr>
          <w:rFonts w:eastAsia="標楷體" w:hint="eastAsia"/>
          <w:b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   </w:t>
      </w:r>
      <w:r w:rsidR="007D7358">
        <w:rPr>
          <w:rFonts w:eastAsia="標楷體" w:hint="eastAsia"/>
          <w:sz w:val="32"/>
          <w:szCs w:val="32"/>
        </w:rPr>
        <w:t xml:space="preserve">    </w:t>
      </w:r>
      <w:r w:rsidR="001335A8">
        <w:rPr>
          <w:rFonts w:eastAsia="標楷體" w:hint="eastAsia"/>
          <w:sz w:val="32"/>
          <w:szCs w:val="32"/>
        </w:rPr>
        <w:t xml:space="preserve">   </w:t>
      </w:r>
      <w:r w:rsidR="007D7358">
        <w:rPr>
          <w:rFonts w:eastAsia="標楷體" w:hint="eastAsia"/>
          <w:b/>
          <w:sz w:val="32"/>
          <w:szCs w:val="32"/>
        </w:rPr>
        <w:t xml:space="preserve">  </w:t>
      </w:r>
      <w:r w:rsidR="00D550C4">
        <w:rPr>
          <w:rFonts w:eastAsia="標楷體"/>
          <w:b/>
          <w:noProof/>
          <w:sz w:val="32"/>
          <w:szCs w:val="32"/>
        </w:rPr>
        <w:drawing>
          <wp:inline distT="0" distB="0" distL="0" distR="0">
            <wp:extent cx="3258185" cy="5334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7358" w:rsidRPr="00026377" w:rsidRDefault="007D7358" w:rsidP="007D7358">
      <w:pPr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 xml:space="preserve">  </w:t>
      </w:r>
      <w:r w:rsidR="003D7871">
        <w:rPr>
          <w:rFonts w:eastAsia="標楷體" w:hint="eastAsia"/>
          <w:b/>
          <w:sz w:val="32"/>
          <w:szCs w:val="32"/>
        </w:rPr>
        <w:t xml:space="preserve">   </w:t>
      </w:r>
      <w:r w:rsidR="001248BC">
        <w:rPr>
          <w:rFonts w:eastAsia="標楷體" w:hint="eastAsia"/>
          <w:b/>
          <w:sz w:val="32"/>
          <w:szCs w:val="32"/>
        </w:rPr>
        <w:t xml:space="preserve"> 106</w:t>
      </w:r>
      <w:r>
        <w:rPr>
          <w:rFonts w:eastAsia="標楷體" w:hint="eastAsia"/>
          <w:b/>
          <w:sz w:val="32"/>
          <w:szCs w:val="32"/>
        </w:rPr>
        <w:t>學年度第</w:t>
      </w:r>
      <w:r w:rsidR="004A4F78">
        <w:rPr>
          <w:rFonts w:eastAsia="標楷體" w:hint="eastAsia"/>
          <w:b/>
          <w:sz w:val="32"/>
          <w:szCs w:val="32"/>
        </w:rPr>
        <w:t>1</w:t>
      </w:r>
      <w:r>
        <w:rPr>
          <w:rFonts w:eastAsia="標楷體" w:hint="eastAsia"/>
          <w:b/>
          <w:sz w:val="32"/>
          <w:szCs w:val="32"/>
        </w:rPr>
        <w:t>學期</w:t>
      </w:r>
      <w:r w:rsidR="001248BC">
        <w:rPr>
          <w:rFonts w:eastAsia="標楷體" w:hint="eastAsia"/>
          <w:b/>
          <w:sz w:val="32"/>
          <w:szCs w:val="32"/>
        </w:rPr>
        <w:t>生涯發展教育</w:t>
      </w:r>
      <w:r w:rsidR="001248BC">
        <w:rPr>
          <w:rFonts w:eastAsia="標楷體"/>
          <w:b/>
          <w:sz w:val="32"/>
          <w:szCs w:val="32"/>
        </w:rPr>
        <w:t>—</w:t>
      </w:r>
      <w:r w:rsidR="001248BC">
        <w:rPr>
          <w:rFonts w:eastAsia="標楷體" w:hint="eastAsia"/>
          <w:b/>
          <w:sz w:val="32"/>
          <w:szCs w:val="32"/>
        </w:rPr>
        <w:t>升學說明會</w:t>
      </w:r>
      <w:r w:rsidRPr="00026377">
        <w:rPr>
          <w:rFonts w:eastAsia="標楷體"/>
          <w:b/>
          <w:sz w:val="32"/>
          <w:szCs w:val="32"/>
        </w:rPr>
        <w:t>活動成果表</w:t>
      </w:r>
    </w:p>
    <w:tbl>
      <w:tblPr>
        <w:tblW w:w="50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7"/>
        <w:gridCol w:w="3520"/>
        <w:gridCol w:w="415"/>
        <w:gridCol w:w="2326"/>
        <w:gridCol w:w="2571"/>
      </w:tblGrid>
      <w:tr w:rsidR="00612A5F" w:rsidRPr="005A73C3" w:rsidTr="00117D16">
        <w:trPr>
          <w:trHeight w:val="510"/>
        </w:trPr>
        <w:tc>
          <w:tcPr>
            <w:tcW w:w="89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1248BC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</w:t>
            </w:r>
            <w:r w:rsidR="003D7871">
              <w:rPr>
                <w:rFonts w:ascii="標楷體" w:eastAsia="標楷體" w:hAnsi="標楷體" w:hint="eastAsia"/>
                <w:b/>
              </w:rPr>
              <w:t>名稱</w:t>
            </w:r>
          </w:p>
        </w:tc>
        <w:tc>
          <w:tcPr>
            <w:tcW w:w="1829" w:type="pct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358" w:rsidRPr="00B94B80" w:rsidRDefault="001248BC" w:rsidP="001248BC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 w:rsidRPr="001248BC">
              <w:rPr>
                <w:rFonts w:ascii="標楷體" w:eastAsia="標楷體" w:hAnsi="標楷體" w:hint="eastAsia"/>
              </w:rPr>
              <w:t>生涯發展教育</w:t>
            </w:r>
          </w:p>
        </w:tc>
        <w:tc>
          <w:tcPr>
            <w:tcW w:w="108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3D7871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演講主題</w:t>
            </w:r>
          </w:p>
        </w:tc>
        <w:tc>
          <w:tcPr>
            <w:tcW w:w="119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7358" w:rsidRPr="00B94B80" w:rsidRDefault="001248BC" w:rsidP="00117D16">
            <w:pPr>
              <w:spacing w:line="520" w:lineRule="exact"/>
              <w:ind w:left="1200" w:hangingChars="500" w:hanging="120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升學說明會</w:t>
            </w:r>
          </w:p>
        </w:tc>
      </w:tr>
      <w:tr w:rsidR="00612A5F" w:rsidRPr="005A73C3" w:rsidTr="00117D16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/>
                <w:b/>
              </w:rPr>
              <w:t>演講</w:t>
            </w:r>
            <w:r>
              <w:rPr>
                <w:rFonts w:ascii="標楷體" w:eastAsia="標楷體" w:hAnsi="標楷體" w:hint="eastAsia"/>
                <w:b/>
              </w:rPr>
              <w:t>老師</w:t>
            </w:r>
          </w:p>
        </w:tc>
        <w:tc>
          <w:tcPr>
            <w:tcW w:w="18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358" w:rsidRPr="00B94B80" w:rsidRDefault="001248BC" w:rsidP="00117D16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南鳳瑋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</w:rPr>
              <w:t>主任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/>
                <w:b/>
              </w:rPr>
              <w:t>活動地點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B94B80" w:rsidRDefault="001248BC" w:rsidP="00117D16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國議會議廳</w:t>
            </w:r>
          </w:p>
        </w:tc>
      </w:tr>
      <w:tr w:rsidR="00612A5F" w:rsidRPr="005A73C3" w:rsidTr="00117D16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/>
                <w:b/>
              </w:rPr>
              <w:t>活動時間</w:t>
            </w:r>
          </w:p>
        </w:tc>
        <w:tc>
          <w:tcPr>
            <w:tcW w:w="18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3D7871" w:rsidP="00117D16">
            <w:pPr>
              <w:spacing w:line="520" w:lineRule="exact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106</w:t>
            </w:r>
            <w:r w:rsidR="007D7358" w:rsidRPr="00B94B80">
              <w:rPr>
                <w:rFonts w:ascii="標楷體" w:eastAsia="標楷體" w:hAnsi="標楷體"/>
              </w:rPr>
              <w:t>年</w:t>
            </w:r>
            <w:r w:rsidR="001248BC">
              <w:rPr>
                <w:rFonts w:ascii="標楷體" w:eastAsia="標楷體" w:hAnsi="標楷體" w:hint="eastAsia"/>
              </w:rPr>
              <w:t>09</w:t>
            </w:r>
            <w:r w:rsidR="007D7358" w:rsidRPr="00B94B80">
              <w:rPr>
                <w:rFonts w:ascii="標楷體" w:eastAsia="標楷體" w:hAnsi="標楷體"/>
              </w:rPr>
              <w:t>月</w:t>
            </w:r>
            <w:r w:rsidR="001248BC">
              <w:rPr>
                <w:rFonts w:ascii="標楷體" w:eastAsia="標楷體" w:hAnsi="標楷體" w:hint="eastAsia"/>
              </w:rPr>
              <w:t xml:space="preserve"> 08</w:t>
            </w:r>
            <w:r w:rsidR="007D7358" w:rsidRPr="00B94B80">
              <w:rPr>
                <w:rFonts w:ascii="標楷體" w:eastAsia="標楷體" w:hAnsi="標楷體"/>
              </w:rPr>
              <w:t>日</w:t>
            </w:r>
          </w:p>
          <w:p w:rsidR="007D7358" w:rsidRPr="00B94B80" w:rsidRDefault="007D7358" w:rsidP="00117D16">
            <w:pPr>
              <w:spacing w:line="520" w:lineRule="exact"/>
              <w:rPr>
                <w:rFonts w:ascii="標楷體" w:eastAsia="標楷體" w:hAnsi="標楷體"/>
              </w:rPr>
            </w:pPr>
            <w:r w:rsidRPr="00B94B80">
              <w:rPr>
                <w:rFonts w:ascii="標楷體" w:eastAsia="標楷體" w:hAnsi="標楷體" w:hint="eastAsia"/>
              </w:rPr>
              <w:t>時間</w:t>
            </w:r>
            <w:r w:rsidRPr="00B94B80">
              <w:rPr>
                <w:rFonts w:ascii="標楷體" w:eastAsia="標楷體" w:hAnsi="標楷體"/>
              </w:rPr>
              <w:t>：</w:t>
            </w:r>
            <w:r w:rsidR="001248BC">
              <w:rPr>
                <w:rFonts w:ascii="標楷體" w:eastAsia="標楷體" w:hAnsi="標楷體" w:hint="eastAsia"/>
              </w:rPr>
              <w:t>13:30-15:3</w:t>
            </w:r>
            <w:r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1248BC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參加對象、</w:t>
            </w:r>
            <w:r w:rsidR="007D7358" w:rsidRPr="00B94B80">
              <w:rPr>
                <w:rFonts w:ascii="標楷體" w:eastAsia="標楷體" w:hAnsi="標楷體"/>
                <w:b/>
              </w:rPr>
              <w:t>人數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7358" w:rsidRDefault="001248BC" w:rsidP="00117D16">
            <w:pPr>
              <w:snapToGrid w:val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對象:高中一二三年級學生</w:t>
            </w:r>
          </w:p>
          <w:p w:rsidR="001248BC" w:rsidRPr="00B94B80" w:rsidRDefault="001248BC" w:rsidP="00117D16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人數:225人</w:t>
            </w:r>
          </w:p>
        </w:tc>
      </w:tr>
      <w:tr w:rsidR="007D7358" w:rsidRPr="005A73C3" w:rsidTr="00117D16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 w:hint="eastAsia"/>
                <w:b/>
              </w:rPr>
              <w:t>活動成果</w:t>
            </w:r>
          </w:p>
        </w:tc>
        <w:tc>
          <w:tcPr>
            <w:tcW w:w="41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D7358" w:rsidRPr="00FD72FE" w:rsidRDefault="007D7358" w:rsidP="00FD72FE">
            <w:pPr>
              <w:numPr>
                <w:ilvl w:val="0"/>
                <w:numId w:val="11"/>
              </w:numPr>
              <w:spacing w:line="520" w:lineRule="exact"/>
              <w:jc w:val="both"/>
              <w:rPr>
                <w:rFonts w:ascii="標楷體" w:eastAsia="標楷體" w:hAnsi="標楷體" w:hint="eastAsia"/>
              </w:rPr>
            </w:pPr>
            <w:r w:rsidRPr="00B94B80">
              <w:rPr>
                <w:rFonts w:ascii="標楷體" w:eastAsia="標楷體" w:hAnsi="標楷體" w:hint="eastAsia"/>
              </w:rPr>
              <w:t>透過</w:t>
            </w:r>
            <w:r w:rsidR="001248BC">
              <w:rPr>
                <w:rFonts w:ascii="標楷體" w:eastAsia="標楷體" w:hAnsi="標楷體" w:hint="eastAsia"/>
              </w:rPr>
              <w:t>南鳳瑋主任升學說明</w:t>
            </w:r>
            <w:r w:rsidRPr="00B94B80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藉此</w:t>
            </w:r>
            <w:r w:rsidR="001248BC">
              <w:rPr>
                <w:rFonts w:ascii="標楷體" w:eastAsia="標楷體" w:hAnsi="標楷體" w:hint="eastAsia"/>
              </w:rPr>
              <w:t>提升學生對大學多元入學的認識</w:t>
            </w:r>
            <w:r w:rsidRPr="00FD72FE">
              <w:rPr>
                <w:rFonts w:ascii="標楷體" w:eastAsia="標楷體" w:hAnsi="標楷體" w:hint="eastAsia"/>
              </w:rPr>
              <w:t>。</w:t>
            </w:r>
          </w:p>
          <w:p w:rsidR="007D7358" w:rsidRPr="001248BC" w:rsidRDefault="004F51F6" w:rsidP="001248BC">
            <w:pPr>
              <w:numPr>
                <w:ilvl w:val="0"/>
                <w:numId w:val="11"/>
              </w:numPr>
              <w:spacing w:line="520" w:lineRule="exact"/>
              <w:jc w:val="both"/>
              <w:rPr>
                <w:rFonts w:ascii="標楷體" w:eastAsia="標楷體" w:hAnsi="標楷體"/>
              </w:rPr>
            </w:pPr>
            <w:r w:rsidRPr="004F51F6">
              <w:rPr>
                <w:rFonts w:ascii="標楷體" w:eastAsia="標楷體" w:hAnsi="標楷體" w:hint="eastAsia"/>
              </w:rPr>
              <w:t>提升</w:t>
            </w:r>
            <w:r w:rsidR="001248BC">
              <w:rPr>
                <w:rFonts w:ascii="標楷體" w:eastAsia="標楷體" w:hAnsi="標楷體" w:hint="eastAsia"/>
              </w:rPr>
              <w:t>學生協商生涯規畫能力</w:t>
            </w:r>
            <w:r w:rsidR="007D7358" w:rsidRPr="004F51F6">
              <w:rPr>
                <w:rFonts w:ascii="標楷體" w:eastAsia="標楷體" w:hAnsi="標楷體" w:hint="eastAsia"/>
              </w:rPr>
              <w:t>。</w:t>
            </w:r>
          </w:p>
        </w:tc>
      </w:tr>
      <w:tr w:rsidR="007D7358" w:rsidRPr="005A73C3" w:rsidTr="00117D16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358" w:rsidRPr="009E5903" w:rsidRDefault="007D7358" w:rsidP="00117D16">
            <w:pPr>
              <w:spacing w:line="520" w:lineRule="exact"/>
              <w:jc w:val="center"/>
              <w:rPr>
                <w:rFonts w:eastAsia="標楷體"/>
                <w:b/>
              </w:rPr>
            </w:pPr>
            <w:r w:rsidRPr="009E5903">
              <w:rPr>
                <w:rFonts w:eastAsia="標楷體" w:hint="eastAsia"/>
                <w:b/>
              </w:rPr>
              <w:t>備註</w:t>
            </w:r>
          </w:p>
        </w:tc>
        <w:tc>
          <w:tcPr>
            <w:tcW w:w="41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D7358" w:rsidRPr="009E5903" w:rsidRDefault="007D7358" w:rsidP="00117D16">
            <w:pPr>
              <w:spacing w:line="520" w:lineRule="exact"/>
              <w:jc w:val="both"/>
              <w:rPr>
                <w:rFonts w:eastAsia="標楷體" w:hint="eastAsia"/>
                <w:b/>
              </w:rPr>
            </w:pPr>
            <w:r w:rsidRPr="009E5903">
              <w:rPr>
                <w:rFonts w:eastAsia="標楷體" w:hint="eastAsia"/>
                <w:b/>
              </w:rPr>
              <w:t>活動照片</w:t>
            </w:r>
          </w:p>
        </w:tc>
      </w:tr>
      <w:tr w:rsidR="007D7358" w:rsidRPr="005A73C3" w:rsidTr="00EA2E1D">
        <w:trPr>
          <w:trHeight w:val="3548"/>
        </w:trPr>
        <w:tc>
          <w:tcPr>
            <w:tcW w:w="253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7358" w:rsidRPr="005A73C3" w:rsidRDefault="00D550C4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990215" cy="2005330"/>
                  <wp:effectExtent l="0" t="0" r="63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2005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D550C4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027680" cy="1978025"/>
                  <wp:effectExtent l="0" t="0" r="1270" b="317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680" cy="1978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FD72FE">
        <w:trPr>
          <w:trHeight w:val="559"/>
        </w:trPr>
        <w:tc>
          <w:tcPr>
            <w:tcW w:w="253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612A5F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校長</w:t>
            </w:r>
            <w:r w:rsidR="00EA2E1D">
              <w:rPr>
                <w:rFonts w:eastAsia="標楷體" w:hint="eastAsia"/>
              </w:rPr>
              <w:t>針對升學說明會致詞</w:t>
            </w:r>
          </w:p>
        </w:tc>
        <w:tc>
          <w:tcPr>
            <w:tcW w:w="2469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F85C9A" w:rsidRDefault="00EA2E1D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校長針對升學說明會致詞</w:t>
            </w:r>
          </w:p>
        </w:tc>
      </w:tr>
      <w:tr w:rsidR="007D7358" w:rsidRPr="005A73C3" w:rsidTr="00FD72FE">
        <w:trPr>
          <w:trHeight w:val="2538"/>
        </w:trPr>
        <w:tc>
          <w:tcPr>
            <w:tcW w:w="253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7358" w:rsidRPr="005A73C3" w:rsidRDefault="00D550C4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275965" cy="1866900"/>
                  <wp:effectExtent l="0" t="0" r="63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186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D550C4" w:rsidP="00EA2E1D">
            <w:pPr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190240" cy="166306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240" cy="1663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FD72FE">
        <w:trPr>
          <w:trHeight w:val="564"/>
        </w:trPr>
        <w:tc>
          <w:tcPr>
            <w:tcW w:w="253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EA2E1D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學生</w:t>
            </w:r>
            <w:r w:rsidR="007D7358">
              <w:rPr>
                <w:rFonts w:eastAsia="標楷體" w:hint="eastAsia"/>
              </w:rPr>
              <w:t>很認真地聆聽</w:t>
            </w:r>
            <w:r>
              <w:rPr>
                <w:rFonts w:eastAsia="標楷體" w:hint="eastAsia"/>
              </w:rPr>
              <w:t>校長簡述升學說明的重要</w:t>
            </w:r>
          </w:p>
        </w:tc>
        <w:tc>
          <w:tcPr>
            <w:tcW w:w="2469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EA2E1D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校長針對升學說明會致詞</w:t>
            </w:r>
          </w:p>
        </w:tc>
      </w:tr>
      <w:tr w:rsidR="007D7358" w:rsidRPr="005A73C3" w:rsidTr="00FD72FE">
        <w:trPr>
          <w:trHeight w:val="3107"/>
        </w:trPr>
        <w:tc>
          <w:tcPr>
            <w:tcW w:w="253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D550C4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lastRenderedPageBreak/>
              <w:drawing>
                <wp:inline distT="0" distB="0" distL="0" distR="0">
                  <wp:extent cx="3123565" cy="1781175"/>
                  <wp:effectExtent l="0" t="0" r="635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565" cy="178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D550C4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933065" cy="1666875"/>
                  <wp:effectExtent l="0" t="0" r="635" b="952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065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FD72FE">
        <w:trPr>
          <w:trHeight w:val="695"/>
        </w:trPr>
        <w:tc>
          <w:tcPr>
            <w:tcW w:w="253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0A1551" w:rsidP="000A1551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學生</w:t>
            </w:r>
            <w:r w:rsidR="00612A5F">
              <w:rPr>
                <w:rFonts w:eastAsia="標楷體" w:hint="eastAsia"/>
              </w:rPr>
              <w:t>認真地聆聽</w:t>
            </w:r>
            <w:r>
              <w:rPr>
                <w:rFonts w:eastAsia="標楷體" w:hint="eastAsia"/>
              </w:rPr>
              <w:t>大學說明會相關事項</w:t>
            </w:r>
          </w:p>
        </w:tc>
        <w:tc>
          <w:tcPr>
            <w:tcW w:w="2469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917890" w:rsidRDefault="000A1551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鳳瑋主任講解</w:t>
            </w:r>
            <w:r w:rsidR="00B57199">
              <w:rPr>
                <w:rFonts w:eastAsia="標楷體" w:hint="eastAsia"/>
              </w:rPr>
              <w:t>升大學繁星技巧</w:t>
            </w:r>
          </w:p>
        </w:tc>
      </w:tr>
      <w:tr w:rsidR="007D7358" w:rsidRPr="005A73C3" w:rsidTr="00FD72FE">
        <w:trPr>
          <w:trHeight w:val="2828"/>
        </w:trPr>
        <w:tc>
          <w:tcPr>
            <w:tcW w:w="253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D550C4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942590" cy="16764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59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D550C4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028315" cy="1876425"/>
                  <wp:effectExtent l="0" t="0" r="635" b="952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315" cy="1876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FD72FE">
        <w:trPr>
          <w:trHeight w:val="577"/>
        </w:trPr>
        <w:tc>
          <w:tcPr>
            <w:tcW w:w="2531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9F1FFA" w:rsidP="00612A5F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學生</w:t>
            </w:r>
            <w:r w:rsidR="00612A5F">
              <w:rPr>
                <w:rFonts w:eastAsia="標楷體" w:hint="eastAsia"/>
              </w:rPr>
              <w:t>認真聆聽</w:t>
            </w:r>
            <w:r w:rsidR="00195B4B">
              <w:rPr>
                <w:rFonts w:eastAsia="標楷體" w:hint="eastAsia"/>
              </w:rPr>
              <w:t>升學</w:t>
            </w:r>
            <w:r>
              <w:rPr>
                <w:rFonts w:eastAsia="標楷體" w:hint="eastAsia"/>
              </w:rPr>
              <w:t>說明</w:t>
            </w:r>
          </w:p>
        </w:tc>
        <w:tc>
          <w:tcPr>
            <w:tcW w:w="2469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9F1FFA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學生認真聆聽</w:t>
            </w:r>
            <w:r w:rsidR="00195B4B">
              <w:rPr>
                <w:rFonts w:eastAsia="標楷體" w:hint="eastAsia"/>
              </w:rPr>
              <w:t>升學</w:t>
            </w:r>
            <w:r>
              <w:rPr>
                <w:rFonts w:eastAsia="標楷體" w:hint="eastAsia"/>
              </w:rPr>
              <w:t>說明</w:t>
            </w:r>
          </w:p>
        </w:tc>
      </w:tr>
      <w:tr w:rsidR="00513B41" w:rsidRPr="005A73C3" w:rsidTr="00FD72FE">
        <w:trPr>
          <w:trHeight w:val="2929"/>
        </w:trPr>
        <w:tc>
          <w:tcPr>
            <w:tcW w:w="2531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3B41" w:rsidRPr="00513B41" w:rsidRDefault="00D550C4" w:rsidP="00117D16">
            <w:pPr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809240" cy="16573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240" cy="165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3B41" w:rsidRPr="00313ACB" w:rsidRDefault="00D550C4" w:rsidP="00117D1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71140" cy="15811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140" cy="158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FD72FE">
        <w:trPr>
          <w:trHeight w:val="518"/>
        </w:trPr>
        <w:tc>
          <w:tcPr>
            <w:tcW w:w="2531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7F2A76" w:rsidRDefault="00195B4B" w:rsidP="00117D16">
            <w:pPr>
              <w:jc w:val="center"/>
              <w:rPr>
                <w:rFonts w:ascii="標楷體" w:eastAsia="標楷體" w:hAnsi="標楷體"/>
              </w:rPr>
            </w:pPr>
            <w:r w:rsidRPr="007F2A76">
              <w:rPr>
                <w:rFonts w:ascii="標楷體" w:eastAsia="標楷體" w:hAnsi="標楷體" w:hint="eastAsia"/>
              </w:rPr>
              <w:t>多元入學管道、校內繁星推薦作業流程說明</w:t>
            </w:r>
          </w:p>
        </w:tc>
        <w:tc>
          <w:tcPr>
            <w:tcW w:w="2469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7F2A76" w:rsidRDefault="00195B4B" w:rsidP="00117D16">
            <w:pPr>
              <w:jc w:val="center"/>
              <w:rPr>
                <w:rFonts w:ascii="標楷體" w:eastAsia="標楷體" w:hAnsi="標楷體"/>
              </w:rPr>
            </w:pPr>
            <w:r w:rsidRPr="007F2A76">
              <w:rPr>
                <w:rFonts w:ascii="標楷體" w:eastAsia="標楷體" w:hAnsi="標楷體" w:hint="eastAsia"/>
              </w:rPr>
              <w:t>學生升學志願選填方式與因應方案說明</w:t>
            </w:r>
          </w:p>
        </w:tc>
      </w:tr>
    </w:tbl>
    <w:p w:rsidR="007D7358" w:rsidRDefault="007D7358" w:rsidP="001E38BA">
      <w:pPr>
        <w:tabs>
          <w:tab w:val="left" w:pos="2684"/>
        </w:tabs>
        <w:rPr>
          <w:rFonts w:eastAsia="標楷體" w:hint="eastAsia"/>
        </w:rPr>
      </w:pPr>
    </w:p>
    <w:p w:rsidR="00EA2E1D" w:rsidRDefault="00EA2E1D" w:rsidP="001E38BA">
      <w:pPr>
        <w:tabs>
          <w:tab w:val="left" w:pos="2684"/>
        </w:tabs>
        <w:rPr>
          <w:rFonts w:eastAsia="標楷體" w:hint="eastAsia"/>
        </w:rPr>
      </w:pPr>
    </w:p>
    <w:p w:rsidR="00EA2E1D" w:rsidRDefault="00EA2E1D" w:rsidP="001E38BA">
      <w:pPr>
        <w:tabs>
          <w:tab w:val="left" w:pos="2684"/>
        </w:tabs>
        <w:rPr>
          <w:rFonts w:eastAsia="標楷體" w:hint="eastAsia"/>
        </w:rPr>
      </w:pPr>
    </w:p>
    <w:sectPr w:rsidR="00EA2E1D" w:rsidSect="009D0978">
      <w:footerReference w:type="default" r:id="rId2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F8D" w:rsidRDefault="005A0F8D" w:rsidP="00091E42">
      <w:r>
        <w:separator/>
      </w:r>
    </w:p>
  </w:endnote>
  <w:endnote w:type="continuationSeparator" w:id="0">
    <w:p w:rsidR="005A0F8D" w:rsidRDefault="005A0F8D" w:rsidP="00091E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E42" w:rsidRDefault="00091E42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4A4F78" w:rsidRPr="004A4F78">
      <w:rPr>
        <w:noProof/>
        <w:lang w:val="zh-TW"/>
      </w:rPr>
      <w:t>1</w:t>
    </w:r>
    <w:r>
      <w:fldChar w:fldCharType="end"/>
    </w:r>
  </w:p>
  <w:p w:rsidR="00091E42" w:rsidRDefault="00091E4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F8D" w:rsidRDefault="005A0F8D" w:rsidP="00091E42">
      <w:r>
        <w:separator/>
      </w:r>
    </w:p>
  </w:footnote>
  <w:footnote w:type="continuationSeparator" w:id="0">
    <w:p w:rsidR="005A0F8D" w:rsidRDefault="005A0F8D" w:rsidP="00091E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0.9pt;height:10.9pt" o:bullet="t">
        <v:imagedata r:id="rId1" o:title="msoB392"/>
      </v:shape>
    </w:pict>
  </w:numPicBullet>
  <w:abstractNum w:abstractNumId="0">
    <w:nsid w:val="00FF5297"/>
    <w:multiLevelType w:val="hybridMultilevel"/>
    <w:tmpl w:val="43441CDE"/>
    <w:lvl w:ilvl="0" w:tplc="A1A6D9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DD489DA6">
      <w:start w:val="5"/>
      <w:numFmt w:val="bullet"/>
      <w:lvlText w:val="※"/>
      <w:lvlJc w:val="left"/>
      <w:pPr>
        <w:tabs>
          <w:tab w:val="num" w:pos="900"/>
        </w:tabs>
        <w:ind w:left="90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C3F7768"/>
    <w:multiLevelType w:val="hybridMultilevel"/>
    <w:tmpl w:val="B254C20E"/>
    <w:lvl w:ilvl="0" w:tplc="1A70A9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6416FE4"/>
    <w:multiLevelType w:val="hybridMultilevel"/>
    <w:tmpl w:val="85C8F470"/>
    <w:lvl w:ilvl="0" w:tplc="8B549744">
      <w:start w:val="1"/>
      <w:numFmt w:val="taiwaneseCountingThousand"/>
      <w:lvlText w:val="%1."/>
      <w:lvlJc w:val="left"/>
      <w:pPr>
        <w:ind w:left="495" w:hanging="4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DA15404"/>
    <w:multiLevelType w:val="hybridMultilevel"/>
    <w:tmpl w:val="6178C80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A91376B"/>
    <w:multiLevelType w:val="hybridMultilevel"/>
    <w:tmpl w:val="62943A34"/>
    <w:lvl w:ilvl="0" w:tplc="04090007">
      <w:start w:val="1"/>
      <w:numFmt w:val="bullet"/>
      <w:lvlText w:val=""/>
      <w:lvlPicBulletId w:val="0"/>
      <w:lvlJc w:val="left"/>
      <w:pPr>
        <w:ind w:left="104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8" w:hanging="480"/>
      </w:pPr>
      <w:rPr>
        <w:rFonts w:ascii="Wingdings" w:hAnsi="Wingdings" w:hint="default"/>
      </w:rPr>
    </w:lvl>
  </w:abstractNum>
  <w:abstractNum w:abstractNumId="5">
    <w:nsid w:val="2A9F5CBD"/>
    <w:multiLevelType w:val="hybridMultilevel"/>
    <w:tmpl w:val="88E4222C"/>
    <w:lvl w:ilvl="0" w:tplc="176E5F32">
      <w:start w:val="9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42D3602E"/>
    <w:multiLevelType w:val="hybridMultilevel"/>
    <w:tmpl w:val="E3AA8556"/>
    <w:lvl w:ilvl="0" w:tplc="3B989134">
      <w:start w:val="1"/>
      <w:numFmt w:val="decimal"/>
      <w:suff w:val="nothing"/>
      <w:lvlText w:val="%1."/>
      <w:lvlJc w:val="left"/>
      <w:pPr>
        <w:ind w:left="875" w:hanging="3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11"/>
        </w:tabs>
        <w:ind w:left="121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91"/>
        </w:tabs>
        <w:ind w:left="169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71"/>
        </w:tabs>
        <w:ind w:left="217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51"/>
        </w:tabs>
        <w:ind w:left="265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31"/>
        </w:tabs>
        <w:ind w:left="313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11"/>
        </w:tabs>
        <w:ind w:left="361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91"/>
        </w:tabs>
        <w:ind w:left="409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71"/>
        </w:tabs>
        <w:ind w:left="4571" w:hanging="480"/>
      </w:pPr>
    </w:lvl>
  </w:abstractNum>
  <w:abstractNum w:abstractNumId="7">
    <w:nsid w:val="44693DB7"/>
    <w:multiLevelType w:val="hybridMultilevel"/>
    <w:tmpl w:val="09F41324"/>
    <w:lvl w:ilvl="0" w:tplc="A1A6D9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461E382C"/>
    <w:multiLevelType w:val="hybridMultilevel"/>
    <w:tmpl w:val="37E23B0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7FE1F63"/>
    <w:multiLevelType w:val="hybridMultilevel"/>
    <w:tmpl w:val="8B5E10B0"/>
    <w:lvl w:ilvl="0" w:tplc="7AD25484">
      <w:start w:val="1"/>
      <w:numFmt w:val="decimal"/>
      <w:lvlText w:val="%1."/>
      <w:lvlJc w:val="left"/>
      <w:pPr>
        <w:tabs>
          <w:tab w:val="num" w:pos="1527"/>
        </w:tabs>
        <w:ind w:left="1584" w:hanging="3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0">
    <w:nsid w:val="4881499D"/>
    <w:multiLevelType w:val="hybridMultilevel"/>
    <w:tmpl w:val="CD2470FC"/>
    <w:lvl w:ilvl="0" w:tplc="09BE0F30">
      <w:start w:val="5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lang w:val="en-US"/>
      </w:rPr>
    </w:lvl>
    <w:lvl w:ilvl="1" w:tplc="3384D06C">
      <w:start w:val="1"/>
      <w:numFmt w:val="decimal"/>
      <w:lvlText w:val="%2."/>
      <w:lvlJc w:val="left"/>
      <w:pPr>
        <w:tabs>
          <w:tab w:val="num" w:pos="964"/>
        </w:tabs>
        <w:ind w:left="964" w:hanging="51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0"/>
  </w:num>
  <w:num w:numId="5">
    <w:abstractNumId w:val="7"/>
  </w:num>
  <w:num w:numId="6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5E1"/>
    <w:rsid w:val="00026377"/>
    <w:rsid w:val="00047752"/>
    <w:rsid w:val="00053EBF"/>
    <w:rsid w:val="00074296"/>
    <w:rsid w:val="000753BD"/>
    <w:rsid w:val="00086631"/>
    <w:rsid w:val="00091E42"/>
    <w:rsid w:val="000A1551"/>
    <w:rsid w:val="000A1F38"/>
    <w:rsid w:val="000A3C9F"/>
    <w:rsid w:val="000D7E06"/>
    <w:rsid w:val="000E34D8"/>
    <w:rsid w:val="00104AC8"/>
    <w:rsid w:val="00115CB0"/>
    <w:rsid w:val="001162DB"/>
    <w:rsid w:val="00116DE0"/>
    <w:rsid w:val="00117D16"/>
    <w:rsid w:val="001248BC"/>
    <w:rsid w:val="0013257E"/>
    <w:rsid w:val="001335A8"/>
    <w:rsid w:val="00135ADC"/>
    <w:rsid w:val="001435A5"/>
    <w:rsid w:val="001660DC"/>
    <w:rsid w:val="00190DB2"/>
    <w:rsid w:val="00195B4B"/>
    <w:rsid w:val="001B0AC5"/>
    <w:rsid w:val="001B42D2"/>
    <w:rsid w:val="001C6C9D"/>
    <w:rsid w:val="001E38BA"/>
    <w:rsid w:val="001E41F6"/>
    <w:rsid w:val="001E50E5"/>
    <w:rsid w:val="001E6080"/>
    <w:rsid w:val="001E72B3"/>
    <w:rsid w:val="00220F3B"/>
    <w:rsid w:val="00223BA2"/>
    <w:rsid w:val="00225F67"/>
    <w:rsid w:val="00252761"/>
    <w:rsid w:val="002550F7"/>
    <w:rsid w:val="002611DD"/>
    <w:rsid w:val="0027339C"/>
    <w:rsid w:val="00281920"/>
    <w:rsid w:val="002860AB"/>
    <w:rsid w:val="002A5960"/>
    <w:rsid w:val="002B53A8"/>
    <w:rsid w:val="002C7EC4"/>
    <w:rsid w:val="002D0979"/>
    <w:rsid w:val="002E66CD"/>
    <w:rsid w:val="00313ACB"/>
    <w:rsid w:val="00315751"/>
    <w:rsid w:val="003209A9"/>
    <w:rsid w:val="003230E1"/>
    <w:rsid w:val="00327FAE"/>
    <w:rsid w:val="0034542E"/>
    <w:rsid w:val="00356C9D"/>
    <w:rsid w:val="0038350A"/>
    <w:rsid w:val="003A299D"/>
    <w:rsid w:val="003D7871"/>
    <w:rsid w:val="00400A7E"/>
    <w:rsid w:val="00414ECF"/>
    <w:rsid w:val="00415080"/>
    <w:rsid w:val="00447795"/>
    <w:rsid w:val="00462781"/>
    <w:rsid w:val="0047202E"/>
    <w:rsid w:val="004A4F78"/>
    <w:rsid w:val="004C6F2C"/>
    <w:rsid w:val="004F1DE4"/>
    <w:rsid w:val="004F2EF3"/>
    <w:rsid w:val="004F51F6"/>
    <w:rsid w:val="0050692B"/>
    <w:rsid w:val="00513B41"/>
    <w:rsid w:val="005309E2"/>
    <w:rsid w:val="00540FAA"/>
    <w:rsid w:val="00575F49"/>
    <w:rsid w:val="00580676"/>
    <w:rsid w:val="005867BE"/>
    <w:rsid w:val="0059207F"/>
    <w:rsid w:val="0059675E"/>
    <w:rsid w:val="005A0F8D"/>
    <w:rsid w:val="005A73C3"/>
    <w:rsid w:val="005B2475"/>
    <w:rsid w:val="005C4ED1"/>
    <w:rsid w:val="0060470D"/>
    <w:rsid w:val="00612A5F"/>
    <w:rsid w:val="00617882"/>
    <w:rsid w:val="00643FFD"/>
    <w:rsid w:val="0066673F"/>
    <w:rsid w:val="006671B0"/>
    <w:rsid w:val="006842FC"/>
    <w:rsid w:val="0069690E"/>
    <w:rsid w:val="006D440B"/>
    <w:rsid w:val="00736EE3"/>
    <w:rsid w:val="007424CA"/>
    <w:rsid w:val="007543E5"/>
    <w:rsid w:val="00756E78"/>
    <w:rsid w:val="00757DEA"/>
    <w:rsid w:val="007672B4"/>
    <w:rsid w:val="00775370"/>
    <w:rsid w:val="00787433"/>
    <w:rsid w:val="00797985"/>
    <w:rsid w:val="007B3D05"/>
    <w:rsid w:val="007D7358"/>
    <w:rsid w:val="007F2A76"/>
    <w:rsid w:val="007F45E1"/>
    <w:rsid w:val="00804427"/>
    <w:rsid w:val="00807CB8"/>
    <w:rsid w:val="00825E6A"/>
    <w:rsid w:val="00834243"/>
    <w:rsid w:val="0086643B"/>
    <w:rsid w:val="00884EC0"/>
    <w:rsid w:val="00893A65"/>
    <w:rsid w:val="00894AE2"/>
    <w:rsid w:val="008B192D"/>
    <w:rsid w:val="008B48EF"/>
    <w:rsid w:val="008E465C"/>
    <w:rsid w:val="008F55B4"/>
    <w:rsid w:val="00917890"/>
    <w:rsid w:val="00957DDB"/>
    <w:rsid w:val="009D0978"/>
    <w:rsid w:val="009E5903"/>
    <w:rsid w:val="009F1FFA"/>
    <w:rsid w:val="009F6716"/>
    <w:rsid w:val="00A01A14"/>
    <w:rsid w:val="00A1261B"/>
    <w:rsid w:val="00A20F2E"/>
    <w:rsid w:val="00A503A1"/>
    <w:rsid w:val="00A55FAF"/>
    <w:rsid w:val="00A7392A"/>
    <w:rsid w:val="00A8291C"/>
    <w:rsid w:val="00AC6F43"/>
    <w:rsid w:val="00AD2363"/>
    <w:rsid w:val="00B079B7"/>
    <w:rsid w:val="00B57199"/>
    <w:rsid w:val="00B74801"/>
    <w:rsid w:val="00B827F7"/>
    <w:rsid w:val="00B84DCE"/>
    <w:rsid w:val="00B94B80"/>
    <w:rsid w:val="00B97F45"/>
    <w:rsid w:val="00BB24A2"/>
    <w:rsid w:val="00BC0DBE"/>
    <w:rsid w:val="00BC3485"/>
    <w:rsid w:val="00BD2636"/>
    <w:rsid w:val="00BD3D0A"/>
    <w:rsid w:val="00BF3119"/>
    <w:rsid w:val="00C05114"/>
    <w:rsid w:val="00C06A2F"/>
    <w:rsid w:val="00C22796"/>
    <w:rsid w:val="00C343E2"/>
    <w:rsid w:val="00C43B32"/>
    <w:rsid w:val="00C533CC"/>
    <w:rsid w:val="00C7192E"/>
    <w:rsid w:val="00C92692"/>
    <w:rsid w:val="00CB65E8"/>
    <w:rsid w:val="00CB6F70"/>
    <w:rsid w:val="00CC25D5"/>
    <w:rsid w:val="00CD1D41"/>
    <w:rsid w:val="00CE1CCF"/>
    <w:rsid w:val="00CF2A2F"/>
    <w:rsid w:val="00CF3E54"/>
    <w:rsid w:val="00CF47A3"/>
    <w:rsid w:val="00D51403"/>
    <w:rsid w:val="00D550C4"/>
    <w:rsid w:val="00D6237C"/>
    <w:rsid w:val="00DD4EF0"/>
    <w:rsid w:val="00E04EA0"/>
    <w:rsid w:val="00E35816"/>
    <w:rsid w:val="00E51827"/>
    <w:rsid w:val="00E60113"/>
    <w:rsid w:val="00E60707"/>
    <w:rsid w:val="00EA2E1D"/>
    <w:rsid w:val="00ED7E90"/>
    <w:rsid w:val="00EE40FF"/>
    <w:rsid w:val="00EF1A0B"/>
    <w:rsid w:val="00F85C9A"/>
    <w:rsid w:val="00F874AF"/>
    <w:rsid w:val="00F910FA"/>
    <w:rsid w:val="00FD11B8"/>
    <w:rsid w:val="00FD72FE"/>
    <w:rsid w:val="00FE6E06"/>
    <w:rsid w:val="00FE7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45E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7F45E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F45E1"/>
    <w:pPr>
      <w:widowControl w:val="0"/>
      <w:autoSpaceDE w:val="0"/>
      <w:autoSpaceDN w:val="0"/>
      <w:adjustRightInd w:val="0"/>
    </w:pPr>
    <w:rPr>
      <w:rFonts w:ascii="標楷體" w:eastAsia="標楷體"/>
      <w:color w:val="000000"/>
      <w:sz w:val="24"/>
      <w:szCs w:val="24"/>
    </w:rPr>
  </w:style>
  <w:style w:type="character" w:styleId="a4">
    <w:name w:val="Hyperlink"/>
    <w:rsid w:val="00116DE0"/>
    <w:rPr>
      <w:color w:val="0000FF"/>
      <w:u w:val="single"/>
    </w:rPr>
  </w:style>
  <w:style w:type="paragraph" w:styleId="a5">
    <w:name w:val="header"/>
    <w:basedOn w:val="a"/>
    <w:link w:val="a6"/>
    <w:unhideWhenUsed/>
    <w:rsid w:val="005A73C3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rsid w:val="005A73C3"/>
    <w:rPr>
      <w:kern w:val="2"/>
    </w:rPr>
  </w:style>
  <w:style w:type="paragraph" w:styleId="a7">
    <w:name w:val="footer"/>
    <w:basedOn w:val="a"/>
    <w:link w:val="a8"/>
    <w:uiPriority w:val="99"/>
    <w:rsid w:val="00091E42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091E42"/>
    <w:rPr>
      <w:kern w:val="2"/>
    </w:rPr>
  </w:style>
  <w:style w:type="paragraph" w:styleId="a9">
    <w:name w:val="Balloon Text"/>
    <w:basedOn w:val="a"/>
    <w:link w:val="aa"/>
    <w:rsid w:val="0047202E"/>
    <w:rPr>
      <w:rFonts w:ascii="Cambria" w:hAnsi="Cambria"/>
      <w:sz w:val="18"/>
      <w:szCs w:val="18"/>
      <w:lang w:val="x-none" w:eastAsia="x-none"/>
    </w:rPr>
  </w:style>
  <w:style w:type="character" w:customStyle="1" w:styleId="aa">
    <w:name w:val="註解方塊文字 字元"/>
    <w:link w:val="a9"/>
    <w:rsid w:val="0047202E"/>
    <w:rPr>
      <w:rFonts w:ascii="Cambria" w:eastAsia="新細明體" w:hAnsi="Cambria" w:cs="Times New Roman"/>
      <w:kern w:val="2"/>
      <w:sz w:val="18"/>
      <w:szCs w:val="18"/>
    </w:rPr>
  </w:style>
  <w:style w:type="character" w:styleId="ab">
    <w:name w:val="annotation reference"/>
    <w:rsid w:val="00BC3485"/>
    <w:rPr>
      <w:sz w:val="18"/>
      <w:szCs w:val="18"/>
    </w:rPr>
  </w:style>
  <w:style w:type="paragraph" w:styleId="ac">
    <w:name w:val="annotation text"/>
    <w:basedOn w:val="a"/>
    <w:link w:val="ad"/>
    <w:rsid w:val="00BC3485"/>
    <w:rPr>
      <w:lang w:val="x-none" w:eastAsia="x-none"/>
    </w:rPr>
  </w:style>
  <w:style w:type="character" w:customStyle="1" w:styleId="ad">
    <w:name w:val="註解文字 字元"/>
    <w:link w:val="ac"/>
    <w:rsid w:val="00BC3485"/>
    <w:rPr>
      <w:kern w:val="2"/>
      <w:sz w:val="24"/>
      <w:szCs w:val="24"/>
    </w:rPr>
  </w:style>
  <w:style w:type="paragraph" w:styleId="ae">
    <w:name w:val="annotation subject"/>
    <w:basedOn w:val="ac"/>
    <w:next w:val="ac"/>
    <w:link w:val="af"/>
    <w:rsid w:val="00BC3485"/>
    <w:rPr>
      <w:b/>
      <w:bCs/>
    </w:rPr>
  </w:style>
  <w:style w:type="character" w:customStyle="1" w:styleId="af">
    <w:name w:val="註解主旨 字元"/>
    <w:link w:val="ae"/>
    <w:rsid w:val="00BC3485"/>
    <w:rPr>
      <w:b/>
      <w:bCs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45E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7F45E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F45E1"/>
    <w:pPr>
      <w:widowControl w:val="0"/>
      <w:autoSpaceDE w:val="0"/>
      <w:autoSpaceDN w:val="0"/>
      <w:adjustRightInd w:val="0"/>
    </w:pPr>
    <w:rPr>
      <w:rFonts w:ascii="標楷體" w:eastAsia="標楷體"/>
      <w:color w:val="000000"/>
      <w:sz w:val="24"/>
      <w:szCs w:val="24"/>
    </w:rPr>
  </w:style>
  <w:style w:type="character" w:styleId="a4">
    <w:name w:val="Hyperlink"/>
    <w:rsid w:val="00116DE0"/>
    <w:rPr>
      <w:color w:val="0000FF"/>
      <w:u w:val="single"/>
    </w:rPr>
  </w:style>
  <w:style w:type="paragraph" w:styleId="a5">
    <w:name w:val="header"/>
    <w:basedOn w:val="a"/>
    <w:link w:val="a6"/>
    <w:unhideWhenUsed/>
    <w:rsid w:val="005A73C3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rsid w:val="005A73C3"/>
    <w:rPr>
      <w:kern w:val="2"/>
    </w:rPr>
  </w:style>
  <w:style w:type="paragraph" w:styleId="a7">
    <w:name w:val="footer"/>
    <w:basedOn w:val="a"/>
    <w:link w:val="a8"/>
    <w:uiPriority w:val="99"/>
    <w:rsid w:val="00091E42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091E42"/>
    <w:rPr>
      <w:kern w:val="2"/>
    </w:rPr>
  </w:style>
  <w:style w:type="paragraph" w:styleId="a9">
    <w:name w:val="Balloon Text"/>
    <w:basedOn w:val="a"/>
    <w:link w:val="aa"/>
    <w:rsid w:val="0047202E"/>
    <w:rPr>
      <w:rFonts w:ascii="Cambria" w:hAnsi="Cambria"/>
      <w:sz w:val="18"/>
      <w:szCs w:val="18"/>
      <w:lang w:val="x-none" w:eastAsia="x-none"/>
    </w:rPr>
  </w:style>
  <w:style w:type="character" w:customStyle="1" w:styleId="aa">
    <w:name w:val="註解方塊文字 字元"/>
    <w:link w:val="a9"/>
    <w:rsid w:val="0047202E"/>
    <w:rPr>
      <w:rFonts w:ascii="Cambria" w:eastAsia="新細明體" w:hAnsi="Cambria" w:cs="Times New Roman"/>
      <w:kern w:val="2"/>
      <w:sz w:val="18"/>
      <w:szCs w:val="18"/>
    </w:rPr>
  </w:style>
  <w:style w:type="character" w:styleId="ab">
    <w:name w:val="annotation reference"/>
    <w:rsid w:val="00BC3485"/>
    <w:rPr>
      <w:sz w:val="18"/>
      <w:szCs w:val="18"/>
    </w:rPr>
  </w:style>
  <w:style w:type="paragraph" w:styleId="ac">
    <w:name w:val="annotation text"/>
    <w:basedOn w:val="a"/>
    <w:link w:val="ad"/>
    <w:rsid w:val="00BC3485"/>
    <w:rPr>
      <w:lang w:val="x-none" w:eastAsia="x-none"/>
    </w:rPr>
  </w:style>
  <w:style w:type="character" w:customStyle="1" w:styleId="ad">
    <w:name w:val="註解文字 字元"/>
    <w:link w:val="ac"/>
    <w:rsid w:val="00BC3485"/>
    <w:rPr>
      <w:kern w:val="2"/>
      <w:sz w:val="24"/>
      <w:szCs w:val="24"/>
    </w:rPr>
  </w:style>
  <w:style w:type="paragraph" w:styleId="ae">
    <w:name w:val="annotation subject"/>
    <w:basedOn w:val="ac"/>
    <w:next w:val="ac"/>
    <w:link w:val="af"/>
    <w:rsid w:val="00BC3485"/>
    <w:rPr>
      <w:b/>
      <w:bCs/>
    </w:rPr>
  </w:style>
  <w:style w:type="character" w:customStyle="1" w:styleId="af">
    <w:name w:val="註解主旨 字元"/>
    <w:link w:val="ae"/>
    <w:rsid w:val="00BC3485"/>
    <w:rPr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3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44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04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521222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130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00132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636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559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86528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446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3703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2381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318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2572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6053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431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8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3840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7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34AA3C-1E59-44DB-9E93-1D28374BA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</Words>
  <Characters>341</Characters>
  <Application>Microsoft Office Word</Application>
  <DocSecurity>0</DocSecurity>
  <Lines>2</Lines>
  <Paragraphs>1</Paragraphs>
  <ScaleCrop>false</ScaleCrop>
  <Company/>
  <LinksUpToDate>false</LinksUpToDate>
  <CharactersWithSpaces>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生命教育與關懷 計畫</dc:title>
  <dc:creator>nhu</dc:creator>
  <cp:lastModifiedBy>adin</cp:lastModifiedBy>
  <cp:revision>3</cp:revision>
  <cp:lastPrinted>2017-07-13T02:40:00Z</cp:lastPrinted>
  <dcterms:created xsi:type="dcterms:W3CDTF">2017-09-15T03:55:00Z</dcterms:created>
  <dcterms:modified xsi:type="dcterms:W3CDTF">2017-09-15T05:46:00Z</dcterms:modified>
</cp:coreProperties>
</file>