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1CE" w:rsidRDefault="006D31CE" w:rsidP="006D31CE">
      <w:pPr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hint="eastAsia"/>
          <w:sz w:val="36"/>
          <w:szCs w:val="36"/>
        </w:rPr>
        <w:t>高雄市105年度「友善校園」學生事務與輔導工作-</w:t>
      </w:r>
    </w:p>
    <w:p w:rsidR="006D31CE" w:rsidRDefault="006D31CE" w:rsidP="006D31CE">
      <w:pPr>
        <w:snapToGrid w:val="0"/>
        <w:spacing w:line="480" w:lineRule="exact"/>
        <w:jc w:val="center"/>
        <w:rPr>
          <w:rFonts w:ascii="標楷體" w:eastAsia="標楷體" w:hAnsi="標楷體" w:cs="Arial"/>
          <w:sz w:val="36"/>
          <w:szCs w:val="36"/>
        </w:rPr>
      </w:pPr>
      <w:r>
        <w:rPr>
          <w:rFonts w:ascii="標楷體" w:eastAsia="標楷體" w:hAnsi="標楷體" w:cs="Arial" w:hint="eastAsia"/>
          <w:sz w:val="36"/>
          <w:szCs w:val="36"/>
        </w:rPr>
        <w:t>生命教育生命鬥士巡迴講座</w:t>
      </w:r>
    </w:p>
    <w:p w:rsidR="006D31CE" w:rsidRPr="00434BAE" w:rsidRDefault="006D31CE" w:rsidP="006D31CE">
      <w:pPr>
        <w:snapToGrid w:val="0"/>
        <w:spacing w:line="48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434BAE">
        <w:rPr>
          <w:rFonts w:ascii="標楷體" w:eastAsia="標楷體" w:hAnsi="標楷體" w:hint="eastAsia"/>
          <w:b/>
          <w:sz w:val="36"/>
          <w:szCs w:val="36"/>
        </w:rPr>
        <w:t>佛光山普門中學執行成果報告</w:t>
      </w:r>
    </w:p>
    <w:p w:rsidR="006D31CE" w:rsidRPr="00434BAE" w:rsidRDefault="006D31CE" w:rsidP="006D31CE">
      <w:pPr>
        <w:snapToGrid w:val="0"/>
        <w:spacing w:line="48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6D31CE" w:rsidRDefault="006D31CE" w:rsidP="00230233">
      <w:pPr>
        <w:spacing w:line="480" w:lineRule="exact"/>
        <w:ind w:left="641" w:hangingChars="200" w:hanging="64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</w:rPr>
        <w:t>一.演講主題：</w:t>
      </w:r>
      <w:r>
        <w:rPr>
          <w:rFonts w:ascii="標楷體" w:eastAsia="標楷體" w:hAnsi="標楷體" w:hint="eastAsia"/>
          <w:bCs/>
          <w:szCs w:val="32"/>
        </w:rPr>
        <w:t>那雙看不見的手</w:t>
      </w:r>
      <w:r>
        <w:rPr>
          <w:rFonts w:ascii="標楷體" w:eastAsia="標楷體" w:hAnsi="標楷體" w:hint="eastAsia"/>
          <w:bCs/>
        </w:rPr>
        <w:t>。</w:t>
      </w:r>
    </w:p>
    <w:p w:rsidR="006D31CE" w:rsidRDefault="006D31CE" w:rsidP="006D31CE">
      <w:pPr>
        <w:spacing w:line="480" w:lineRule="exact"/>
        <w:ind w:left="641" w:right="-1055" w:hangingChars="200" w:hanging="641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二.活動日期：</w:t>
      </w:r>
      <w:r>
        <w:rPr>
          <w:rFonts w:ascii="標楷體" w:eastAsia="標楷體" w:hAnsi="標楷體" w:hint="eastAsia"/>
          <w:bCs/>
          <w:szCs w:val="32"/>
        </w:rPr>
        <w:t>105年09月21日。</w:t>
      </w:r>
    </w:p>
    <w:p w:rsidR="006D31CE" w:rsidRDefault="006D31CE" w:rsidP="006D31CE">
      <w:pPr>
        <w:spacing w:line="480" w:lineRule="exact"/>
        <w:ind w:left="641" w:right="-1055" w:hangingChars="200" w:hanging="641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三.活動時間</w:t>
      </w:r>
      <w:r>
        <w:rPr>
          <w:rFonts w:ascii="標楷體" w:eastAsia="標楷體" w:hAnsi="標楷體" w:hint="eastAsia"/>
          <w:b/>
          <w:szCs w:val="32"/>
        </w:rPr>
        <w:t>：</w:t>
      </w:r>
      <w:r>
        <w:rPr>
          <w:rFonts w:ascii="標楷體" w:eastAsia="標楷體" w:hAnsi="標楷體" w:hint="eastAsia"/>
          <w:bCs/>
          <w:szCs w:val="32"/>
        </w:rPr>
        <w:t>18:45-21: 00</w:t>
      </w:r>
      <w:r>
        <w:rPr>
          <w:rFonts w:ascii="標楷體" w:eastAsia="標楷體" w:hAnsi="標楷體" w:hint="eastAsia"/>
          <w:szCs w:val="32"/>
        </w:rPr>
        <w:t>。</w:t>
      </w:r>
    </w:p>
    <w:p w:rsidR="006D31CE" w:rsidRDefault="006D31CE" w:rsidP="006D31CE">
      <w:pPr>
        <w:spacing w:line="400" w:lineRule="exact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四.參加對象及人次：</w:t>
      </w:r>
      <w:r>
        <w:rPr>
          <w:rFonts w:ascii="標楷體" w:eastAsia="標楷體" w:hAnsi="標楷體" w:hint="eastAsia"/>
          <w:bCs/>
          <w:sz w:val="32"/>
          <w:szCs w:val="32"/>
        </w:rPr>
        <w:t>本校國中全體學生</w:t>
      </w:r>
      <w:r>
        <w:rPr>
          <w:rFonts w:ascii="標楷體" w:eastAsia="標楷體" w:hAnsi="標楷體" w:hint="eastAsia"/>
          <w:bCs/>
          <w:szCs w:val="32"/>
        </w:rPr>
        <w:t>共225</w:t>
      </w:r>
      <w:r>
        <w:rPr>
          <w:rFonts w:ascii="標楷體" w:eastAsia="標楷體" w:hAnsi="標楷體" w:hint="eastAsia"/>
          <w:color w:val="000000"/>
        </w:rPr>
        <w:t>人</w:t>
      </w:r>
      <w:r>
        <w:rPr>
          <w:rFonts w:ascii="標楷體" w:eastAsia="標楷體" w:hAnsi="標楷體" w:hint="eastAsia"/>
          <w:bCs/>
          <w:szCs w:val="32"/>
        </w:rPr>
        <w:t>次參加。</w:t>
      </w:r>
    </w:p>
    <w:p w:rsidR="006D31CE" w:rsidRDefault="006D31CE" w:rsidP="006D31CE">
      <w:pPr>
        <w:spacing w:line="480" w:lineRule="exact"/>
        <w:ind w:left="641" w:right="-1055" w:hangingChars="200" w:hanging="64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五.活動地點：</w:t>
      </w:r>
      <w:r>
        <w:rPr>
          <w:rFonts w:ascii="標楷體" w:eastAsia="標楷體" w:hAnsi="標楷體" w:hint="eastAsia"/>
        </w:rPr>
        <w:t>本校國際會議廳</w:t>
      </w:r>
      <w:r>
        <w:rPr>
          <w:rFonts w:ascii="標楷體" w:eastAsia="標楷體" w:hAnsi="標楷體" w:hint="eastAsia"/>
          <w:bCs/>
          <w:szCs w:val="32"/>
        </w:rPr>
        <w:t>。</w:t>
      </w:r>
    </w:p>
    <w:p w:rsidR="006D31CE" w:rsidRDefault="006D31CE" w:rsidP="006D31CE">
      <w:pPr>
        <w:spacing w:line="480" w:lineRule="exact"/>
        <w:ind w:left="641" w:right="-1055" w:hangingChars="200" w:hanging="64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六.活動內容：</w:t>
      </w:r>
    </w:p>
    <w:p w:rsidR="006D31CE" w:rsidRDefault="006D31CE" w:rsidP="006D31CE">
      <w:pPr>
        <w:numPr>
          <w:ilvl w:val="0"/>
          <w:numId w:val="7"/>
        </w:numPr>
        <w:spacing w:line="480" w:lineRule="exact"/>
        <w:ind w:right="-1055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  <w:bCs/>
          <w:szCs w:val="32"/>
        </w:rPr>
        <w:t>講座姓名：楊恩典老師。</w:t>
      </w:r>
    </w:p>
    <w:p w:rsidR="006D31CE" w:rsidRDefault="006D31CE" w:rsidP="006D31CE">
      <w:pPr>
        <w:numPr>
          <w:ilvl w:val="0"/>
          <w:numId w:val="7"/>
        </w:numPr>
        <w:spacing w:line="480" w:lineRule="exact"/>
        <w:ind w:right="-1055"/>
        <w:rPr>
          <w:rFonts w:ascii="標楷體" w:eastAsia="標楷體" w:hAnsi="標楷體" w:hint="eastAsia"/>
          <w:bCs/>
          <w:szCs w:val="32"/>
        </w:rPr>
      </w:pPr>
      <w:r>
        <w:rPr>
          <w:rFonts w:ascii="標楷體" w:eastAsia="標楷體" w:hAnsi="標楷體" w:hint="eastAsia"/>
        </w:rPr>
        <w:t>專題</w:t>
      </w:r>
      <w:r>
        <w:rPr>
          <w:rFonts w:ascii="標楷體" w:eastAsia="標楷體" w:hAnsi="標楷體" w:hint="eastAsia"/>
          <w:bCs/>
          <w:szCs w:val="32"/>
        </w:rPr>
        <w:t>演講大綱內容</w:t>
      </w:r>
    </w:p>
    <w:p w:rsidR="008D6446" w:rsidRDefault="008D6446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1</w:t>
      </w:r>
      <w:r>
        <w:rPr>
          <w:rFonts w:ascii="標楷體" w:eastAsia="標楷體" w:hAnsi="標楷體" w:hint="eastAsia"/>
          <w:bCs/>
          <w:sz w:val="28"/>
          <w:szCs w:val="32"/>
        </w:rPr>
        <w:t>、</w:t>
      </w:r>
      <w:r w:rsidRPr="009D5133">
        <w:rPr>
          <w:rFonts w:eastAsia="標楷體" w:hint="eastAsia"/>
          <w:bCs/>
          <w:sz w:val="28"/>
          <w:szCs w:val="32"/>
        </w:rPr>
        <w:t>楊恩典</w:t>
      </w:r>
      <w:r w:rsidR="00532B1E">
        <w:rPr>
          <w:rFonts w:eastAsia="標楷體" w:hint="eastAsia"/>
          <w:bCs/>
          <w:sz w:val="28"/>
          <w:szCs w:val="32"/>
        </w:rPr>
        <w:t>老師</w:t>
      </w:r>
      <w:r w:rsidRPr="009D5133">
        <w:rPr>
          <w:rFonts w:eastAsia="標楷體" w:hint="eastAsia"/>
          <w:bCs/>
          <w:sz w:val="28"/>
          <w:szCs w:val="32"/>
        </w:rPr>
        <w:t>生活照片分享</w:t>
      </w:r>
      <w:r>
        <w:rPr>
          <w:rFonts w:eastAsia="標楷體" w:hint="eastAsia"/>
          <w:bCs/>
          <w:sz w:val="28"/>
          <w:szCs w:val="32"/>
        </w:rPr>
        <w:t>：楊</w:t>
      </w:r>
      <w:r w:rsidR="00532B1E">
        <w:rPr>
          <w:rFonts w:eastAsia="標楷體" w:hint="eastAsia"/>
          <w:bCs/>
          <w:sz w:val="28"/>
          <w:szCs w:val="32"/>
        </w:rPr>
        <w:t>老師</w:t>
      </w:r>
      <w:r>
        <w:rPr>
          <w:rFonts w:eastAsia="標楷體" w:hint="eastAsia"/>
          <w:bCs/>
          <w:sz w:val="28"/>
          <w:szCs w:val="32"/>
        </w:rPr>
        <w:t>自製影片把</w:t>
      </w:r>
      <w:r w:rsidR="00532B1E">
        <w:rPr>
          <w:rFonts w:eastAsia="標楷體" w:hint="eastAsia"/>
          <w:bCs/>
          <w:sz w:val="28"/>
          <w:szCs w:val="32"/>
        </w:rPr>
        <w:t>童年時期</w:t>
      </w:r>
      <w:r>
        <w:rPr>
          <w:rFonts w:eastAsia="標楷體" w:hint="eastAsia"/>
          <w:bCs/>
          <w:sz w:val="28"/>
          <w:szCs w:val="32"/>
        </w:rPr>
        <w:t>至今的生活照片</w:t>
      </w:r>
    </w:p>
    <w:p w:rsidR="008D6446" w:rsidRPr="009D5133" w:rsidRDefault="008D6446" w:rsidP="00532B1E">
      <w:pPr>
        <w:pStyle w:val="ab"/>
        <w:spacing w:line="480" w:lineRule="exact"/>
        <w:ind w:leftChars="0" w:left="482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   </w:t>
      </w:r>
      <w:r w:rsidR="00532B1E">
        <w:rPr>
          <w:rFonts w:eastAsia="標楷體" w:hint="eastAsia"/>
          <w:bCs/>
          <w:sz w:val="28"/>
          <w:szCs w:val="32"/>
        </w:rPr>
        <w:t>很</w:t>
      </w:r>
      <w:r>
        <w:rPr>
          <w:rFonts w:eastAsia="標楷體" w:hint="eastAsia"/>
          <w:bCs/>
          <w:sz w:val="28"/>
          <w:szCs w:val="32"/>
        </w:rPr>
        <w:t>簡要的讓</w:t>
      </w:r>
      <w:r w:rsidR="00532B1E">
        <w:rPr>
          <w:rFonts w:eastAsia="標楷體" w:hint="eastAsia"/>
          <w:bCs/>
          <w:sz w:val="28"/>
          <w:szCs w:val="32"/>
        </w:rPr>
        <w:t>同學們</w:t>
      </w:r>
      <w:r>
        <w:rPr>
          <w:rFonts w:eastAsia="標楷體" w:hint="eastAsia"/>
          <w:bCs/>
          <w:sz w:val="28"/>
          <w:szCs w:val="32"/>
        </w:rPr>
        <w:t>對身障者生活的困難有深刻的瞭解。</w:t>
      </w:r>
    </w:p>
    <w:p w:rsidR="008D6446" w:rsidRDefault="008D6446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2</w:t>
      </w:r>
      <w:r>
        <w:rPr>
          <w:rFonts w:ascii="標楷體" w:eastAsia="標楷體" w:hAnsi="標楷體" w:hint="eastAsia"/>
          <w:bCs/>
          <w:sz w:val="28"/>
          <w:szCs w:val="32"/>
        </w:rPr>
        <w:t>、</w:t>
      </w:r>
      <w:r w:rsidR="00532B1E">
        <w:rPr>
          <w:rFonts w:eastAsia="標楷體" w:hint="eastAsia"/>
          <w:bCs/>
          <w:sz w:val="28"/>
          <w:szCs w:val="32"/>
        </w:rPr>
        <w:t>演講：楊老師</w:t>
      </w:r>
      <w:r>
        <w:rPr>
          <w:rFonts w:eastAsia="標楷體" w:hint="eastAsia"/>
          <w:bCs/>
          <w:sz w:val="28"/>
          <w:szCs w:val="32"/>
        </w:rPr>
        <w:t>跟</w:t>
      </w:r>
      <w:r w:rsidR="00532B1E">
        <w:rPr>
          <w:rFonts w:eastAsia="標楷體" w:hint="eastAsia"/>
          <w:bCs/>
          <w:sz w:val="28"/>
          <w:szCs w:val="32"/>
        </w:rPr>
        <w:t>同學</w:t>
      </w:r>
      <w:r>
        <w:rPr>
          <w:rFonts w:eastAsia="標楷體" w:hint="eastAsia"/>
          <w:bCs/>
          <w:sz w:val="28"/>
          <w:szCs w:val="32"/>
        </w:rPr>
        <w:t>分享從出生到育幼院，受經國先生鼓勵，從此開</w:t>
      </w:r>
      <w:r w:rsidR="00532B1E">
        <w:rPr>
          <w:rFonts w:eastAsia="標楷體" w:hint="eastAsia"/>
          <w:bCs/>
          <w:sz w:val="28"/>
          <w:szCs w:val="32"/>
        </w:rPr>
        <w:t>始</w:t>
      </w:r>
    </w:p>
    <w:p w:rsidR="008D6446" w:rsidRDefault="008D6446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   </w:t>
      </w:r>
      <w:r>
        <w:rPr>
          <w:rFonts w:eastAsia="標楷體" w:hint="eastAsia"/>
          <w:bCs/>
          <w:sz w:val="28"/>
          <w:szCs w:val="32"/>
        </w:rPr>
        <w:t>用腳吃飯、洗臉、刷牙、彈鋼琴等，常人簡單就會的生活瑣事，她得</w:t>
      </w:r>
      <w:r w:rsidR="0012720D">
        <w:rPr>
          <w:rFonts w:eastAsia="標楷體" w:hint="eastAsia"/>
          <w:bCs/>
          <w:sz w:val="28"/>
          <w:szCs w:val="32"/>
        </w:rPr>
        <w:t>花</w:t>
      </w:r>
    </w:p>
    <w:p w:rsidR="008D6446" w:rsidRDefault="008D6446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   </w:t>
      </w:r>
      <w:r>
        <w:rPr>
          <w:rFonts w:eastAsia="標楷體" w:hint="eastAsia"/>
          <w:bCs/>
          <w:sz w:val="28"/>
          <w:szCs w:val="32"/>
        </w:rPr>
        <w:t>更多時間與心思才能完成。長大後受養父母鼓勵學畫隻身前往台北苦</w:t>
      </w:r>
      <w:r w:rsidR="0012720D">
        <w:rPr>
          <w:rFonts w:eastAsia="標楷體" w:hint="eastAsia"/>
          <w:bCs/>
          <w:sz w:val="28"/>
          <w:szCs w:val="32"/>
        </w:rPr>
        <w:t>學</w:t>
      </w:r>
    </w:p>
    <w:p w:rsidR="008D6446" w:rsidRDefault="008D6446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   </w:t>
      </w:r>
      <w:r>
        <w:rPr>
          <w:rFonts w:eastAsia="標楷體" w:hint="eastAsia"/>
          <w:bCs/>
          <w:sz w:val="28"/>
          <w:szCs w:val="32"/>
        </w:rPr>
        <w:t>，終於獲得成功，受推薦加入國際口足藝協會，自此能夠以作畫及演</w:t>
      </w:r>
      <w:r w:rsidR="0012720D">
        <w:rPr>
          <w:rFonts w:eastAsia="標楷體" w:hint="eastAsia"/>
          <w:bCs/>
          <w:sz w:val="28"/>
          <w:szCs w:val="32"/>
        </w:rPr>
        <w:t>講</w:t>
      </w:r>
    </w:p>
    <w:p w:rsidR="008D6446" w:rsidRDefault="008D6446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   </w:t>
      </w:r>
      <w:r>
        <w:rPr>
          <w:rFonts w:eastAsia="標楷體" w:hint="eastAsia"/>
          <w:bCs/>
          <w:sz w:val="28"/>
          <w:szCs w:val="32"/>
        </w:rPr>
        <w:t>維生。為了回饋六龜育幼院的栽培和養育，她以口述出版的兩本書和</w:t>
      </w:r>
      <w:r w:rsidR="0012720D">
        <w:rPr>
          <w:rFonts w:eastAsia="標楷體" w:hint="eastAsia"/>
          <w:bCs/>
          <w:sz w:val="28"/>
          <w:szCs w:val="32"/>
        </w:rPr>
        <w:t>畫</w:t>
      </w:r>
    </w:p>
    <w:p w:rsidR="0012720D" w:rsidRDefault="008D6446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   </w:t>
      </w:r>
      <w:r>
        <w:rPr>
          <w:rFonts w:eastAsia="標楷體" w:hint="eastAsia"/>
          <w:bCs/>
          <w:sz w:val="28"/>
          <w:szCs w:val="32"/>
        </w:rPr>
        <w:t>作義賣所得全數捐給育幼院，透過看不見的</w:t>
      </w:r>
      <w:r w:rsidR="0012720D">
        <w:rPr>
          <w:rFonts w:eastAsia="標楷體" w:hint="eastAsia"/>
          <w:bCs/>
          <w:sz w:val="28"/>
          <w:szCs w:val="32"/>
        </w:rPr>
        <w:t>那雙</w:t>
      </w:r>
      <w:r>
        <w:rPr>
          <w:rFonts w:eastAsia="標楷體" w:hint="eastAsia"/>
          <w:bCs/>
          <w:sz w:val="28"/>
          <w:szCs w:val="32"/>
        </w:rPr>
        <w:t>手</w:t>
      </w:r>
      <w:r w:rsidR="0012720D">
        <w:rPr>
          <w:rFonts w:eastAsia="標楷體" w:hint="eastAsia"/>
          <w:bCs/>
          <w:sz w:val="28"/>
          <w:szCs w:val="32"/>
        </w:rPr>
        <w:t>，</w:t>
      </w:r>
      <w:r>
        <w:rPr>
          <w:rFonts w:eastAsia="標楷體" w:hint="eastAsia"/>
          <w:bCs/>
          <w:sz w:val="28"/>
          <w:szCs w:val="32"/>
        </w:rPr>
        <w:t>把愛傳播出去，影</w:t>
      </w:r>
    </w:p>
    <w:p w:rsidR="008D6446" w:rsidRDefault="0012720D" w:rsidP="0012720D">
      <w:pPr>
        <w:pStyle w:val="ab"/>
        <w:spacing w:line="480" w:lineRule="exact"/>
        <w:ind w:leftChars="0" w:left="482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   </w:t>
      </w:r>
      <w:r w:rsidR="008D6446">
        <w:rPr>
          <w:rFonts w:eastAsia="標楷體" w:hint="eastAsia"/>
          <w:bCs/>
          <w:sz w:val="28"/>
          <w:szCs w:val="32"/>
        </w:rPr>
        <w:t>響周遭的人熱愛生命、珍惜生命。</w:t>
      </w:r>
    </w:p>
    <w:p w:rsidR="002957C1" w:rsidRDefault="002957C1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3</w:t>
      </w:r>
      <w:r>
        <w:rPr>
          <w:rFonts w:ascii="標楷體" w:eastAsia="標楷體" w:hAnsi="標楷體" w:hint="eastAsia"/>
          <w:bCs/>
          <w:sz w:val="28"/>
          <w:szCs w:val="32"/>
        </w:rPr>
        <w:t>、</w:t>
      </w:r>
      <w:r>
        <w:rPr>
          <w:rFonts w:eastAsia="標楷體" w:hint="eastAsia"/>
          <w:bCs/>
          <w:sz w:val="28"/>
          <w:szCs w:val="32"/>
        </w:rPr>
        <w:t>與學生用腳體驗互動：楊小姐請了十三</w:t>
      </w:r>
      <w:r w:rsidR="008D6446">
        <w:rPr>
          <w:rFonts w:eastAsia="標楷體" w:hint="eastAsia"/>
          <w:bCs/>
          <w:sz w:val="28"/>
          <w:szCs w:val="32"/>
        </w:rPr>
        <w:t>位小朋友上台體驗用腳拿筆習寫</w:t>
      </w:r>
    </w:p>
    <w:p w:rsidR="002957C1" w:rsidRDefault="002957C1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   </w:t>
      </w:r>
      <w:r w:rsidR="008D6446">
        <w:rPr>
          <w:rFonts w:eastAsia="標楷體" w:hint="eastAsia"/>
          <w:bCs/>
          <w:sz w:val="28"/>
          <w:szCs w:val="32"/>
        </w:rPr>
        <w:t>自</w:t>
      </w:r>
      <w:r>
        <w:rPr>
          <w:rFonts w:eastAsia="標楷體" w:hint="eastAsia"/>
          <w:bCs/>
          <w:sz w:val="28"/>
          <w:szCs w:val="32"/>
        </w:rPr>
        <w:t>己的姓名及摺紙，並由輔導室主任</w:t>
      </w:r>
      <w:r w:rsidR="008D6446">
        <w:rPr>
          <w:rFonts w:eastAsia="標楷體" w:hint="eastAsia"/>
          <w:bCs/>
          <w:sz w:val="28"/>
          <w:szCs w:val="32"/>
        </w:rPr>
        <w:t>擔任記者，現場訪問體驗的小朋友</w:t>
      </w:r>
    </w:p>
    <w:p w:rsidR="002957C1" w:rsidRDefault="002957C1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   </w:t>
      </w:r>
      <w:r>
        <w:rPr>
          <w:rFonts w:eastAsia="標楷體" w:hint="eastAsia"/>
          <w:bCs/>
          <w:sz w:val="28"/>
          <w:szCs w:val="32"/>
        </w:rPr>
        <w:t>，由</w:t>
      </w:r>
      <w:r w:rsidR="008D6446">
        <w:rPr>
          <w:rFonts w:eastAsia="標楷體" w:hint="eastAsia"/>
          <w:bCs/>
          <w:sz w:val="28"/>
          <w:szCs w:val="32"/>
        </w:rPr>
        <w:t>於有幾位小朋友表現優異，雖然耗時，但也能成功地完成體驗課程</w:t>
      </w:r>
    </w:p>
    <w:p w:rsidR="008D6446" w:rsidRDefault="002957C1" w:rsidP="00532B1E">
      <w:pPr>
        <w:pStyle w:val="ab"/>
        <w:spacing w:line="480" w:lineRule="exact"/>
        <w:ind w:leftChars="0" w:left="482" w:right="-1055"/>
        <w:rPr>
          <w:rFonts w:eastAsia="標楷體" w:hint="eastAsia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   </w:t>
      </w:r>
      <w:r w:rsidR="008D6446">
        <w:rPr>
          <w:rFonts w:eastAsia="標楷體" w:hint="eastAsia"/>
          <w:bCs/>
          <w:sz w:val="28"/>
          <w:szCs w:val="32"/>
        </w:rPr>
        <w:t>，將整場演講推到最高點。</w:t>
      </w:r>
    </w:p>
    <w:p w:rsidR="006D31CE" w:rsidRPr="002957C1" w:rsidRDefault="006D31CE" w:rsidP="002957C1">
      <w:pPr>
        <w:ind w:left="480" w:hangingChars="15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b/>
          <w:sz w:val="32"/>
          <w:szCs w:val="32"/>
        </w:rPr>
        <w:t>七.經費及來源：</w:t>
      </w:r>
      <w:r>
        <w:rPr>
          <w:rFonts w:ascii="標楷體" w:eastAsia="標楷體" w:hint="eastAsia"/>
          <w:bCs/>
          <w:color w:val="000000"/>
          <w:szCs w:val="32"/>
        </w:rPr>
        <w:t>新台幣5500元整，由教育部及教育局專款補助。</w:t>
      </w:r>
    </w:p>
    <w:p w:rsidR="00704F0D" w:rsidRDefault="006D31CE" w:rsidP="00791625">
      <w:pPr>
        <w:spacing w:line="400" w:lineRule="exact"/>
        <w:ind w:left="961" w:hangingChars="300" w:hanging="961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sz w:val="32"/>
          <w:szCs w:val="32"/>
        </w:rPr>
        <w:t>八.成效檢討與心得建議</w:t>
      </w:r>
      <w:r>
        <w:rPr>
          <w:rFonts w:ascii="標楷體" w:eastAsia="標楷體" w:hAnsi="標楷體" w:hint="eastAsia"/>
          <w:b/>
          <w:color w:val="000000"/>
        </w:rPr>
        <w:t xml:space="preserve"> ：</w:t>
      </w:r>
    </w:p>
    <w:p w:rsidR="006D31CE" w:rsidRDefault="006D31CE" w:rsidP="006D31CE">
      <w:pPr>
        <w:spacing w:line="40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（一）成員回饋（請以百分比呈現）</w:t>
      </w:r>
    </w:p>
    <w:p w:rsidR="0012720D" w:rsidRDefault="0012720D" w:rsidP="0012720D">
      <w:pPr>
        <w:spacing w:line="400" w:lineRule="exact"/>
        <w:ind w:left="840" w:hangingChars="300" w:hanging="840"/>
        <w:rPr>
          <w:rFonts w:ascii="標楷體" w:eastAsia="標楷體" w:hAnsi="標楷體"/>
        </w:rPr>
      </w:pPr>
    </w:p>
    <w:tbl>
      <w:tblPr>
        <w:tblW w:w="8252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80"/>
        <w:gridCol w:w="1074"/>
        <w:gridCol w:w="1074"/>
        <w:gridCol w:w="1075"/>
        <w:gridCol w:w="1074"/>
        <w:gridCol w:w="1075"/>
      </w:tblGrid>
      <w:tr w:rsidR="0012720D" w:rsidTr="00087D53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20D" w:rsidRDefault="0012720D" w:rsidP="00087D53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20D" w:rsidRDefault="0012720D" w:rsidP="00087D53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非常</w:t>
            </w:r>
          </w:p>
          <w:p w:rsidR="0012720D" w:rsidRDefault="0012720D" w:rsidP="00087D53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滿意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20D" w:rsidRDefault="0012720D" w:rsidP="00087D53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滿意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20D" w:rsidRDefault="0012720D" w:rsidP="00087D53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尚可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20D" w:rsidRDefault="0012720D" w:rsidP="00087D53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不滿意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20D" w:rsidRDefault="0012720D" w:rsidP="00087D53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非常不滿意</w:t>
            </w:r>
          </w:p>
        </w:tc>
      </w:tr>
      <w:tr w:rsidR="0012720D" w:rsidTr="00087D53">
        <w:trPr>
          <w:trHeight w:val="22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對主題的安排滿意度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90%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3%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0%</w:t>
            </w:r>
          </w:p>
        </w:tc>
      </w:tr>
      <w:tr w:rsidR="0012720D" w:rsidTr="00087D53">
        <w:trPr>
          <w:trHeight w:val="34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對時間安排滿意度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86%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2%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0%</w:t>
            </w:r>
          </w:p>
        </w:tc>
      </w:tr>
      <w:tr w:rsidR="0012720D" w:rsidTr="00087D53">
        <w:trPr>
          <w:trHeight w:val="34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對講師表現的滿意度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93%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4%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0%</w:t>
            </w:r>
          </w:p>
        </w:tc>
      </w:tr>
      <w:tr w:rsidR="0012720D" w:rsidTr="00087D53">
        <w:trPr>
          <w:cantSplit/>
          <w:trHeight w:val="699"/>
        </w:trPr>
        <w:tc>
          <w:tcPr>
            <w:tcW w:w="8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0D" w:rsidRDefault="0012720D" w:rsidP="00087D53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其他建議</w:t>
            </w:r>
          </w:p>
        </w:tc>
      </w:tr>
    </w:tbl>
    <w:p w:rsidR="0012720D" w:rsidRDefault="0012720D" w:rsidP="00F104EB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（二）成效檢討</w:t>
      </w:r>
    </w:p>
    <w:p w:rsidR="0012720D" w:rsidRPr="00BD5F6C" w:rsidRDefault="0012720D" w:rsidP="00F104EB">
      <w:pPr>
        <w:pStyle w:val="ab"/>
        <w:spacing w:line="480" w:lineRule="exact"/>
        <w:ind w:leftChars="0" w:left="855"/>
        <w:rPr>
          <w:rFonts w:ascii="標楷體" w:eastAsia="標楷體" w:hAnsi="標楷體" w:hint="eastAsia"/>
          <w:sz w:val="28"/>
          <w:szCs w:val="28"/>
        </w:rPr>
      </w:pPr>
      <w:r w:rsidRPr="00545566">
        <w:rPr>
          <w:rFonts w:eastAsia="標楷體" w:hint="eastAsia"/>
          <w:sz w:val="28"/>
        </w:rPr>
        <w:t>透過這樣有理念的人的現身說法</w:t>
      </w:r>
      <w:r>
        <w:rPr>
          <w:rFonts w:eastAsia="標楷體"/>
          <w:sz w:val="28"/>
        </w:rPr>
        <w:t>，讓參與活動的全體師生，深刻的體認生命的意義，</w:t>
      </w:r>
      <w:r>
        <w:rPr>
          <w:rFonts w:eastAsia="標楷體" w:hint="eastAsia"/>
          <w:sz w:val="28"/>
        </w:rPr>
        <w:t>進而珍視生命、熱愛生命。懂得體諒身障人士生活的不便，知福惜福，凡事積極正向的面對，有克服困境的勇氣和毅力</w:t>
      </w:r>
      <w:r>
        <w:rPr>
          <w:rFonts w:eastAsia="標楷體" w:hint="eastAsia"/>
          <w:sz w:val="28"/>
          <w:szCs w:val="28"/>
        </w:rPr>
        <w:t>，</w:t>
      </w:r>
      <w:r w:rsidRPr="00545566">
        <w:rPr>
          <w:rFonts w:ascii="標楷體" w:eastAsia="標楷體" w:hAnsi="標楷體"/>
          <w:sz w:val="28"/>
          <w:szCs w:val="28"/>
        </w:rPr>
        <w:t>不輕言放棄</w:t>
      </w:r>
      <w:r>
        <w:rPr>
          <w:rFonts w:ascii="標楷體" w:eastAsia="標楷體" w:hAnsi="標楷體"/>
          <w:sz w:val="28"/>
          <w:szCs w:val="28"/>
        </w:rPr>
        <w:t>的「生命鬥士」精神，希望往後仍有機會邀請</w:t>
      </w:r>
      <w:r>
        <w:rPr>
          <w:rFonts w:ascii="標楷體" w:eastAsia="標楷體" w:hAnsi="標楷體" w:hint="eastAsia"/>
          <w:sz w:val="28"/>
          <w:szCs w:val="28"/>
        </w:rPr>
        <w:t>她</w:t>
      </w:r>
      <w:r w:rsidRPr="00545566">
        <w:rPr>
          <w:rFonts w:ascii="標楷體" w:eastAsia="標楷體" w:hAnsi="標楷體"/>
          <w:sz w:val="28"/>
          <w:szCs w:val="28"/>
        </w:rPr>
        <w:t>來</w:t>
      </w:r>
      <w:r>
        <w:rPr>
          <w:rFonts w:ascii="標楷體" w:eastAsia="標楷體" w:hAnsi="標楷體" w:hint="eastAsia"/>
          <w:sz w:val="28"/>
          <w:szCs w:val="28"/>
        </w:rPr>
        <w:t>普中</w:t>
      </w:r>
      <w:r w:rsidRPr="00545566">
        <w:rPr>
          <w:rFonts w:ascii="標楷體" w:eastAsia="標楷體" w:hAnsi="標楷體"/>
          <w:sz w:val="28"/>
          <w:szCs w:val="28"/>
        </w:rPr>
        <w:t>，並訴說更多動人</w:t>
      </w:r>
      <w:r>
        <w:rPr>
          <w:rFonts w:ascii="標楷體" w:eastAsia="標楷體" w:hAnsi="標楷體"/>
          <w:sz w:val="28"/>
          <w:szCs w:val="28"/>
        </w:rPr>
        <w:t>的生命故</w:t>
      </w:r>
      <w:r>
        <w:rPr>
          <w:rFonts w:ascii="標楷體" w:eastAsia="標楷體" w:hAnsi="標楷體" w:hint="eastAsia"/>
          <w:sz w:val="28"/>
          <w:szCs w:val="28"/>
        </w:rPr>
        <w:t>事。</w:t>
      </w:r>
    </w:p>
    <w:p w:rsidR="0012720D" w:rsidRPr="0012720D" w:rsidRDefault="0012720D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(三)心得與建議</w:t>
      </w:r>
    </w:p>
    <w:p w:rsidR="0012720D" w:rsidRDefault="0012720D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1、</w:t>
      </w:r>
      <w:r>
        <w:rPr>
          <w:rFonts w:ascii="標楷體" w:eastAsia="標楷體" w:hAnsi="標楷體"/>
        </w:rPr>
        <w:t>感</w:t>
      </w:r>
      <w:r>
        <w:rPr>
          <w:rFonts w:ascii="標楷體" w:eastAsia="標楷體" w:hAnsi="標楷體" w:hint="eastAsia"/>
        </w:rPr>
        <w:t>恩楊恩典老師</w:t>
      </w:r>
      <w:r w:rsidRPr="003A058E">
        <w:rPr>
          <w:rFonts w:ascii="標楷體" w:eastAsia="標楷體" w:hAnsi="標楷體"/>
        </w:rPr>
        <w:t>今天對我們的啟示，就算是</w:t>
      </w:r>
      <w:r>
        <w:rPr>
          <w:rFonts w:ascii="標楷體" w:eastAsia="標楷體" w:hAnsi="標楷體" w:hint="eastAsia"/>
        </w:rPr>
        <w:t>雙手全無</w:t>
      </w:r>
      <w:r w:rsidRPr="003A058E">
        <w:rPr>
          <w:rFonts w:ascii="標楷體" w:eastAsia="標楷體" w:hAnsi="標楷體"/>
        </w:rPr>
        <w:t>，也能努力</w:t>
      </w:r>
      <w:r>
        <w:rPr>
          <w:rFonts w:ascii="標楷體" w:eastAsia="標楷體" w:hAnsi="標楷體" w:hint="eastAsia"/>
        </w:rPr>
        <w:t xml:space="preserve">積極      </w:t>
      </w:r>
    </w:p>
    <w:p w:rsidR="0012720D" w:rsidRDefault="0012720D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</w:t>
      </w:r>
      <w:r w:rsidRPr="003A058E">
        <w:rPr>
          <w:rFonts w:ascii="標楷體" w:eastAsia="標楷體" w:hAnsi="標楷體"/>
        </w:rPr>
        <w:t>為自</w:t>
      </w:r>
      <w:r>
        <w:rPr>
          <w:rFonts w:ascii="標楷體" w:eastAsia="標楷體" w:hAnsi="標楷體"/>
        </w:rPr>
        <w:t>己的生命展現活力</w:t>
      </w:r>
      <w:r>
        <w:rPr>
          <w:rFonts w:ascii="標楷體" w:eastAsia="標楷體" w:hAnsi="標楷體" w:hint="eastAsia"/>
        </w:rPr>
        <w:t>。</w:t>
      </w:r>
    </w:p>
    <w:p w:rsidR="0012720D" w:rsidRPr="0012720D" w:rsidRDefault="0012720D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2、就算</w:t>
      </w:r>
      <w:r>
        <w:rPr>
          <w:rFonts w:ascii="標楷體" w:eastAsia="標楷體" w:hAnsi="標楷體"/>
        </w:rPr>
        <w:t>身體有缺陷，但還是不放棄</w:t>
      </w:r>
      <w:r w:rsidRPr="003A058E">
        <w:rPr>
          <w:rFonts w:ascii="標楷體" w:eastAsia="標楷體" w:hAnsi="標楷體"/>
        </w:rPr>
        <w:t>努力，這樣的精神令人敬畏。</w:t>
      </w:r>
    </w:p>
    <w:p w:rsidR="00F104EB" w:rsidRDefault="0012720D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3、</w:t>
      </w:r>
      <w:r w:rsidR="00F104EB">
        <w:rPr>
          <w:rFonts w:ascii="標楷體" w:eastAsia="標楷體" w:hAnsi="標楷體" w:hint="eastAsia"/>
        </w:rPr>
        <w:t xml:space="preserve">好佩服楊恩典老師有這樣的自信與毅力，不怕任何的困難，努力完成 </w:t>
      </w:r>
    </w:p>
    <w:p w:rsidR="0012720D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自己的夢想</w:t>
      </w:r>
      <w:r w:rsidRPr="003A058E">
        <w:rPr>
          <w:rFonts w:ascii="標楷體" w:eastAsia="標楷體" w:hAnsi="標楷體"/>
        </w:rPr>
        <w:t>。</w:t>
      </w:r>
    </w:p>
    <w:p w:rsidR="00F104EB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4、</w:t>
      </w:r>
      <w:r w:rsidRPr="003A058E">
        <w:rPr>
          <w:rFonts w:ascii="標楷體" w:eastAsia="標楷體" w:hAnsi="標楷體"/>
        </w:rPr>
        <w:t>希望</w:t>
      </w:r>
      <w:r>
        <w:rPr>
          <w:rFonts w:ascii="標楷體" w:eastAsia="標楷體" w:hAnsi="標楷體" w:hint="eastAsia"/>
        </w:rPr>
        <w:t>楊恩典老師</w:t>
      </w:r>
      <w:r w:rsidRPr="003A058E">
        <w:rPr>
          <w:rFonts w:ascii="標楷體" w:eastAsia="標楷體" w:hAnsi="標楷體"/>
        </w:rPr>
        <w:t>可以繼續為大家演講，還希望</w:t>
      </w:r>
      <w:r>
        <w:rPr>
          <w:rFonts w:ascii="標楷體" w:eastAsia="標楷體" w:hAnsi="標楷體" w:hint="eastAsia"/>
        </w:rPr>
        <w:t>老師</w:t>
      </w:r>
      <w:r w:rsidRPr="003A058E">
        <w:rPr>
          <w:rFonts w:ascii="標楷體" w:eastAsia="標楷體" w:hAnsi="標楷體"/>
        </w:rPr>
        <w:t>在未來裡，可以幫</w:t>
      </w:r>
    </w:p>
    <w:p w:rsidR="0012720D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</w:t>
      </w:r>
      <w:r w:rsidRPr="003A058E">
        <w:rPr>
          <w:rFonts w:ascii="標楷體" w:eastAsia="標楷體" w:hAnsi="標楷體"/>
        </w:rPr>
        <w:t>助更多的弱勢族群。</w:t>
      </w:r>
    </w:p>
    <w:p w:rsidR="00F104EB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5、謝謝楊恩典老師讓我更有自信打拼自己的未來，對自己的未來也更加</w:t>
      </w:r>
    </w:p>
    <w:p w:rsidR="0012720D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有信心。</w:t>
      </w:r>
    </w:p>
    <w:p w:rsidR="0012720D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6、</w:t>
      </w:r>
      <w:r>
        <w:rPr>
          <w:rFonts w:ascii="標楷體" w:eastAsia="標楷體" w:hAnsi="標楷體"/>
        </w:rPr>
        <w:t>謝謝，</w:t>
      </w:r>
      <w:r>
        <w:rPr>
          <w:rFonts w:ascii="標楷體" w:eastAsia="標楷體" w:hAnsi="標楷體" w:hint="eastAsia"/>
        </w:rPr>
        <w:t>楊恩典老</w:t>
      </w:r>
      <w:r w:rsidRPr="003A058E">
        <w:rPr>
          <w:rFonts w:ascii="標楷體" w:eastAsia="標楷體" w:hAnsi="標楷體"/>
        </w:rPr>
        <w:t>師超棒的</w:t>
      </w:r>
      <w:r>
        <w:rPr>
          <w:rFonts w:ascii="標楷體" w:eastAsia="標楷體" w:hAnsi="標楷體" w:hint="eastAsia"/>
        </w:rPr>
        <w:t>。</w:t>
      </w:r>
    </w:p>
    <w:p w:rsidR="0012720D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7、</w:t>
      </w:r>
      <w:r w:rsidRPr="00F104EB">
        <w:rPr>
          <w:rFonts w:ascii="標楷體" w:eastAsia="標楷體" w:hAnsi="標楷體" w:hint="eastAsia"/>
        </w:rPr>
        <w:t>非常厲害，希望可以看到更多的畫。</w:t>
      </w:r>
    </w:p>
    <w:p w:rsidR="0012720D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8</w:t>
      </w:r>
      <w:r>
        <w:rPr>
          <w:rFonts w:ascii="標楷體" w:eastAsia="標楷體" w:hAnsi="標楷體"/>
        </w:rPr>
        <w:t>、希望</w:t>
      </w:r>
      <w:r>
        <w:rPr>
          <w:rFonts w:ascii="標楷體" w:eastAsia="標楷體" w:hAnsi="標楷體" w:hint="eastAsia"/>
        </w:rPr>
        <w:t>楊恩典老師</w:t>
      </w:r>
      <w:r w:rsidRPr="003A058E">
        <w:rPr>
          <w:rFonts w:ascii="標楷體" w:eastAsia="標楷體" w:hAnsi="標楷體"/>
        </w:rPr>
        <w:t>能繼續加油，造福人群，回饋社會。</w:t>
      </w:r>
    </w:p>
    <w:p w:rsidR="0012720D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9、</w:t>
      </w:r>
      <w:r w:rsidRPr="003A058E">
        <w:rPr>
          <w:rFonts w:ascii="標楷體" w:eastAsia="標楷體" w:hAnsi="標楷體"/>
        </w:rPr>
        <w:t>很</w:t>
      </w:r>
      <w:r>
        <w:rPr>
          <w:rFonts w:ascii="標楷體" w:eastAsia="標楷體" w:hAnsi="標楷體" w:hint="eastAsia"/>
        </w:rPr>
        <w:t>感恩</w:t>
      </w:r>
      <w:r w:rsidRPr="003A058E">
        <w:rPr>
          <w:rFonts w:ascii="標楷體" w:eastAsia="標楷體" w:hAnsi="標楷體"/>
        </w:rPr>
        <w:t>謝謝</w:t>
      </w:r>
      <w:r>
        <w:rPr>
          <w:rFonts w:ascii="標楷體" w:eastAsia="標楷體" w:hAnsi="標楷體" w:hint="eastAsia"/>
        </w:rPr>
        <w:t>楊恩典老</w:t>
      </w:r>
      <w:r w:rsidRPr="003A058E">
        <w:rPr>
          <w:rFonts w:ascii="標楷體" w:eastAsia="標楷體" w:hAnsi="標楷體"/>
        </w:rPr>
        <w:t>師的演說。</w:t>
      </w:r>
    </w:p>
    <w:p w:rsidR="00F104EB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10、謝謝您的出現，讓我的心中多了一個可以激勵我向上的人。謝謝您的 </w:t>
      </w:r>
    </w:p>
    <w:p w:rsidR="0012720D" w:rsidRDefault="00F104EB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勇敢，讓世界上許多相信奇蹟的人，不輕易放棄生命。</w:t>
      </w:r>
    </w:p>
    <w:p w:rsidR="0012720D" w:rsidRDefault="0012720D" w:rsidP="00F104EB">
      <w:pPr>
        <w:spacing w:line="480" w:lineRule="exact"/>
        <w:ind w:left="840" w:hangingChars="300" w:hanging="840"/>
        <w:rPr>
          <w:rFonts w:ascii="標楷體" w:eastAsia="標楷體" w:hAnsi="標楷體" w:hint="eastAsia"/>
        </w:rPr>
      </w:pPr>
    </w:p>
    <w:p w:rsidR="0012720D" w:rsidRDefault="0012720D" w:rsidP="006D31CE">
      <w:pPr>
        <w:spacing w:line="400" w:lineRule="exact"/>
        <w:ind w:left="840" w:hangingChars="300" w:hanging="840"/>
        <w:rPr>
          <w:rFonts w:ascii="標楷體" w:eastAsia="標楷體" w:hAnsi="標楷體" w:hint="eastAsia"/>
        </w:rPr>
      </w:pPr>
    </w:p>
    <w:p w:rsidR="0012720D" w:rsidRDefault="0012720D" w:rsidP="006D31CE">
      <w:pPr>
        <w:spacing w:line="400" w:lineRule="exact"/>
        <w:ind w:left="840" w:hangingChars="300" w:hanging="840"/>
        <w:rPr>
          <w:rFonts w:ascii="標楷體" w:eastAsia="標楷體" w:hAnsi="標楷體" w:hint="eastAsia"/>
        </w:rPr>
      </w:pPr>
    </w:p>
    <w:p w:rsidR="00532B1E" w:rsidRDefault="00532B1E" w:rsidP="00532B1E">
      <w:pPr>
        <w:tabs>
          <w:tab w:val="left" w:pos="993"/>
        </w:tabs>
        <w:spacing w:line="480" w:lineRule="exact"/>
        <w:rPr>
          <w:rFonts w:ascii="標楷體" w:eastAsia="標楷體" w:hAnsi="標楷體" w:hint="eastAsia"/>
        </w:rPr>
      </w:pPr>
    </w:p>
    <w:p w:rsidR="00F104EB" w:rsidRDefault="00F104EB" w:rsidP="00532B1E">
      <w:pPr>
        <w:tabs>
          <w:tab w:val="left" w:pos="993"/>
        </w:tabs>
        <w:spacing w:line="480" w:lineRule="exact"/>
        <w:rPr>
          <w:rFonts w:ascii="標楷體" w:eastAsia="標楷體" w:hAnsi="標楷體" w:hint="eastAsia"/>
        </w:rPr>
      </w:pPr>
    </w:p>
    <w:p w:rsidR="00F104EB" w:rsidRDefault="00F104EB" w:rsidP="00532B1E">
      <w:pPr>
        <w:tabs>
          <w:tab w:val="left" w:pos="993"/>
        </w:tabs>
        <w:spacing w:line="480" w:lineRule="exact"/>
        <w:rPr>
          <w:rFonts w:ascii="標楷體" w:eastAsia="標楷體" w:hAnsi="標楷體" w:hint="eastAsia"/>
        </w:rPr>
      </w:pPr>
    </w:p>
    <w:p w:rsidR="00230233" w:rsidRDefault="00230233" w:rsidP="00532B1E">
      <w:pPr>
        <w:tabs>
          <w:tab w:val="left" w:pos="993"/>
        </w:tabs>
        <w:spacing w:line="480" w:lineRule="exact"/>
        <w:rPr>
          <w:rFonts w:ascii="標楷體" w:eastAsia="標楷體" w:hAnsi="標楷體" w:hint="eastAsia"/>
        </w:rPr>
      </w:pPr>
    </w:p>
    <w:p w:rsidR="004904A2" w:rsidRDefault="004904A2" w:rsidP="004904A2">
      <w:pPr>
        <w:spacing w:line="520" w:lineRule="exact"/>
        <w:ind w:firstLineChars="250" w:firstLine="90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高雄市105年度「友善校園」學生事務與輔導工作</w:t>
      </w:r>
    </w:p>
    <w:p w:rsidR="004904A2" w:rsidRDefault="004904A2" w:rsidP="004904A2">
      <w:pPr>
        <w:snapToGrid w:val="0"/>
        <w:spacing w:line="52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cs="Arial" w:hint="eastAsia"/>
          <w:sz w:val="36"/>
          <w:szCs w:val="36"/>
        </w:rPr>
        <w:t>生命教育生命鬥士巡迴講座</w:t>
      </w:r>
    </w:p>
    <w:p w:rsidR="004904A2" w:rsidRPr="00EC66D0" w:rsidRDefault="004904A2" w:rsidP="004904A2">
      <w:pPr>
        <w:snapToGri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EC66D0">
        <w:rPr>
          <w:rFonts w:ascii="標楷體" w:eastAsia="標楷體" w:hAnsi="標楷體" w:hint="eastAsia"/>
          <w:b/>
          <w:sz w:val="40"/>
          <w:szCs w:val="40"/>
        </w:rPr>
        <w:t>佛光山普門中學執行活動照片</w:t>
      </w:r>
    </w:p>
    <w:tbl>
      <w:tblPr>
        <w:tblpPr w:leftFromText="180" w:rightFromText="180" w:vertAnchor="text" w:horzAnchor="margin" w:tblpY="303"/>
        <w:tblW w:w="9259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1"/>
        <w:gridCol w:w="3772"/>
        <w:gridCol w:w="1189"/>
        <w:gridCol w:w="142"/>
        <w:gridCol w:w="2835"/>
      </w:tblGrid>
      <w:tr w:rsidR="004904A2" w:rsidTr="00DE5786">
        <w:trPr>
          <w:trHeight w:val="425"/>
        </w:trPr>
        <w:tc>
          <w:tcPr>
            <w:tcW w:w="1321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3772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生命鬥士楊恩典老師講座活動</w:t>
            </w:r>
          </w:p>
        </w:tc>
        <w:tc>
          <w:tcPr>
            <w:tcW w:w="1331" w:type="dxa"/>
            <w:gridSpan w:val="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835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4904A2" w:rsidTr="00DE5786">
        <w:trPr>
          <w:trHeight w:val="42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09 月21  日</w:t>
            </w:r>
          </w:p>
        </w:tc>
        <w:tc>
          <w:tcPr>
            <w:tcW w:w="13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4904A2" w:rsidTr="00DE5786">
        <w:trPr>
          <w:cantSplit/>
          <w:trHeight w:val="444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4904A2" w:rsidRDefault="004904A2" w:rsidP="00DE5786">
            <w:pPr>
              <w:snapToGrid w:val="0"/>
              <w:spacing w:line="480" w:lineRule="exact"/>
              <w:ind w:left="113" w:right="113"/>
              <w:jc w:val="center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4904A2" w:rsidRDefault="00886E29" w:rsidP="00DE5786">
            <w:pPr>
              <w:snapToGrid w:val="0"/>
              <w:spacing w:line="48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47920" cy="2734310"/>
                  <wp:effectExtent l="0" t="0" r="5080" b="889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920" cy="273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</w:p>
        </w:tc>
      </w:tr>
      <w:tr w:rsidR="004904A2" w:rsidTr="00DE5786">
        <w:trPr>
          <w:cantSplit/>
          <w:trHeight w:val="518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thinThickSmallGap" w:sz="24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楊恩典老師接受佛光山人間衛視台訪問</w:t>
            </w:r>
          </w:p>
        </w:tc>
      </w:tr>
      <w:tr w:rsidR="004904A2" w:rsidTr="00DE5786">
        <w:trPr>
          <w:trHeight w:val="425"/>
        </w:trPr>
        <w:tc>
          <w:tcPr>
            <w:tcW w:w="1321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772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生命鬥士楊恩典老師講座活動</w:t>
            </w:r>
          </w:p>
        </w:tc>
        <w:tc>
          <w:tcPr>
            <w:tcW w:w="1189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977" w:type="dxa"/>
            <w:gridSpan w:val="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4904A2" w:rsidTr="00DE5786">
        <w:trPr>
          <w:trHeight w:val="42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09 月21  日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4904A2" w:rsidTr="00DE5786">
        <w:trPr>
          <w:cantSplit/>
          <w:trHeight w:val="4626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4904A2" w:rsidRDefault="004904A2" w:rsidP="00DE5786">
            <w:pPr>
              <w:snapToGrid w:val="0"/>
              <w:spacing w:line="48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4904A2" w:rsidRDefault="00886E29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47920" cy="2935605"/>
                  <wp:effectExtent l="0" t="0" r="5080" b="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920" cy="293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4A2" w:rsidTr="00DE5786">
        <w:trPr>
          <w:cantSplit/>
          <w:trHeight w:val="518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thinThickSmallGap" w:sz="24" w:space="0" w:color="auto"/>
              <w:right w:val="single" w:sz="6" w:space="0" w:color="auto"/>
            </w:tcBorders>
            <w:hideMark/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904A2" w:rsidRDefault="004904A2" w:rsidP="00DE5786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 w:hint="eastAsia"/>
              </w:rPr>
              <w:t xml:space="preserve">           </w:t>
            </w:r>
            <w:r>
              <w:rPr>
                <w:rFonts w:ascii="標楷體" w:eastAsia="標楷體" w:hAnsi="標楷體" w:hint="eastAsia"/>
              </w:rPr>
              <w:t>楊恩典老師接受佛光山人間衛視台訪問</w:t>
            </w:r>
          </w:p>
        </w:tc>
      </w:tr>
    </w:tbl>
    <w:p w:rsidR="004904A2" w:rsidRDefault="004904A2" w:rsidP="004904A2">
      <w:pPr>
        <w:pStyle w:val="2"/>
        <w:ind w:leftChars="88" w:left="1526" w:hangingChars="457"/>
        <w:rPr>
          <w:rFonts w:ascii="標楷體" w:eastAsia="標楷體" w:hAnsi="標楷體" w:hint="eastAsia"/>
          <w:sz w:val="28"/>
        </w:rPr>
      </w:pPr>
    </w:p>
    <w:p w:rsidR="004904A2" w:rsidRPr="004904A2" w:rsidRDefault="004904A2" w:rsidP="00532B1E">
      <w:pPr>
        <w:tabs>
          <w:tab w:val="left" w:pos="993"/>
        </w:tabs>
        <w:spacing w:line="480" w:lineRule="exact"/>
        <w:rPr>
          <w:rFonts w:ascii="標楷體" w:eastAsia="標楷體" w:hAnsi="標楷體" w:hint="eastAsia"/>
        </w:rPr>
      </w:pPr>
    </w:p>
    <w:p w:rsidR="00532B1E" w:rsidRDefault="00532B1E" w:rsidP="00532B1E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高雄市105年度「友善校園」學生事務與輔導工作-</w:t>
      </w:r>
    </w:p>
    <w:p w:rsidR="00532B1E" w:rsidRDefault="00532B1E" w:rsidP="00532B1E">
      <w:pPr>
        <w:snapToGrid w:val="0"/>
        <w:spacing w:line="52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cs="Arial" w:hint="eastAsia"/>
          <w:sz w:val="36"/>
          <w:szCs w:val="36"/>
        </w:rPr>
        <w:t>生命教育生命鬥士巡迴講座</w:t>
      </w:r>
    </w:p>
    <w:p w:rsidR="00532B1E" w:rsidRPr="00EC66D0" w:rsidRDefault="00532B1E" w:rsidP="00532B1E">
      <w:pPr>
        <w:snapToGri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EC66D0">
        <w:rPr>
          <w:rFonts w:ascii="標楷體" w:eastAsia="標楷體" w:hAnsi="標楷體" w:hint="eastAsia"/>
          <w:b/>
          <w:sz w:val="40"/>
          <w:szCs w:val="40"/>
        </w:rPr>
        <w:t>佛光山普門中學執行活動照片</w:t>
      </w:r>
    </w:p>
    <w:tbl>
      <w:tblPr>
        <w:tblW w:w="9259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1"/>
        <w:gridCol w:w="3772"/>
        <w:gridCol w:w="1189"/>
        <w:gridCol w:w="142"/>
        <w:gridCol w:w="2835"/>
      </w:tblGrid>
      <w:tr w:rsidR="00532B1E" w:rsidTr="00087D53">
        <w:trPr>
          <w:trHeight w:val="425"/>
        </w:trPr>
        <w:tc>
          <w:tcPr>
            <w:tcW w:w="1321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3772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生命鬥士楊恩典老師講座活動</w:t>
            </w:r>
          </w:p>
        </w:tc>
        <w:tc>
          <w:tcPr>
            <w:tcW w:w="1331" w:type="dxa"/>
            <w:gridSpan w:val="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835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532B1E" w:rsidTr="00087D53">
        <w:trPr>
          <w:trHeight w:val="42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09 月21  日</w:t>
            </w:r>
          </w:p>
        </w:tc>
        <w:tc>
          <w:tcPr>
            <w:tcW w:w="13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532B1E" w:rsidTr="00087D53">
        <w:trPr>
          <w:cantSplit/>
          <w:trHeight w:val="444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532B1E" w:rsidRDefault="00532B1E" w:rsidP="00087D53">
            <w:pPr>
              <w:snapToGrid w:val="0"/>
              <w:spacing w:line="480" w:lineRule="exact"/>
              <w:ind w:left="113" w:right="113"/>
              <w:jc w:val="center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886E29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57445" cy="2791460"/>
                  <wp:effectExtent l="0" t="0" r="0" b="889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445" cy="279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1E" w:rsidTr="00087D53">
        <w:trPr>
          <w:cantSplit/>
          <w:trHeight w:val="518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thinThickSmallGap" w:sz="24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32B1E" w:rsidRDefault="00532B1E" w:rsidP="000740E2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740E2">
              <w:rPr>
                <w:rFonts w:ascii="標楷體" w:eastAsia="標楷體" w:hAnsi="標楷體" w:hint="eastAsia"/>
              </w:rPr>
              <w:t xml:space="preserve">  蔡國權校長介紹國際口足知名畫家楊恩典老師</w:t>
            </w:r>
          </w:p>
        </w:tc>
      </w:tr>
      <w:tr w:rsidR="00532B1E" w:rsidTr="00087D53">
        <w:trPr>
          <w:trHeight w:val="425"/>
        </w:trPr>
        <w:tc>
          <w:tcPr>
            <w:tcW w:w="1321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772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生命鬥士楊恩典老師講座活動</w:t>
            </w:r>
          </w:p>
        </w:tc>
        <w:tc>
          <w:tcPr>
            <w:tcW w:w="1189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977" w:type="dxa"/>
            <w:gridSpan w:val="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532B1E" w:rsidTr="00087D53">
        <w:trPr>
          <w:trHeight w:val="42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09 月21  日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532B1E" w:rsidTr="00087D53">
        <w:trPr>
          <w:cantSplit/>
          <w:trHeight w:val="4346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532B1E" w:rsidRDefault="00532B1E" w:rsidP="00087D53">
            <w:pPr>
              <w:snapToGrid w:val="0"/>
              <w:spacing w:line="48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886E29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57445" cy="2735580"/>
                  <wp:effectExtent l="0" t="0" r="0" b="762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445" cy="273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1E" w:rsidTr="00087D53">
        <w:trPr>
          <w:cantSplit/>
          <w:trHeight w:val="518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thinThickSmallGap" w:sz="24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32B1E" w:rsidRDefault="00532B1E" w:rsidP="000740E2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 w:hint="eastAsia"/>
              </w:rPr>
              <w:t xml:space="preserve"> </w:t>
            </w:r>
            <w:r w:rsidR="000740E2">
              <w:rPr>
                <w:rFonts w:ascii="標楷體" w:eastAsia="標楷體" w:hAnsi="標楷體" w:cs="細明體" w:hint="eastAsia"/>
              </w:rPr>
              <w:t xml:space="preserve">  </w:t>
            </w:r>
            <w:r w:rsidR="000740E2">
              <w:rPr>
                <w:rFonts w:eastAsia="標楷體" w:hint="eastAsia"/>
                <w:bCs/>
                <w:szCs w:val="32"/>
              </w:rPr>
              <w:t>楊恩典老師自製影片把幼年時期至今的生活照片分享學生</w:t>
            </w:r>
          </w:p>
        </w:tc>
      </w:tr>
    </w:tbl>
    <w:p w:rsidR="00532B1E" w:rsidRDefault="00532B1E" w:rsidP="00532B1E">
      <w:pPr>
        <w:pStyle w:val="2"/>
        <w:ind w:leftChars="-291" w:left="-123" w:hangingChars="247" w:hanging="692"/>
      </w:pPr>
      <w:r>
        <w:rPr>
          <w:rFonts w:ascii="標楷體" w:eastAsia="標楷體" w:hAnsi="標楷體" w:hint="eastAsia"/>
          <w:sz w:val="28"/>
        </w:rPr>
        <w:t xml:space="preserve">   </w:t>
      </w:r>
    </w:p>
    <w:p w:rsidR="00532B1E" w:rsidRDefault="00532B1E" w:rsidP="00532B1E">
      <w:pPr>
        <w:rPr>
          <w:rFonts w:ascii="標楷體" w:eastAsia="標楷體" w:hAnsi="標楷體" w:hint="eastAsia"/>
          <w:szCs w:val="24"/>
        </w:rPr>
      </w:pPr>
    </w:p>
    <w:p w:rsidR="00074AFF" w:rsidRDefault="00074AFF" w:rsidP="00074AFF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高雄市105年度「友善校園」學生事務與輔導工作-</w:t>
      </w:r>
    </w:p>
    <w:p w:rsidR="00074AFF" w:rsidRDefault="00074AFF" w:rsidP="00074AFF">
      <w:pPr>
        <w:snapToGrid w:val="0"/>
        <w:spacing w:line="52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cs="Arial" w:hint="eastAsia"/>
          <w:sz w:val="36"/>
          <w:szCs w:val="36"/>
        </w:rPr>
        <w:t>生命教育生命鬥士巡迴講座</w:t>
      </w:r>
    </w:p>
    <w:p w:rsidR="00074AFF" w:rsidRPr="00EC66D0" w:rsidRDefault="00074AFF" w:rsidP="00074AFF">
      <w:pPr>
        <w:snapToGri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EC66D0">
        <w:rPr>
          <w:rFonts w:ascii="標楷體" w:eastAsia="標楷體" w:hAnsi="標楷體" w:hint="eastAsia"/>
          <w:b/>
          <w:sz w:val="40"/>
          <w:szCs w:val="40"/>
        </w:rPr>
        <w:t>佛光山普門中學執行活動照片</w:t>
      </w:r>
    </w:p>
    <w:tbl>
      <w:tblPr>
        <w:tblW w:w="9259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1"/>
        <w:gridCol w:w="3772"/>
        <w:gridCol w:w="1189"/>
        <w:gridCol w:w="142"/>
        <w:gridCol w:w="2835"/>
      </w:tblGrid>
      <w:tr w:rsidR="00074AFF" w:rsidTr="00087D53">
        <w:trPr>
          <w:trHeight w:val="425"/>
        </w:trPr>
        <w:tc>
          <w:tcPr>
            <w:tcW w:w="1321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3772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生命鬥士楊恩典老師講座活動</w:t>
            </w:r>
          </w:p>
        </w:tc>
        <w:tc>
          <w:tcPr>
            <w:tcW w:w="1331" w:type="dxa"/>
            <w:gridSpan w:val="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835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074AFF" w:rsidTr="00087D53">
        <w:trPr>
          <w:trHeight w:val="42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09 月21  日</w:t>
            </w:r>
          </w:p>
        </w:tc>
        <w:tc>
          <w:tcPr>
            <w:tcW w:w="13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074AFF" w:rsidTr="00087D53">
        <w:trPr>
          <w:cantSplit/>
          <w:trHeight w:val="444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074AFF" w:rsidRDefault="00074AFF" w:rsidP="00087D53">
            <w:pPr>
              <w:snapToGrid w:val="0"/>
              <w:spacing w:line="480" w:lineRule="exact"/>
              <w:ind w:left="113" w:right="113"/>
              <w:jc w:val="center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074AFF" w:rsidRDefault="00886E29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71415" cy="2809240"/>
                  <wp:effectExtent l="0" t="0" r="635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415" cy="280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AFF" w:rsidTr="00087D53">
        <w:trPr>
          <w:cantSplit/>
          <w:trHeight w:val="518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thinThickSmallGap" w:sz="24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楊恩典老師「那雙看不見的手」，現場示範以腳作畫</w:t>
            </w:r>
          </w:p>
        </w:tc>
      </w:tr>
      <w:tr w:rsidR="00074AFF" w:rsidTr="00087D53">
        <w:trPr>
          <w:trHeight w:val="425"/>
        </w:trPr>
        <w:tc>
          <w:tcPr>
            <w:tcW w:w="1321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772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生命鬥士楊恩典老師講座活動</w:t>
            </w:r>
          </w:p>
        </w:tc>
        <w:tc>
          <w:tcPr>
            <w:tcW w:w="1189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977" w:type="dxa"/>
            <w:gridSpan w:val="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074AFF" w:rsidTr="00087D53">
        <w:trPr>
          <w:trHeight w:val="42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09 月21  日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074AFF" w:rsidTr="00087D53">
        <w:trPr>
          <w:cantSplit/>
          <w:trHeight w:val="4346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074AFF" w:rsidRDefault="00074AFF" w:rsidP="00087D53">
            <w:pPr>
              <w:snapToGrid w:val="0"/>
              <w:spacing w:line="48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074AFF" w:rsidRDefault="00886E29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71415" cy="2716530"/>
                  <wp:effectExtent l="0" t="0" r="635" b="762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415" cy="271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AFF" w:rsidTr="00087D53">
        <w:trPr>
          <w:cantSplit/>
          <w:trHeight w:val="518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thinThickSmallGap" w:sz="24" w:space="0" w:color="auto"/>
              <w:right w:val="single" w:sz="6" w:space="0" w:color="auto"/>
            </w:tcBorders>
            <w:hideMark/>
          </w:tcPr>
          <w:p w:rsidR="00074AFF" w:rsidRDefault="00074AFF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74AFF" w:rsidRDefault="00074AFF" w:rsidP="00C26BD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 w:hint="eastAsia"/>
              </w:rPr>
              <w:t xml:space="preserve">  </w:t>
            </w:r>
            <w:r w:rsidR="004727B7">
              <w:rPr>
                <w:rFonts w:ascii="標楷體" w:eastAsia="標楷體" w:hAnsi="標楷體" w:cs="細明體" w:hint="eastAsia"/>
              </w:rPr>
              <w:t xml:space="preserve"> </w:t>
            </w:r>
            <w:r w:rsidR="000740E2">
              <w:rPr>
                <w:rFonts w:ascii="標楷體" w:eastAsia="標楷體" w:hAnsi="標楷體" w:cs="細明體" w:hint="eastAsia"/>
              </w:rPr>
              <w:t>學生現場向楊恩典老師提問如何克服</w:t>
            </w:r>
            <w:r w:rsidR="004727B7">
              <w:rPr>
                <w:rFonts w:ascii="標楷體" w:eastAsia="標楷體" w:hAnsi="標楷體" w:cs="細明體" w:hint="eastAsia"/>
              </w:rPr>
              <w:t>身軀障礙成為知名畫家</w:t>
            </w:r>
            <w:r>
              <w:rPr>
                <w:rFonts w:ascii="標楷體" w:eastAsia="標楷體" w:hAnsi="標楷體" w:cs="細明體" w:hint="eastAsia"/>
              </w:rPr>
              <w:t xml:space="preserve">       </w:t>
            </w:r>
          </w:p>
        </w:tc>
      </w:tr>
    </w:tbl>
    <w:p w:rsidR="00074AFF" w:rsidRDefault="00074AFF" w:rsidP="0063278C">
      <w:pPr>
        <w:pStyle w:val="2"/>
        <w:ind w:leftChars="-291" w:left="-123" w:hangingChars="247" w:hanging="692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 xml:space="preserve">  </w:t>
      </w:r>
    </w:p>
    <w:p w:rsidR="00074AFF" w:rsidRDefault="00074AFF" w:rsidP="00074AFF">
      <w:pPr>
        <w:spacing w:line="520" w:lineRule="exact"/>
        <w:rPr>
          <w:rFonts w:ascii="全真楷書" w:eastAsia="全真楷書" w:hint="eastAsia"/>
          <w:sz w:val="32"/>
          <w:szCs w:val="24"/>
        </w:rPr>
      </w:pPr>
    </w:p>
    <w:p w:rsidR="004904A2" w:rsidRDefault="004904A2" w:rsidP="00074AFF">
      <w:pPr>
        <w:spacing w:line="520" w:lineRule="exact"/>
        <w:rPr>
          <w:rFonts w:ascii="標楷體" w:eastAsia="標楷體" w:hAnsi="標楷體" w:hint="eastAsia"/>
          <w:sz w:val="36"/>
          <w:szCs w:val="36"/>
        </w:rPr>
      </w:pPr>
    </w:p>
    <w:p w:rsidR="00532B1E" w:rsidRDefault="00532B1E" w:rsidP="00532B1E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高雄市105年度「友善校園」學生事務與輔導工作-</w:t>
      </w:r>
    </w:p>
    <w:p w:rsidR="00532B1E" w:rsidRDefault="00532B1E" w:rsidP="00532B1E">
      <w:pPr>
        <w:snapToGrid w:val="0"/>
        <w:spacing w:line="52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cs="Arial" w:hint="eastAsia"/>
          <w:sz w:val="36"/>
          <w:szCs w:val="36"/>
        </w:rPr>
        <w:t>生命教育生命鬥士巡迴講座</w:t>
      </w:r>
    </w:p>
    <w:p w:rsidR="00532B1E" w:rsidRPr="00EC66D0" w:rsidRDefault="00532B1E" w:rsidP="00532B1E">
      <w:pPr>
        <w:snapToGri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EC66D0">
        <w:rPr>
          <w:rFonts w:ascii="標楷體" w:eastAsia="標楷體" w:hAnsi="標楷體" w:hint="eastAsia"/>
          <w:b/>
          <w:sz w:val="40"/>
          <w:szCs w:val="40"/>
        </w:rPr>
        <w:t>佛光山普門中學執行活動照片</w:t>
      </w:r>
    </w:p>
    <w:tbl>
      <w:tblPr>
        <w:tblW w:w="9259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1"/>
        <w:gridCol w:w="3772"/>
        <w:gridCol w:w="1189"/>
        <w:gridCol w:w="142"/>
        <w:gridCol w:w="2835"/>
      </w:tblGrid>
      <w:tr w:rsidR="00532B1E" w:rsidTr="00087D53">
        <w:trPr>
          <w:trHeight w:val="425"/>
        </w:trPr>
        <w:tc>
          <w:tcPr>
            <w:tcW w:w="1321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3772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生命鬥士楊恩典老師講座活動</w:t>
            </w:r>
          </w:p>
        </w:tc>
        <w:tc>
          <w:tcPr>
            <w:tcW w:w="1331" w:type="dxa"/>
            <w:gridSpan w:val="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835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532B1E" w:rsidTr="00087D53">
        <w:trPr>
          <w:trHeight w:val="42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09 月21  日</w:t>
            </w:r>
          </w:p>
        </w:tc>
        <w:tc>
          <w:tcPr>
            <w:tcW w:w="13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532B1E" w:rsidTr="00087D53">
        <w:trPr>
          <w:cantSplit/>
          <w:trHeight w:val="444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532B1E" w:rsidRDefault="00532B1E" w:rsidP="00087D53">
            <w:pPr>
              <w:snapToGrid w:val="0"/>
              <w:spacing w:line="480" w:lineRule="exact"/>
              <w:ind w:left="113" w:right="113"/>
              <w:jc w:val="center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886E29" w:rsidP="00410112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80940" cy="2794635"/>
                  <wp:effectExtent l="0" t="0" r="0" b="5715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940" cy="279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1E" w:rsidTr="00087D53">
        <w:trPr>
          <w:cantSplit/>
          <w:trHeight w:val="518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thinThickSmallGap" w:sz="24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32B1E" w:rsidRDefault="00532B1E" w:rsidP="00C26BD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C26BD7">
              <w:rPr>
                <w:rFonts w:ascii="標楷體" w:eastAsia="標楷體" w:hAnsi="標楷體" w:hint="eastAsia"/>
              </w:rPr>
              <w:t xml:space="preserve">   校長致贈楊恩典老師賢伉儷結緣品</w:t>
            </w:r>
          </w:p>
        </w:tc>
      </w:tr>
      <w:tr w:rsidR="00532B1E" w:rsidTr="00087D53">
        <w:trPr>
          <w:trHeight w:val="425"/>
        </w:trPr>
        <w:tc>
          <w:tcPr>
            <w:tcW w:w="1321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772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生命鬥士楊恩典老師講座活動</w:t>
            </w:r>
          </w:p>
        </w:tc>
        <w:tc>
          <w:tcPr>
            <w:tcW w:w="1189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977" w:type="dxa"/>
            <w:gridSpan w:val="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532B1E" w:rsidTr="00087D53">
        <w:trPr>
          <w:trHeight w:val="425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3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09 月21  日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532B1E" w:rsidTr="00C26BD7">
        <w:trPr>
          <w:cantSplit/>
          <w:trHeight w:val="4626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532B1E" w:rsidRDefault="00532B1E" w:rsidP="00087D53">
            <w:pPr>
              <w:snapToGrid w:val="0"/>
              <w:spacing w:line="48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</w:tcPr>
          <w:p w:rsidR="00532B1E" w:rsidRDefault="00886E29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980940" cy="2897505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940" cy="289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1E" w:rsidTr="00087D53">
        <w:trPr>
          <w:cantSplit/>
          <w:trHeight w:val="518"/>
        </w:trPr>
        <w:tc>
          <w:tcPr>
            <w:tcW w:w="1321" w:type="dxa"/>
            <w:tcBorders>
              <w:top w:val="single" w:sz="6" w:space="0" w:color="auto"/>
              <w:left w:val="thinThickSmallGap" w:sz="24" w:space="0" w:color="auto"/>
              <w:bottom w:val="thinThickSmallGap" w:sz="24" w:space="0" w:color="auto"/>
              <w:right w:val="single" w:sz="6" w:space="0" w:color="auto"/>
            </w:tcBorders>
            <w:hideMark/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32B1E" w:rsidRDefault="00532B1E" w:rsidP="00087D53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 w:hint="eastAsia"/>
              </w:rPr>
              <w:t xml:space="preserve">           楊老師賢伉儷與校長及師生合影</w:t>
            </w:r>
          </w:p>
        </w:tc>
      </w:tr>
    </w:tbl>
    <w:p w:rsidR="00532B1E" w:rsidRDefault="00532B1E" w:rsidP="00532B1E">
      <w:pPr>
        <w:pStyle w:val="2"/>
        <w:ind w:leftChars="-291" w:left="-123" w:hangingChars="247" w:hanging="692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 xml:space="preserve">   </w:t>
      </w:r>
    </w:p>
    <w:p w:rsidR="004B292D" w:rsidRDefault="004B292D" w:rsidP="004B292D">
      <w:pPr>
        <w:spacing w:line="520" w:lineRule="exact"/>
        <w:ind w:firstLineChars="250" w:firstLine="900"/>
        <w:rPr>
          <w:rFonts w:ascii="標楷體" w:eastAsia="標楷體" w:hAnsi="標楷體"/>
          <w:sz w:val="36"/>
          <w:szCs w:val="36"/>
        </w:rPr>
      </w:pPr>
    </w:p>
    <w:sectPr w:rsidR="004B292D" w:rsidSect="00CB68B5">
      <w:pgSz w:w="11906" w:h="16838"/>
      <w:pgMar w:top="899" w:right="1134" w:bottom="36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EFA" w:rsidRDefault="00D20EFA">
      <w:r>
        <w:separator/>
      </w:r>
    </w:p>
  </w:endnote>
  <w:endnote w:type="continuationSeparator" w:id="0">
    <w:p w:rsidR="00D20EFA" w:rsidRDefault="00D20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全真楷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EFA" w:rsidRDefault="00D20EFA">
      <w:r>
        <w:separator/>
      </w:r>
    </w:p>
  </w:footnote>
  <w:footnote w:type="continuationSeparator" w:id="0">
    <w:p w:rsidR="00D20EFA" w:rsidRDefault="00D20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1A70"/>
    <w:multiLevelType w:val="hybridMultilevel"/>
    <w:tmpl w:val="6B925476"/>
    <w:lvl w:ilvl="0" w:tplc="922877F4">
      <w:start w:val="1"/>
      <w:numFmt w:val="decimal"/>
      <w:lvlText w:val="%1、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1">
    <w:nsid w:val="06DB3FDC"/>
    <w:multiLevelType w:val="hybridMultilevel"/>
    <w:tmpl w:val="3508FDA4"/>
    <w:lvl w:ilvl="0" w:tplc="51E07C3A">
      <w:start w:val="1"/>
      <w:numFmt w:val="decimal"/>
      <w:lvlText w:val="%1、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2">
    <w:nsid w:val="0B491C74"/>
    <w:multiLevelType w:val="hybridMultilevel"/>
    <w:tmpl w:val="C9429766"/>
    <w:lvl w:ilvl="0" w:tplc="6E12063E">
      <w:start w:val="1"/>
      <w:numFmt w:val="decimal"/>
      <w:lvlText w:val="%1、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3">
    <w:nsid w:val="12690746"/>
    <w:multiLevelType w:val="hybridMultilevel"/>
    <w:tmpl w:val="BB482C04"/>
    <w:lvl w:ilvl="0" w:tplc="D6925C5C">
      <w:start w:val="1"/>
      <w:numFmt w:val="decimal"/>
      <w:lvlText w:val="%1、"/>
      <w:lvlJc w:val="left"/>
      <w:pPr>
        <w:ind w:left="16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4">
    <w:nsid w:val="137F10E1"/>
    <w:multiLevelType w:val="hybridMultilevel"/>
    <w:tmpl w:val="B66AAFB8"/>
    <w:lvl w:ilvl="0" w:tplc="A00A22C2">
      <w:start w:val="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5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9">
    <w:nsid w:val="3FDD3A3E"/>
    <w:multiLevelType w:val="hybridMultilevel"/>
    <w:tmpl w:val="8200ACA2"/>
    <w:lvl w:ilvl="0" w:tplc="E1A63534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5DE1E33"/>
    <w:multiLevelType w:val="hybridMultilevel"/>
    <w:tmpl w:val="110E83F2"/>
    <w:lvl w:ilvl="0" w:tplc="FF261EA6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2">
    <w:nsid w:val="6FC2471B"/>
    <w:multiLevelType w:val="hybridMultilevel"/>
    <w:tmpl w:val="CBE4A964"/>
    <w:lvl w:ilvl="0" w:tplc="CBFE4364">
      <w:start w:val="1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1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7"/>
  </w:num>
  <w:num w:numId="5">
    <w:abstractNumId w:val="11"/>
  </w:num>
  <w:num w:numId="6">
    <w:abstractNumId w:val="13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</w:num>
  <w:num w:numId="10">
    <w:abstractNumId w:val="12"/>
  </w:num>
  <w:num w:numId="11">
    <w:abstractNumId w:val="1"/>
  </w:num>
  <w:num w:numId="12">
    <w:abstractNumId w:val="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BF4"/>
    <w:rsid w:val="00020BDA"/>
    <w:rsid w:val="00023747"/>
    <w:rsid w:val="000740E2"/>
    <w:rsid w:val="00074AFF"/>
    <w:rsid w:val="00087D53"/>
    <w:rsid w:val="00090203"/>
    <w:rsid w:val="00091C85"/>
    <w:rsid w:val="000A2A2E"/>
    <w:rsid w:val="000A69FE"/>
    <w:rsid w:val="000D3B7A"/>
    <w:rsid w:val="000E51D5"/>
    <w:rsid w:val="000E7315"/>
    <w:rsid w:val="0012720D"/>
    <w:rsid w:val="00127B66"/>
    <w:rsid w:val="00135D67"/>
    <w:rsid w:val="00171776"/>
    <w:rsid w:val="00177730"/>
    <w:rsid w:val="00190992"/>
    <w:rsid w:val="001D5876"/>
    <w:rsid w:val="001E423E"/>
    <w:rsid w:val="001E6862"/>
    <w:rsid w:val="001F6EE8"/>
    <w:rsid w:val="001F7430"/>
    <w:rsid w:val="0020353D"/>
    <w:rsid w:val="00225279"/>
    <w:rsid w:val="00226209"/>
    <w:rsid w:val="00230233"/>
    <w:rsid w:val="00231CFA"/>
    <w:rsid w:val="0023538A"/>
    <w:rsid w:val="002957C1"/>
    <w:rsid w:val="00295E9D"/>
    <w:rsid w:val="002F3965"/>
    <w:rsid w:val="003030D7"/>
    <w:rsid w:val="00322986"/>
    <w:rsid w:val="0032694E"/>
    <w:rsid w:val="00332DE7"/>
    <w:rsid w:val="00340F62"/>
    <w:rsid w:val="00341730"/>
    <w:rsid w:val="003474C7"/>
    <w:rsid w:val="003477EE"/>
    <w:rsid w:val="00352947"/>
    <w:rsid w:val="003734E1"/>
    <w:rsid w:val="00374ECC"/>
    <w:rsid w:val="003A058E"/>
    <w:rsid w:val="003D3BE0"/>
    <w:rsid w:val="00410112"/>
    <w:rsid w:val="00465FEF"/>
    <w:rsid w:val="004727B7"/>
    <w:rsid w:val="00486DB9"/>
    <w:rsid w:val="004904A2"/>
    <w:rsid w:val="00494D88"/>
    <w:rsid w:val="00497E4F"/>
    <w:rsid w:val="004A3159"/>
    <w:rsid w:val="004B292D"/>
    <w:rsid w:val="004C4EC9"/>
    <w:rsid w:val="004D3A64"/>
    <w:rsid w:val="004D79AF"/>
    <w:rsid w:val="004E130E"/>
    <w:rsid w:val="00500718"/>
    <w:rsid w:val="00507790"/>
    <w:rsid w:val="00515DA1"/>
    <w:rsid w:val="005315D2"/>
    <w:rsid w:val="00532B1E"/>
    <w:rsid w:val="00535095"/>
    <w:rsid w:val="00545566"/>
    <w:rsid w:val="00547C7F"/>
    <w:rsid w:val="00563A57"/>
    <w:rsid w:val="0057105D"/>
    <w:rsid w:val="00571C25"/>
    <w:rsid w:val="00593567"/>
    <w:rsid w:val="00596F90"/>
    <w:rsid w:val="005B4DC4"/>
    <w:rsid w:val="005B7C4E"/>
    <w:rsid w:val="005C3204"/>
    <w:rsid w:val="005D72DD"/>
    <w:rsid w:val="005E4393"/>
    <w:rsid w:val="00601DD7"/>
    <w:rsid w:val="00606EC5"/>
    <w:rsid w:val="00624B97"/>
    <w:rsid w:val="00631C43"/>
    <w:rsid w:val="0063278C"/>
    <w:rsid w:val="00663AC3"/>
    <w:rsid w:val="00664353"/>
    <w:rsid w:val="00670933"/>
    <w:rsid w:val="006762CC"/>
    <w:rsid w:val="00687F67"/>
    <w:rsid w:val="006950D1"/>
    <w:rsid w:val="006A06B5"/>
    <w:rsid w:val="006B402C"/>
    <w:rsid w:val="006C0C89"/>
    <w:rsid w:val="006D31CE"/>
    <w:rsid w:val="006D5B02"/>
    <w:rsid w:val="006D7A9F"/>
    <w:rsid w:val="00701E47"/>
    <w:rsid w:val="00704F0D"/>
    <w:rsid w:val="00734716"/>
    <w:rsid w:val="00742F81"/>
    <w:rsid w:val="00754A88"/>
    <w:rsid w:val="00771496"/>
    <w:rsid w:val="00791625"/>
    <w:rsid w:val="00793A35"/>
    <w:rsid w:val="00794F52"/>
    <w:rsid w:val="007A62F9"/>
    <w:rsid w:val="007C4E16"/>
    <w:rsid w:val="007E17D9"/>
    <w:rsid w:val="007E373D"/>
    <w:rsid w:val="007F19D9"/>
    <w:rsid w:val="007F44F0"/>
    <w:rsid w:val="007F7089"/>
    <w:rsid w:val="007F7D50"/>
    <w:rsid w:val="0082246E"/>
    <w:rsid w:val="00824165"/>
    <w:rsid w:val="0088698F"/>
    <w:rsid w:val="00886E29"/>
    <w:rsid w:val="008B3C14"/>
    <w:rsid w:val="008D6446"/>
    <w:rsid w:val="008F17FF"/>
    <w:rsid w:val="008F6C8B"/>
    <w:rsid w:val="0090339C"/>
    <w:rsid w:val="009125EA"/>
    <w:rsid w:val="009228DA"/>
    <w:rsid w:val="009459DE"/>
    <w:rsid w:val="0097157B"/>
    <w:rsid w:val="009943AF"/>
    <w:rsid w:val="009B7755"/>
    <w:rsid w:val="009C32C8"/>
    <w:rsid w:val="009C4A13"/>
    <w:rsid w:val="009E648C"/>
    <w:rsid w:val="009F0E22"/>
    <w:rsid w:val="00A00A39"/>
    <w:rsid w:val="00A231FA"/>
    <w:rsid w:val="00A32D70"/>
    <w:rsid w:val="00A52DB4"/>
    <w:rsid w:val="00A64309"/>
    <w:rsid w:val="00A665E4"/>
    <w:rsid w:val="00A67AD2"/>
    <w:rsid w:val="00A7046B"/>
    <w:rsid w:val="00A753AC"/>
    <w:rsid w:val="00AB5426"/>
    <w:rsid w:val="00AB66E2"/>
    <w:rsid w:val="00AD0E8D"/>
    <w:rsid w:val="00AD6ADA"/>
    <w:rsid w:val="00AE4176"/>
    <w:rsid w:val="00AF03E9"/>
    <w:rsid w:val="00AF5169"/>
    <w:rsid w:val="00B11F8E"/>
    <w:rsid w:val="00B4389D"/>
    <w:rsid w:val="00B47A1B"/>
    <w:rsid w:val="00B64417"/>
    <w:rsid w:val="00B86A7B"/>
    <w:rsid w:val="00B965BE"/>
    <w:rsid w:val="00BB5264"/>
    <w:rsid w:val="00BC78ED"/>
    <w:rsid w:val="00BD0F0D"/>
    <w:rsid w:val="00BD5CA2"/>
    <w:rsid w:val="00BD5F6C"/>
    <w:rsid w:val="00BE1668"/>
    <w:rsid w:val="00C0252F"/>
    <w:rsid w:val="00C06BC4"/>
    <w:rsid w:val="00C25272"/>
    <w:rsid w:val="00C26BD7"/>
    <w:rsid w:val="00C430F3"/>
    <w:rsid w:val="00C463B1"/>
    <w:rsid w:val="00C648E6"/>
    <w:rsid w:val="00C971C0"/>
    <w:rsid w:val="00CB4154"/>
    <w:rsid w:val="00CB68B5"/>
    <w:rsid w:val="00CC18DA"/>
    <w:rsid w:val="00CD55BE"/>
    <w:rsid w:val="00CD703E"/>
    <w:rsid w:val="00CE1874"/>
    <w:rsid w:val="00CE1C18"/>
    <w:rsid w:val="00CE405A"/>
    <w:rsid w:val="00CE6E81"/>
    <w:rsid w:val="00CE7DF8"/>
    <w:rsid w:val="00D20EFA"/>
    <w:rsid w:val="00D2667C"/>
    <w:rsid w:val="00D51677"/>
    <w:rsid w:val="00D60AD9"/>
    <w:rsid w:val="00D940BB"/>
    <w:rsid w:val="00D973ED"/>
    <w:rsid w:val="00DB697E"/>
    <w:rsid w:val="00DE5786"/>
    <w:rsid w:val="00E11D95"/>
    <w:rsid w:val="00E2123A"/>
    <w:rsid w:val="00E44428"/>
    <w:rsid w:val="00E47D13"/>
    <w:rsid w:val="00E5004F"/>
    <w:rsid w:val="00E64D88"/>
    <w:rsid w:val="00E80925"/>
    <w:rsid w:val="00E87342"/>
    <w:rsid w:val="00E97B6B"/>
    <w:rsid w:val="00EC66D0"/>
    <w:rsid w:val="00EC7769"/>
    <w:rsid w:val="00EE1D93"/>
    <w:rsid w:val="00EE6F96"/>
    <w:rsid w:val="00F104EB"/>
    <w:rsid w:val="00F211CE"/>
    <w:rsid w:val="00F26873"/>
    <w:rsid w:val="00F3790C"/>
    <w:rsid w:val="00F4777F"/>
    <w:rsid w:val="00F81580"/>
    <w:rsid w:val="00F93599"/>
    <w:rsid w:val="00F963CF"/>
    <w:rsid w:val="00FB5C34"/>
    <w:rsid w:val="00FC66C3"/>
    <w:rsid w:val="00FE234F"/>
    <w:rsid w:val="00FE3376"/>
    <w:rsid w:val="00FF193C"/>
    <w:rsid w:val="00FF23C2"/>
    <w:rsid w:val="00FF2454"/>
    <w:rsid w:val="00FF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278C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1777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177730"/>
    <w:rPr>
      <w:rFonts w:eastAsia="全真顏體"/>
      <w:kern w:val="2"/>
    </w:rPr>
  </w:style>
  <w:style w:type="paragraph" w:styleId="2">
    <w:name w:val="Body Text Indent 2"/>
    <w:basedOn w:val="a"/>
    <w:link w:val="20"/>
    <w:unhideWhenUsed/>
    <w:rsid w:val="00EC66D0"/>
    <w:pPr>
      <w:ind w:left="1280" w:hangingChars="400" w:hanging="1280"/>
    </w:pPr>
    <w:rPr>
      <w:rFonts w:ascii="全真楷書" w:eastAsia="全真楷書"/>
      <w:sz w:val="32"/>
      <w:szCs w:val="24"/>
    </w:rPr>
  </w:style>
  <w:style w:type="character" w:customStyle="1" w:styleId="20">
    <w:name w:val="本文縮排 2 字元"/>
    <w:link w:val="2"/>
    <w:rsid w:val="00EC66D0"/>
    <w:rPr>
      <w:rFonts w:ascii="全真楷書" w:eastAsia="全真楷書"/>
      <w:kern w:val="2"/>
      <w:sz w:val="32"/>
      <w:szCs w:val="24"/>
    </w:rPr>
  </w:style>
  <w:style w:type="paragraph" w:styleId="a9">
    <w:name w:val="Plain Text"/>
    <w:basedOn w:val="a"/>
    <w:link w:val="aa"/>
    <w:rsid w:val="006D31CE"/>
    <w:rPr>
      <w:rFonts w:ascii="細明體" w:eastAsia="細明體" w:hAnsi="Courier New" w:cs="Courier New"/>
      <w:sz w:val="24"/>
      <w:szCs w:val="24"/>
    </w:rPr>
  </w:style>
  <w:style w:type="character" w:customStyle="1" w:styleId="aa">
    <w:name w:val="純文字 字元"/>
    <w:link w:val="a9"/>
    <w:rsid w:val="006D31CE"/>
    <w:rPr>
      <w:rFonts w:ascii="細明體" w:eastAsia="細明體" w:hAnsi="Courier New" w:cs="Courier New"/>
      <w:kern w:val="2"/>
      <w:sz w:val="24"/>
      <w:szCs w:val="24"/>
    </w:rPr>
  </w:style>
  <w:style w:type="paragraph" w:styleId="ab">
    <w:name w:val="List Paragraph"/>
    <w:basedOn w:val="a"/>
    <w:uiPriority w:val="34"/>
    <w:qFormat/>
    <w:rsid w:val="00545566"/>
    <w:pPr>
      <w:ind w:leftChars="200" w:left="480"/>
    </w:pPr>
    <w:rPr>
      <w:rFonts w:eastAsia="新細明體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278C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1777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177730"/>
    <w:rPr>
      <w:rFonts w:eastAsia="全真顏體"/>
      <w:kern w:val="2"/>
    </w:rPr>
  </w:style>
  <w:style w:type="paragraph" w:styleId="2">
    <w:name w:val="Body Text Indent 2"/>
    <w:basedOn w:val="a"/>
    <w:link w:val="20"/>
    <w:unhideWhenUsed/>
    <w:rsid w:val="00EC66D0"/>
    <w:pPr>
      <w:ind w:left="1280" w:hangingChars="400" w:hanging="1280"/>
    </w:pPr>
    <w:rPr>
      <w:rFonts w:ascii="全真楷書" w:eastAsia="全真楷書"/>
      <w:sz w:val="32"/>
      <w:szCs w:val="24"/>
    </w:rPr>
  </w:style>
  <w:style w:type="character" w:customStyle="1" w:styleId="20">
    <w:name w:val="本文縮排 2 字元"/>
    <w:link w:val="2"/>
    <w:rsid w:val="00EC66D0"/>
    <w:rPr>
      <w:rFonts w:ascii="全真楷書" w:eastAsia="全真楷書"/>
      <w:kern w:val="2"/>
      <w:sz w:val="32"/>
      <w:szCs w:val="24"/>
    </w:rPr>
  </w:style>
  <w:style w:type="paragraph" w:styleId="a9">
    <w:name w:val="Plain Text"/>
    <w:basedOn w:val="a"/>
    <w:link w:val="aa"/>
    <w:rsid w:val="006D31CE"/>
    <w:rPr>
      <w:rFonts w:ascii="細明體" w:eastAsia="細明體" w:hAnsi="Courier New" w:cs="Courier New"/>
      <w:sz w:val="24"/>
      <w:szCs w:val="24"/>
    </w:rPr>
  </w:style>
  <w:style w:type="character" w:customStyle="1" w:styleId="aa">
    <w:name w:val="純文字 字元"/>
    <w:link w:val="a9"/>
    <w:rsid w:val="006D31CE"/>
    <w:rPr>
      <w:rFonts w:ascii="細明體" w:eastAsia="細明體" w:hAnsi="Courier New" w:cs="Courier New"/>
      <w:kern w:val="2"/>
      <w:sz w:val="24"/>
      <w:szCs w:val="24"/>
    </w:rPr>
  </w:style>
  <w:style w:type="paragraph" w:styleId="ab">
    <w:name w:val="List Paragraph"/>
    <w:basedOn w:val="a"/>
    <w:uiPriority w:val="34"/>
    <w:qFormat/>
    <w:rsid w:val="00545566"/>
    <w:pPr>
      <w:ind w:leftChars="200" w:left="480"/>
    </w:pPr>
    <w:rPr>
      <w:rFonts w:eastAsia="新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383</Words>
  <Characters>2189</Characters>
  <Application>Microsoft Office Word</Application>
  <DocSecurity>0</DocSecurity>
  <Lines>18</Lines>
  <Paragraphs>5</Paragraphs>
  <ScaleCrop>false</ScaleCrop>
  <Company>Box</Company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adin</cp:lastModifiedBy>
  <cp:revision>2</cp:revision>
  <cp:lastPrinted>2016-09-25T13:19:00Z</cp:lastPrinted>
  <dcterms:created xsi:type="dcterms:W3CDTF">2017-09-20T03:59:00Z</dcterms:created>
  <dcterms:modified xsi:type="dcterms:W3CDTF">2017-09-20T03:59:00Z</dcterms:modified>
</cp:coreProperties>
</file>