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EC" w:rsidRDefault="00E948EC" w:rsidP="008133D4">
      <w:pPr>
        <w:snapToGrid w:val="0"/>
        <w:jc w:val="center"/>
        <w:rPr>
          <w:rFonts w:hAnsi="標楷體" w:hint="eastAsia"/>
          <w:b/>
          <w:bCs/>
          <w:kern w:val="0"/>
          <w:sz w:val="36"/>
          <w:szCs w:val="36"/>
        </w:rPr>
      </w:pPr>
      <w:bookmarkStart w:id="0" w:name="_GoBack"/>
      <w:bookmarkEnd w:id="0"/>
      <w:r>
        <w:rPr>
          <w:rFonts w:hAnsi="標楷體" w:hint="eastAsia"/>
          <w:b/>
          <w:bCs/>
          <w:kern w:val="0"/>
          <w:sz w:val="36"/>
          <w:szCs w:val="36"/>
        </w:rPr>
        <w:t>佛光山學校財團法人高雄市</w:t>
      </w:r>
      <w:r w:rsidR="003312A7" w:rsidRPr="00432F1E">
        <w:rPr>
          <w:rFonts w:hAnsi="標楷體" w:hint="eastAsia"/>
          <w:b/>
          <w:bCs/>
          <w:kern w:val="0"/>
          <w:sz w:val="36"/>
          <w:szCs w:val="36"/>
        </w:rPr>
        <w:t>普門高級中學</w:t>
      </w:r>
    </w:p>
    <w:p w:rsidR="008133D4" w:rsidRDefault="003312A7" w:rsidP="008133D4">
      <w:pPr>
        <w:snapToGrid w:val="0"/>
        <w:jc w:val="center"/>
        <w:rPr>
          <w:rFonts w:hAnsi="標楷體" w:hint="eastAsia"/>
          <w:b/>
          <w:bCs/>
          <w:kern w:val="0"/>
          <w:szCs w:val="24"/>
        </w:rPr>
      </w:pPr>
      <w:r w:rsidRPr="00432F1E">
        <w:rPr>
          <w:rFonts w:hAnsi="標楷體" w:hint="eastAsia"/>
          <w:b/>
          <w:bCs/>
          <w:kern w:val="0"/>
          <w:sz w:val="36"/>
          <w:szCs w:val="36"/>
        </w:rPr>
        <w:t>特殊教育</w:t>
      </w:r>
      <w:r w:rsidR="00A23828" w:rsidRPr="00AE0111">
        <w:rPr>
          <w:rFonts w:hAnsi="標楷體" w:hint="eastAsia"/>
          <w:b/>
          <w:bCs/>
          <w:kern w:val="0"/>
          <w:sz w:val="36"/>
          <w:szCs w:val="36"/>
        </w:rPr>
        <w:t>推行</w:t>
      </w:r>
      <w:r w:rsidRPr="00432F1E">
        <w:rPr>
          <w:rFonts w:hAnsi="標楷體" w:hint="eastAsia"/>
          <w:b/>
          <w:bCs/>
          <w:kern w:val="0"/>
          <w:sz w:val="36"/>
          <w:szCs w:val="36"/>
        </w:rPr>
        <w:t>委員會</w:t>
      </w:r>
      <w:r w:rsidR="00E86A69">
        <w:rPr>
          <w:rFonts w:hAnsi="標楷體" w:hint="eastAsia"/>
          <w:b/>
          <w:bCs/>
          <w:kern w:val="0"/>
          <w:sz w:val="36"/>
          <w:szCs w:val="36"/>
        </w:rPr>
        <w:t>工作</w:t>
      </w:r>
      <w:r w:rsidR="00646E6B">
        <w:rPr>
          <w:rFonts w:hAnsi="標楷體" w:hint="eastAsia"/>
          <w:b/>
          <w:bCs/>
          <w:kern w:val="0"/>
          <w:sz w:val="36"/>
          <w:szCs w:val="36"/>
        </w:rPr>
        <w:t>實施計畫</w:t>
      </w:r>
    </w:p>
    <w:p w:rsidR="008133D4" w:rsidRPr="00594BBE" w:rsidRDefault="00E76330" w:rsidP="00594BBE">
      <w:pPr>
        <w:snapToGrid w:val="0"/>
        <w:ind w:leftChars="50" w:left="120"/>
        <w:jc w:val="right"/>
        <w:rPr>
          <w:rFonts w:hAnsi="標楷體" w:hint="eastAsia"/>
          <w:b/>
          <w:bCs/>
          <w:kern w:val="0"/>
          <w:sz w:val="20"/>
        </w:rPr>
      </w:pPr>
      <w:r>
        <w:rPr>
          <w:rFonts w:hAnsi="標楷體" w:hint="eastAsia"/>
          <w:bCs/>
          <w:kern w:val="0"/>
          <w:szCs w:val="24"/>
        </w:rPr>
        <w:t xml:space="preserve">                                                     </w:t>
      </w:r>
      <w:r w:rsidRPr="00594BBE">
        <w:rPr>
          <w:rFonts w:hAnsi="標楷體" w:hint="eastAsia"/>
          <w:bCs/>
          <w:kern w:val="0"/>
          <w:sz w:val="20"/>
        </w:rPr>
        <w:t xml:space="preserve">  </w:t>
      </w:r>
      <w:smartTag w:uri="urn:schemas-microsoft-com:office:smarttags" w:element="chsdate">
        <w:smartTagPr>
          <w:attr w:name="Year" w:val="1991"/>
          <w:attr w:name="Month" w:val="9"/>
          <w:attr w:name="Day" w:val="01"/>
          <w:attr w:name="IsLunarDate" w:val="False"/>
          <w:attr w:name="IsROCDate" w:val="False"/>
        </w:smartTagPr>
        <w:r w:rsidR="008133D4" w:rsidRPr="00594BBE">
          <w:rPr>
            <w:rFonts w:hAnsi="標楷體" w:hint="eastAsia"/>
            <w:bCs/>
            <w:kern w:val="0"/>
            <w:sz w:val="20"/>
          </w:rPr>
          <w:t>91年9月01日</w:t>
        </w:r>
      </w:smartTag>
      <w:r w:rsidR="008133D4" w:rsidRPr="00594BBE">
        <w:rPr>
          <w:rFonts w:hAnsi="標楷體" w:hint="eastAsia"/>
          <w:bCs/>
          <w:kern w:val="0"/>
          <w:sz w:val="20"/>
        </w:rPr>
        <w:t>初訂</w:t>
      </w:r>
    </w:p>
    <w:p w:rsidR="008133D4" w:rsidRPr="00594BBE" w:rsidRDefault="008133D4" w:rsidP="00594BBE">
      <w:pPr>
        <w:snapToGrid w:val="0"/>
        <w:spacing w:line="240" w:lineRule="exact"/>
        <w:ind w:leftChars="50" w:left="120"/>
        <w:jc w:val="right"/>
        <w:rPr>
          <w:rFonts w:hAnsi="標楷體" w:hint="eastAsia"/>
          <w:kern w:val="0"/>
          <w:sz w:val="20"/>
        </w:rPr>
      </w:pPr>
      <w:r w:rsidRPr="00594BBE">
        <w:rPr>
          <w:rFonts w:hAnsi="標楷體" w:hint="eastAsia"/>
          <w:bCs/>
          <w:kern w:val="0"/>
          <w:sz w:val="20"/>
        </w:rPr>
        <w:t>94年9月10日</w:t>
      </w:r>
      <w:r w:rsidR="00EB436D">
        <w:rPr>
          <w:rFonts w:hAnsi="標楷體" w:hint="eastAsia"/>
          <w:kern w:val="0"/>
          <w:sz w:val="20"/>
        </w:rPr>
        <w:t>特推會</w:t>
      </w:r>
      <w:r w:rsidR="00957EDE">
        <w:rPr>
          <w:rFonts w:hAnsi="標楷體" w:hint="eastAsia"/>
          <w:kern w:val="0"/>
          <w:sz w:val="20"/>
        </w:rPr>
        <w:t>修正</w:t>
      </w:r>
      <w:r w:rsidR="00EB436D">
        <w:rPr>
          <w:rFonts w:hAnsi="標楷體" w:hint="eastAsia"/>
          <w:kern w:val="0"/>
          <w:sz w:val="20"/>
        </w:rPr>
        <w:t>通過</w:t>
      </w:r>
    </w:p>
    <w:p w:rsidR="008133D4" w:rsidRPr="00594BBE" w:rsidRDefault="008133D4" w:rsidP="00594BBE">
      <w:pPr>
        <w:snapToGrid w:val="0"/>
        <w:spacing w:line="240" w:lineRule="exact"/>
        <w:jc w:val="right"/>
        <w:rPr>
          <w:rFonts w:hAnsi="標楷體" w:hint="eastAsia"/>
          <w:kern w:val="0"/>
          <w:sz w:val="20"/>
        </w:rPr>
      </w:pPr>
      <w:r w:rsidRPr="00594BBE">
        <w:rPr>
          <w:rFonts w:hAnsi="標楷體" w:hint="eastAsia"/>
          <w:kern w:val="0"/>
          <w:sz w:val="20"/>
        </w:rPr>
        <w:t>97年10月1日</w:t>
      </w:r>
      <w:r w:rsidR="00957EDE">
        <w:rPr>
          <w:rFonts w:hAnsi="標楷體" w:hint="eastAsia"/>
          <w:kern w:val="0"/>
          <w:sz w:val="20"/>
        </w:rPr>
        <w:t>特推會修正通過</w:t>
      </w:r>
    </w:p>
    <w:p w:rsidR="00CD2323" w:rsidRDefault="00CD2323" w:rsidP="00594BBE">
      <w:pPr>
        <w:snapToGrid w:val="0"/>
        <w:spacing w:line="240" w:lineRule="exact"/>
        <w:jc w:val="right"/>
        <w:rPr>
          <w:rFonts w:hAnsi="標楷體" w:hint="eastAsia"/>
          <w:kern w:val="0"/>
          <w:sz w:val="20"/>
        </w:rPr>
      </w:pPr>
      <w:r w:rsidRPr="00594BBE">
        <w:rPr>
          <w:rFonts w:hAnsi="標楷體" w:hint="eastAsia"/>
          <w:kern w:val="0"/>
          <w:sz w:val="20"/>
        </w:rPr>
        <w:t>99年9月7日</w:t>
      </w:r>
      <w:r w:rsidR="00957EDE">
        <w:rPr>
          <w:rFonts w:hAnsi="標楷體" w:hint="eastAsia"/>
          <w:kern w:val="0"/>
          <w:sz w:val="20"/>
        </w:rPr>
        <w:t>特推會修正通過</w:t>
      </w:r>
    </w:p>
    <w:p w:rsidR="00CD2323" w:rsidRDefault="00594BBE" w:rsidP="00594BBE">
      <w:pPr>
        <w:snapToGrid w:val="0"/>
        <w:spacing w:line="240" w:lineRule="exact"/>
        <w:jc w:val="right"/>
        <w:rPr>
          <w:rFonts w:hAnsi="標楷體" w:hint="eastAsia"/>
          <w:bCs/>
          <w:kern w:val="0"/>
          <w:sz w:val="20"/>
        </w:rPr>
      </w:pPr>
      <w:r>
        <w:rPr>
          <w:rFonts w:hAnsi="標楷體" w:hint="eastAsia"/>
          <w:kern w:val="0"/>
          <w:sz w:val="20"/>
        </w:rPr>
        <w:t>100</w:t>
      </w:r>
      <w:r w:rsidRPr="00594BBE">
        <w:rPr>
          <w:rFonts w:hAnsi="標楷體" w:hint="eastAsia"/>
          <w:kern w:val="0"/>
          <w:sz w:val="20"/>
        </w:rPr>
        <w:t>年9月</w:t>
      </w:r>
      <w:r>
        <w:rPr>
          <w:rFonts w:hAnsi="標楷體" w:hint="eastAsia"/>
          <w:kern w:val="0"/>
          <w:sz w:val="20"/>
        </w:rPr>
        <w:t>10</w:t>
      </w:r>
      <w:r w:rsidRPr="00594BBE">
        <w:rPr>
          <w:rFonts w:hAnsi="標楷體" w:hint="eastAsia"/>
          <w:kern w:val="0"/>
          <w:sz w:val="20"/>
        </w:rPr>
        <w:t>日</w:t>
      </w:r>
      <w:r w:rsidR="00957EDE">
        <w:rPr>
          <w:rFonts w:hAnsi="標楷體" w:hint="eastAsia"/>
          <w:kern w:val="0"/>
          <w:sz w:val="20"/>
        </w:rPr>
        <w:t>特推會修正通過</w:t>
      </w:r>
    </w:p>
    <w:p w:rsidR="007F378C" w:rsidRPr="00594BBE" w:rsidRDefault="007F378C" w:rsidP="007F378C">
      <w:pPr>
        <w:snapToGrid w:val="0"/>
        <w:spacing w:line="240" w:lineRule="exact"/>
        <w:jc w:val="right"/>
        <w:rPr>
          <w:rFonts w:hAnsi="標楷體"/>
          <w:bCs/>
          <w:kern w:val="0"/>
          <w:sz w:val="20"/>
        </w:rPr>
      </w:pPr>
      <w:r>
        <w:rPr>
          <w:rFonts w:hAnsi="標楷體" w:hint="eastAsia"/>
          <w:kern w:val="0"/>
          <w:sz w:val="20"/>
        </w:rPr>
        <w:t>101</w:t>
      </w:r>
      <w:r w:rsidRPr="00594BBE">
        <w:rPr>
          <w:rFonts w:hAnsi="標楷體" w:hint="eastAsia"/>
          <w:kern w:val="0"/>
          <w:sz w:val="20"/>
        </w:rPr>
        <w:t>年</w:t>
      </w:r>
      <w:r w:rsidR="00957EDE">
        <w:rPr>
          <w:rFonts w:hAnsi="標楷體" w:hint="eastAsia"/>
          <w:kern w:val="0"/>
          <w:sz w:val="20"/>
        </w:rPr>
        <w:t>10</w:t>
      </w:r>
      <w:r w:rsidRPr="00594BBE">
        <w:rPr>
          <w:rFonts w:hAnsi="標楷體" w:hint="eastAsia"/>
          <w:kern w:val="0"/>
          <w:sz w:val="20"/>
        </w:rPr>
        <w:t>月</w:t>
      </w:r>
      <w:r>
        <w:rPr>
          <w:rFonts w:hAnsi="標楷體" w:hint="eastAsia"/>
          <w:kern w:val="0"/>
          <w:sz w:val="20"/>
        </w:rPr>
        <w:t>1</w:t>
      </w:r>
      <w:r w:rsidR="00957EDE">
        <w:rPr>
          <w:rFonts w:hAnsi="標楷體" w:hint="eastAsia"/>
          <w:kern w:val="0"/>
          <w:sz w:val="20"/>
        </w:rPr>
        <w:t>9</w:t>
      </w:r>
      <w:r w:rsidRPr="00594BBE">
        <w:rPr>
          <w:rFonts w:hAnsi="標楷體" w:hint="eastAsia"/>
          <w:kern w:val="0"/>
          <w:sz w:val="20"/>
        </w:rPr>
        <w:t>日</w:t>
      </w:r>
      <w:r w:rsidR="00957EDE">
        <w:rPr>
          <w:rFonts w:hAnsi="標楷體" w:hint="eastAsia"/>
          <w:kern w:val="0"/>
          <w:sz w:val="20"/>
        </w:rPr>
        <w:t>特推會修正通過</w:t>
      </w:r>
    </w:p>
    <w:p w:rsidR="00EA1E8E" w:rsidRPr="00432F1E" w:rsidRDefault="00EA1E8E" w:rsidP="008133D4">
      <w:pPr>
        <w:snapToGrid w:val="0"/>
        <w:spacing w:line="240" w:lineRule="exact"/>
        <w:jc w:val="center"/>
        <w:rPr>
          <w:rFonts w:hAnsi="標楷體" w:hint="eastAsia"/>
          <w:kern w:val="0"/>
          <w:szCs w:val="24"/>
        </w:rPr>
      </w:pPr>
    </w:p>
    <w:p w:rsidR="003312A7" w:rsidRPr="00432F1E" w:rsidRDefault="00F875F4" w:rsidP="008133D4">
      <w:pPr>
        <w:snapToGrid w:val="0"/>
        <w:spacing w:line="240" w:lineRule="exact"/>
        <w:rPr>
          <w:rFonts w:hAnsi="標楷體" w:hint="eastAsia"/>
          <w:kern w:val="0"/>
          <w:szCs w:val="24"/>
        </w:rPr>
      </w:pPr>
      <w:r>
        <w:rPr>
          <w:rFonts w:hAnsi="標楷體" w:hint="eastAsia"/>
          <w:kern w:val="0"/>
          <w:szCs w:val="24"/>
        </w:rPr>
        <w:t>一</w:t>
      </w:r>
      <w:r w:rsidR="00AE0111" w:rsidRPr="00432F1E">
        <w:rPr>
          <w:rFonts w:hAnsi="標楷體" w:hint="eastAsia"/>
          <w:kern w:val="0"/>
          <w:szCs w:val="24"/>
        </w:rPr>
        <w:t>、</w:t>
      </w:r>
      <w:r w:rsidR="003312A7" w:rsidRPr="00432F1E">
        <w:rPr>
          <w:rFonts w:hAnsi="標楷體" w:hint="eastAsia"/>
          <w:kern w:val="0"/>
          <w:szCs w:val="24"/>
        </w:rPr>
        <w:t>依據</w:t>
      </w:r>
    </w:p>
    <w:p w:rsidR="003312A7" w:rsidRPr="00432F1E" w:rsidRDefault="008133D4" w:rsidP="007F378C">
      <w:pPr>
        <w:snapToGrid w:val="0"/>
        <w:ind w:leftChars="135" w:left="1044"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一</w:t>
      </w:r>
      <w:r>
        <w:rPr>
          <w:rFonts w:hAnsi="標楷體" w:hint="eastAsia"/>
          <w:kern w:val="0"/>
          <w:szCs w:val="24"/>
        </w:rPr>
        <w:t>)</w:t>
      </w:r>
      <w:r w:rsidR="003312A7" w:rsidRPr="00432F1E">
        <w:rPr>
          <w:rFonts w:hAnsi="標楷體" w:hint="eastAsia"/>
          <w:kern w:val="0"/>
          <w:szCs w:val="24"/>
        </w:rPr>
        <w:t>、特殊教育法第五條「各級主管教育行政機關提供普通學校輔導特殊教育學生支援服務辦法」第五條，設立任務編組之特教推行委員會。</w:t>
      </w:r>
    </w:p>
    <w:p w:rsidR="003312A7" w:rsidRDefault="008133D4" w:rsidP="008133D4">
      <w:pPr>
        <w:snapToGrid w:val="0"/>
        <w:ind w:leftChars="123" w:left="1015"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二</w:t>
      </w:r>
      <w:r>
        <w:rPr>
          <w:rFonts w:hAnsi="標楷體" w:hint="eastAsia"/>
          <w:kern w:val="0"/>
          <w:szCs w:val="24"/>
        </w:rPr>
        <w:t>)</w:t>
      </w:r>
      <w:r w:rsidR="003312A7" w:rsidRPr="00432F1E">
        <w:rPr>
          <w:rFonts w:hAnsi="標楷體" w:hint="eastAsia"/>
          <w:kern w:val="0"/>
          <w:szCs w:val="24"/>
        </w:rPr>
        <w:t>、中華民國九十一年八月六日教育部中部辦公室九一教中(一)字第○九一○五一四九五六號函辦理。</w:t>
      </w:r>
    </w:p>
    <w:p w:rsidR="00A23828" w:rsidRPr="00AE0111" w:rsidRDefault="00A23828" w:rsidP="008133D4">
      <w:pPr>
        <w:snapToGrid w:val="0"/>
        <w:ind w:leftChars="123" w:left="1015" w:hangingChars="300" w:hanging="720"/>
        <w:rPr>
          <w:rFonts w:hAnsi="標楷體" w:hint="eastAsia"/>
          <w:kern w:val="0"/>
          <w:szCs w:val="24"/>
        </w:rPr>
      </w:pPr>
      <w:r w:rsidRPr="00AE0111">
        <w:rPr>
          <w:rFonts w:hAnsi="標楷體" w:hint="eastAsia"/>
          <w:kern w:val="0"/>
          <w:szCs w:val="24"/>
        </w:rPr>
        <w:t>(三)、中華民國一百年二月八日高級中等以下學校特殊教育推行委員會設置辦法</w:t>
      </w:r>
    </w:p>
    <w:p w:rsidR="003312A7" w:rsidRPr="00432F1E" w:rsidRDefault="003312A7" w:rsidP="003312A7">
      <w:pPr>
        <w:snapToGrid w:val="0"/>
        <w:rPr>
          <w:rFonts w:hAnsi="標楷體" w:hint="eastAsia"/>
          <w:kern w:val="0"/>
          <w:szCs w:val="24"/>
          <w:u w:val="single"/>
        </w:rPr>
      </w:pPr>
    </w:p>
    <w:p w:rsidR="003312A7" w:rsidRPr="00432F1E" w:rsidRDefault="00F875F4" w:rsidP="003312A7">
      <w:pPr>
        <w:snapToGrid w:val="0"/>
        <w:rPr>
          <w:rFonts w:hAnsi="標楷體" w:hint="eastAsia"/>
          <w:kern w:val="0"/>
          <w:szCs w:val="24"/>
        </w:rPr>
      </w:pPr>
      <w:r>
        <w:rPr>
          <w:rFonts w:hAnsi="標楷體" w:hint="eastAsia"/>
          <w:kern w:val="0"/>
          <w:szCs w:val="24"/>
        </w:rPr>
        <w:t>二</w:t>
      </w:r>
      <w:r w:rsidR="00AE0111" w:rsidRPr="00432F1E">
        <w:rPr>
          <w:rFonts w:hAnsi="標楷體" w:hint="eastAsia"/>
          <w:kern w:val="0"/>
          <w:szCs w:val="24"/>
        </w:rPr>
        <w:t>、</w:t>
      </w:r>
      <w:r w:rsidR="008133D4">
        <w:rPr>
          <w:rFonts w:hAnsi="標楷體" w:hint="eastAsia"/>
          <w:kern w:val="0"/>
          <w:szCs w:val="24"/>
        </w:rPr>
        <w:t>目</w:t>
      </w:r>
      <w:r w:rsidR="00DC6842">
        <w:rPr>
          <w:rFonts w:hAnsi="標楷體" w:hint="eastAsia"/>
          <w:kern w:val="0"/>
          <w:szCs w:val="24"/>
        </w:rPr>
        <w:t>的</w:t>
      </w:r>
    </w:p>
    <w:p w:rsidR="003312A7" w:rsidRPr="00432F1E" w:rsidRDefault="00F875F4" w:rsidP="007F378C">
      <w:pPr>
        <w:snapToGrid w:val="0"/>
        <w:ind w:leftChars="135" w:left="1044"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一</w:t>
      </w:r>
      <w:r>
        <w:rPr>
          <w:rFonts w:hAnsi="標楷體" w:hint="eastAsia"/>
          <w:kern w:val="0"/>
          <w:szCs w:val="24"/>
        </w:rPr>
        <w:t>)</w:t>
      </w:r>
      <w:r w:rsidR="003312A7" w:rsidRPr="00432F1E">
        <w:rPr>
          <w:rFonts w:hAnsi="標楷體" w:hint="eastAsia"/>
          <w:kern w:val="0"/>
          <w:szCs w:val="24"/>
        </w:rPr>
        <w:t>、經由特殊教育的推行，建立個別化教育方案，並透過有效的教學方法，協助身心障礙學生克服困難，發揮潛能。</w:t>
      </w:r>
    </w:p>
    <w:p w:rsidR="003312A7" w:rsidRDefault="00F875F4" w:rsidP="007F378C">
      <w:pPr>
        <w:snapToGrid w:val="0"/>
        <w:ind w:leftChars="135" w:left="1044"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二</w:t>
      </w:r>
      <w:r>
        <w:rPr>
          <w:rFonts w:hAnsi="標楷體" w:hint="eastAsia"/>
          <w:kern w:val="0"/>
          <w:szCs w:val="24"/>
        </w:rPr>
        <w:t>)</w:t>
      </w:r>
      <w:r w:rsidR="003312A7" w:rsidRPr="00432F1E">
        <w:rPr>
          <w:rFonts w:hAnsi="標楷體" w:hint="eastAsia"/>
          <w:kern w:val="0"/>
          <w:szCs w:val="24"/>
        </w:rPr>
        <w:t>、培養身心障礙學生良好的生活習慣、處事態度和健全的心理，加強溝通能力，以順利的融合社會</w:t>
      </w:r>
      <w:r w:rsidR="00EA1E8E" w:rsidRPr="00432F1E">
        <w:rPr>
          <w:rFonts w:hAnsi="標楷體" w:hint="eastAsia"/>
          <w:kern w:val="0"/>
          <w:szCs w:val="24"/>
        </w:rPr>
        <w:t>。</w:t>
      </w:r>
    </w:p>
    <w:p w:rsidR="008133D4" w:rsidRPr="00432F1E" w:rsidRDefault="00F875F4" w:rsidP="007F378C">
      <w:pPr>
        <w:snapToGrid w:val="0"/>
        <w:ind w:firstLineChars="100" w:firstLine="240"/>
        <w:rPr>
          <w:rFonts w:hAnsi="標楷體" w:hint="eastAsia"/>
          <w:kern w:val="0"/>
          <w:szCs w:val="24"/>
        </w:rPr>
      </w:pPr>
      <w:r>
        <w:rPr>
          <w:rFonts w:hAnsi="標楷體" w:hint="eastAsia"/>
          <w:kern w:val="0"/>
          <w:szCs w:val="24"/>
        </w:rPr>
        <w:t>(</w:t>
      </w:r>
      <w:r w:rsidR="008133D4">
        <w:rPr>
          <w:rFonts w:hAnsi="標楷體" w:hint="eastAsia"/>
          <w:kern w:val="0"/>
          <w:szCs w:val="24"/>
        </w:rPr>
        <w:t>三</w:t>
      </w:r>
      <w:r>
        <w:rPr>
          <w:rFonts w:hAnsi="標楷體" w:hint="eastAsia"/>
          <w:kern w:val="0"/>
          <w:szCs w:val="24"/>
        </w:rPr>
        <w:t>)</w:t>
      </w:r>
      <w:r w:rsidR="008133D4">
        <w:rPr>
          <w:rFonts w:hAnsi="標楷體" w:hint="eastAsia"/>
          <w:kern w:val="0"/>
          <w:szCs w:val="24"/>
        </w:rPr>
        <w:t>、協助特教生升學進路轉銜安置。</w:t>
      </w:r>
    </w:p>
    <w:p w:rsidR="003312A7" w:rsidRPr="00432F1E" w:rsidRDefault="003312A7" w:rsidP="003312A7">
      <w:pPr>
        <w:snapToGrid w:val="0"/>
        <w:rPr>
          <w:rFonts w:hAnsi="標楷體" w:hint="eastAsia"/>
          <w:kern w:val="0"/>
          <w:szCs w:val="24"/>
          <w:u w:val="single"/>
        </w:rPr>
      </w:pPr>
    </w:p>
    <w:p w:rsidR="003312A7" w:rsidRDefault="003F3292" w:rsidP="003312A7">
      <w:pPr>
        <w:snapToGrid w:val="0"/>
        <w:rPr>
          <w:rFonts w:hAnsi="標楷體" w:hint="eastAsia"/>
          <w:kern w:val="0"/>
          <w:szCs w:val="24"/>
        </w:rPr>
      </w:pPr>
      <w:r>
        <w:rPr>
          <w:rFonts w:hAnsi="標楷體" w:hint="eastAsia"/>
          <w:kern w:val="0"/>
          <w:szCs w:val="24"/>
        </w:rPr>
        <w:t>三</w:t>
      </w:r>
      <w:r w:rsidR="00AE0111" w:rsidRPr="00432F1E">
        <w:rPr>
          <w:rFonts w:hAnsi="標楷體" w:hint="eastAsia"/>
          <w:kern w:val="0"/>
          <w:szCs w:val="24"/>
        </w:rPr>
        <w:t>、</w:t>
      </w:r>
      <w:r w:rsidR="003312A7" w:rsidRPr="00432F1E">
        <w:rPr>
          <w:rFonts w:hAnsi="標楷體" w:hint="eastAsia"/>
          <w:kern w:val="0"/>
          <w:szCs w:val="24"/>
        </w:rPr>
        <w:t>組織架構</w:t>
      </w:r>
    </w:p>
    <w:p w:rsidR="007F378C" w:rsidRPr="00AE0111" w:rsidRDefault="007F378C" w:rsidP="007F378C">
      <w:pPr>
        <w:snapToGrid w:val="0"/>
        <w:ind w:left="1080" w:hangingChars="450" w:hanging="1080"/>
        <w:rPr>
          <w:rFonts w:hAnsi="標楷體" w:hint="eastAsia"/>
          <w:kern w:val="0"/>
          <w:szCs w:val="24"/>
        </w:rPr>
      </w:pPr>
      <w:r>
        <w:rPr>
          <w:rFonts w:hAnsi="標楷體" w:hint="eastAsia"/>
          <w:kern w:val="0"/>
          <w:szCs w:val="24"/>
        </w:rPr>
        <w:t xml:space="preserve"> </w:t>
      </w:r>
      <w:r w:rsidRPr="00AE0111">
        <w:rPr>
          <w:rFonts w:hAnsi="標楷體" w:hint="eastAsia"/>
          <w:kern w:val="0"/>
          <w:szCs w:val="24"/>
        </w:rPr>
        <w:t xml:space="preserve">　(一)、設置委員</w:t>
      </w:r>
      <w:r w:rsidR="00E86A69" w:rsidRPr="00AE0111">
        <w:rPr>
          <w:rFonts w:hAnsi="標楷體" w:hint="eastAsia"/>
          <w:kern w:val="0"/>
          <w:szCs w:val="24"/>
        </w:rPr>
        <w:t>2</w:t>
      </w:r>
      <w:r w:rsidR="00AE0111" w:rsidRPr="00AE0111">
        <w:rPr>
          <w:rFonts w:hAnsi="標楷體" w:hint="eastAsia"/>
          <w:kern w:val="0"/>
          <w:szCs w:val="24"/>
        </w:rPr>
        <w:t>5</w:t>
      </w:r>
      <w:r w:rsidRPr="00AE0111">
        <w:rPr>
          <w:rFonts w:hAnsi="標楷體" w:hint="eastAsia"/>
          <w:kern w:val="0"/>
          <w:szCs w:val="24"/>
        </w:rPr>
        <w:t>人，校長為主任委員，輔導主任兼執行秘書，由校長就校內教師及家長遴聘之。</w:t>
      </w:r>
    </w:p>
    <w:p w:rsidR="003312A7" w:rsidRPr="00432F1E" w:rsidRDefault="00F25296" w:rsidP="00432F1E">
      <w:pPr>
        <w:snapToGrid w:val="0"/>
        <w:ind w:leftChars="231" w:left="1034" w:hangingChars="200" w:hanging="480"/>
        <w:rPr>
          <w:rFonts w:hAnsi="標楷體" w:hint="eastAsia"/>
          <w:kern w:val="0"/>
          <w:szCs w:val="24"/>
        </w:rPr>
      </w:pPr>
      <w:r>
        <w:rPr>
          <w:rFonts w:hAnsi="標楷體"/>
          <w:noProof/>
          <w:kern w:val="0"/>
          <w:szCs w:val="24"/>
        </w:rPr>
        <mc:AlternateContent>
          <mc:Choice Requires="wps">
            <w:drawing>
              <wp:anchor distT="0" distB="0" distL="114300" distR="114300" simplePos="0" relativeHeight="251655168" behindDoc="0" locked="0" layoutInCell="1" allowOverlap="1">
                <wp:simplePos x="0" y="0"/>
                <wp:positionH relativeFrom="column">
                  <wp:posOffset>2209800</wp:posOffset>
                </wp:positionH>
                <wp:positionV relativeFrom="paragraph">
                  <wp:posOffset>134620</wp:posOffset>
                </wp:positionV>
                <wp:extent cx="2286000" cy="444500"/>
                <wp:effectExtent l="0" t="0" r="0" b="0"/>
                <wp:wrapTight wrapText="bothSides">
                  <wp:wrapPolygon edited="0">
                    <wp:start x="-90" y="-463"/>
                    <wp:lineTo x="-90" y="21137"/>
                    <wp:lineTo x="21690" y="21137"/>
                    <wp:lineTo x="21690" y="-463"/>
                    <wp:lineTo x="-90" y="-463"/>
                  </wp:wrapPolygon>
                </wp:wrapTight>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44500"/>
                        </a:xfrm>
                        <a:prstGeom prst="rect">
                          <a:avLst/>
                        </a:prstGeom>
                        <a:solidFill>
                          <a:srgbClr val="FFFFFF"/>
                        </a:solidFill>
                        <a:ln w="9525">
                          <a:solidFill>
                            <a:srgbClr val="000000"/>
                          </a:solidFill>
                          <a:miter lim="800000"/>
                          <a:headEnd/>
                          <a:tailEnd/>
                        </a:ln>
                      </wps:spPr>
                      <wps:txbx>
                        <w:txbxContent>
                          <w:p w:rsidR="00E86A69" w:rsidRPr="00432F1E" w:rsidRDefault="00E86A69" w:rsidP="006F48F5">
                            <w:pPr>
                              <w:jc w:val="center"/>
                              <w:rPr>
                                <w:rFonts w:hAnsi="標楷體" w:hint="eastAsia"/>
                                <w:sz w:val="28"/>
                                <w:szCs w:val="28"/>
                              </w:rPr>
                            </w:pPr>
                            <w:r>
                              <w:rPr>
                                <w:rFonts w:hAnsi="標楷體" w:hint="eastAsia"/>
                                <w:sz w:val="28"/>
                                <w:szCs w:val="28"/>
                              </w:rPr>
                              <w:t>特殊教育推行</w:t>
                            </w:r>
                            <w:r w:rsidRPr="00432F1E">
                              <w:rPr>
                                <w:rFonts w:hAnsi="標楷體" w:hint="eastAsia"/>
                                <w:sz w:val="28"/>
                                <w:szCs w:val="28"/>
                              </w:rPr>
                              <w:t>委員會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4pt;margin-top:10.6pt;width:180pt;height: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">
                <v:textbox>
                  <w:txbxContent>
                    <w:p w:rsidR="00E86A69" w:rsidRPr="00432F1E" w:rsidRDefault="00E86A69" w:rsidP="006F48F5">
                      <w:pPr>
                        <w:jc w:val="center"/>
                        <w:rPr>
                          <w:rFonts w:hAnsi="標楷體" w:hint="eastAsia"/>
                          <w:sz w:val="28"/>
                          <w:szCs w:val="28"/>
                        </w:rPr>
                      </w:pPr>
                      <w:r>
                        <w:rPr>
                          <w:rFonts w:hAnsi="標楷體" w:hint="eastAsia"/>
                          <w:sz w:val="28"/>
                          <w:szCs w:val="28"/>
                        </w:rPr>
                        <w:t>特殊教育推行</w:t>
                      </w:r>
                      <w:r w:rsidRPr="00432F1E">
                        <w:rPr>
                          <w:rFonts w:hAnsi="標楷體" w:hint="eastAsia"/>
                          <w:sz w:val="28"/>
                          <w:szCs w:val="28"/>
                        </w:rPr>
                        <w:t>委員會</w:t>
                      </w:r>
                    </w:p>
                  </w:txbxContent>
                </v:textbox>
                <w10:wrap type="tight"/>
              </v:shape>
            </w:pict>
          </mc:Fallback>
        </mc:AlternateContent>
      </w:r>
      <w:r w:rsidR="001838E8" w:rsidRPr="00432F1E">
        <w:rPr>
          <w:rFonts w:hAnsi="標楷體" w:hint="eastAsia"/>
          <w:kern w:val="0"/>
          <w:szCs w:val="24"/>
        </w:rPr>
        <w:t xml:space="preserve">                         </w:t>
      </w: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F25296" w:rsidP="00432F1E">
      <w:pPr>
        <w:snapToGrid w:val="0"/>
        <w:ind w:leftChars="231" w:left="1034" w:hangingChars="200" w:hanging="480"/>
        <w:rPr>
          <w:rFonts w:hAnsi="標楷體" w:hint="eastAsia"/>
          <w:kern w:val="0"/>
          <w:szCs w:val="24"/>
        </w:rPr>
      </w:pPr>
      <w:r>
        <w:rPr>
          <w:rFonts w:hAnsi="標楷體"/>
          <w:noProof/>
          <w:kern w:val="0"/>
          <w:szCs w:val="24"/>
        </w:rPr>
        <mc:AlternateContent>
          <mc:Choice Requires="wps">
            <w:drawing>
              <wp:anchor distT="0" distB="0" distL="114300" distR="114300" simplePos="0" relativeHeight="251658240" behindDoc="0" locked="0" layoutInCell="1" allowOverlap="1">
                <wp:simplePos x="0" y="0"/>
                <wp:positionH relativeFrom="column">
                  <wp:posOffset>3352800</wp:posOffset>
                </wp:positionH>
                <wp:positionV relativeFrom="paragraph">
                  <wp:posOffset>182880</wp:posOffset>
                </wp:positionV>
                <wp:extent cx="0" cy="289560"/>
                <wp:effectExtent l="0" t="0" r="0" b="0"/>
                <wp:wrapTight wrapText="bothSides">
                  <wp:wrapPolygon edited="0">
                    <wp:start x="-2147483648" y="0"/>
                    <wp:lineTo x="-2147483648" y="47"/>
                    <wp:lineTo x="-2147483648" y="47"/>
                    <wp:lineTo x="-2147483648" y="47"/>
                    <wp:lineTo x="-2147483648" y="47"/>
                    <wp:lineTo x="-2147483648" y="0"/>
                    <wp:lineTo x="-2147483648" y="0"/>
                  </wp:wrapPolygon>
                </wp:wrapTight>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4.4pt" to="26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b0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">
                <v:stroke endarrow="block"/>
                <w10:wrap type="tight"/>
              </v:line>
            </w:pict>
          </mc:Fallback>
        </mc:AlternateContent>
      </w:r>
    </w:p>
    <w:p w:rsidR="003312A7" w:rsidRPr="00432F1E" w:rsidRDefault="003312A7" w:rsidP="00432F1E">
      <w:pPr>
        <w:snapToGrid w:val="0"/>
        <w:ind w:leftChars="231" w:left="1034" w:hangingChars="200" w:hanging="480"/>
        <w:rPr>
          <w:rFonts w:hAnsi="標楷體" w:hint="eastAsia"/>
          <w:kern w:val="0"/>
          <w:szCs w:val="24"/>
        </w:rPr>
      </w:pPr>
    </w:p>
    <w:p w:rsidR="00FF7719" w:rsidRPr="00432F1E" w:rsidRDefault="00F25296" w:rsidP="00432F1E">
      <w:pPr>
        <w:snapToGrid w:val="0"/>
        <w:ind w:leftChars="231" w:left="1034" w:hangingChars="200" w:hanging="480"/>
        <w:rPr>
          <w:rFonts w:hAnsi="標楷體" w:cs="Arial Unicode MS" w:hint="eastAsia"/>
          <w:kern w:val="0"/>
          <w:szCs w:val="24"/>
        </w:rPr>
      </w:pPr>
      <w:r>
        <w:rPr>
          <w:rFonts w:hAnsi="標楷體"/>
          <w:noProof/>
          <w:kern w:val="0"/>
          <w:szCs w:val="24"/>
        </w:rPr>
        <mc:AlternateContent>
          <mc:Choice Requires="wps">
            <w:drawing>
              <wp:anchor distT="0" distB="0" distL="114300" distR="114300" simplePos="0" relativeHeight="251656192" behindDoc="0" locked="0" layoutInCell="1" allowOverlap="1">
                <wp:simplePos x="0" y="0"/>
                <wp:positionH relativeFrom="column">
                  <wp:posOffset>2209800</wp:posOffset>
                </wp:positionH>
                <wp:positionV relativeFrom="paragraph">
                  <wp:posOffset>94615</wp:posOffset>
                </wp:positionV>
                <wp:extent cx="2286000" cy="406400"/>
                <wp:effectExtent l="0" t="0" r="0" b="0"/>
                <wp:wrapTight wrapText="bothSides">
                  <wp:wrapPolygon edited="0">
                    <wp:start x="-90" y="-371"/>
                    <wp:lineTo x="-90" y="21229"/>
                    <wp:lineTo x="21690" y="21229"/>
                    <wp:lineTo x="21690" y="-371"/>
                    <wp:lineTo x="-90" y="-371"/>
                  </wp:wrapPolygon>
                </wp:wrapTight>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6400"/>
                        </a:xfrm>
                        <a:prstGeom prst="rect">
                          <a:avLst/>
                        </a:prstGeom>
                        <a:solidFill>
                          <a:srgbClr val="FFFFFF"/>
                        </a:solidFill>
                        <a:ln w="9525">
                          <a:solidFill>
                            <a:srgbClr val="000000"/>
                          </a:solidFill>
                          <a:miter lim="800000"/>
                          <a:headEnd/>
                          <a:tailEnd/>
                        </a:ln>
                      </wps:spPr>
                      <wps:txbx>
                        <w:txbxContent>
                          <w:p w:rsidR="00E86A69" w:rsidRPr="00432F1E" w:rsidRDefault="00E86A69" w:rsidP="006F48F5">
                            <w:pPr>
                              <w:jc w:val="center"/>
                              <w:rPr>
                                <w:rFonts w:hAnsi="標楷體" w:hint="eastAsia"/>
                                <w:sz w:val="28"/>
                                <w:szCs w:val="28"/>
                              </w:rPr>
                            </w:pPr>
                            <w:r w:rsidRPr="00432F1E">
                              <w:rPr>
                                <w:rFonts w:hAnsi="標楷體" w:hint="eastAsia"/>
                                <w:sz w:val="28"/>
                                <w:szCs w:val="28"/>
                              </w:rPr>
                              <w:t>主任委員－校長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74pt;margin-top:7.45pt;width:180pt;height: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">
                <v:textbox>
                  <w:txbxContent>
                    <w:p w:rsidR="00E86A69" w:rsidRPr="00432F1E" w:rsidRDefault="00E86A69" w:rsidP="006F48F5">
                      <w:pPr>
                        <w:jc w:val="center"/>
                        <w:rPr>
                          <w:rFonts w:hAnsi="標楷體" w:hint="eastAsia"/>
                          <w:sz w:val="28"/>
                          <w:szCs w:val="28"/>
                        </w:rPr>
                      </w:pPr>
                      <w:r w:rsidRPr="00432F1E">
                        <w:rPr>
                          <w:rFonts w:hAnsi="標楷體" w:hint="eastAsia"/>
                          <w:sz w:val="28"/>
                          <w:szCs w:val="28"/>
                        </w:rPr>
                        <w:t>主任委員－校長</w:t>
                      </w:r>
                    </w:p>
                  </w:txbxContent>
                </v:textbox>
                <w10:wrap type="tight"/>
              </v:shape>
            </w:pict>
          </mc:Fallback>
        </mc:AlternateContent>
      </w:r>
      <w:r w:rsidR="00FF7719" w:rsidRPr="00432F1E">
        <w:rPr>
          <w:rFonts w:hAnsi="標楷體" w:hint="eastAsia"/>
          <w:kern w:val="0"/>
          <w:szCs w:val="24"/>
        </w:rPr>
        <w:t xml:space="preserve">                                              </w:t>
      </w:r>
      <w:r w:rsidR="00FF7719" w:rsidRPr="00432F1E">
        <w:rPr>
          <w:rFonts w:hAnsi="標楷體" w:cs="Arial Unicode MS" w:hint="eastAsia"/>
          <w:kern w:val="0"/>
          <w:szCs w:val="24"/>
        </w:rPr>
        <w:t xml:space="preserve">                                        </w:t>
      </w:r>
    </w:p>
    <w:p w:rsidR="00BB4161" w:rsidRPr="00432F1E" w:rsidRDefault="00BB4161" w:rsidP="00432F1E">
      <w:pPr>
        <w:snapToGrid w:val="0"/>
        <w:ind w:leftChars="231" w:left="1034" w:hangingChars="200" w:hanging="480"/>
        <w:rPr>
          <w:rFonts w:hAnsi="標楷體" w:hint="eastAsia"/>
          <w:kern w:val="0"/>
          <w:szCs w:val="24"/>
        </w:rPr>
      </w:pPr>
    </w:p>
    <w:p w:rsidR="006F48F5" w:rsidRPr="00432F1E" w:rsidRDefault="00F25296" w:rsidP="00432F1E">
      <w:pPr>
        <w:snapToGrid w:val="0"/>
        <w:ind w:leftChars="231" w:left="1034" w:hangingChars="200" w:hanging="480"/>
        <w:rPr>
          <w:rFonts w:hAnsi="標楷體" w:hint="eastAsia"/>
          <w:kern w:val="0"/>
          <w:szCs w:val="24"/>
        </w:rPr>
      </w:pPr>
      <w:r>
        <w:rPr>
          <w:rFonts w:hAnsi="標楷體"/>
          <w:noProof/>
          <w:kern w:val="0"/>
          <w:szCs w:val="24"/>
        </w:rPr>
        <mc:AlternateContent>
          <mc:Choice Requires="wps">
            <w:drawing>
              <wp:anchor distT="0" distB="0" distL="114300" distR="114300" simplePos="0" relativeHeight="251659264" behindDoc="0" locked="0" layoutInCell="1" allowOverlap="1">
                <wp:simplePos x="0" y="0"/>
                <wp:positionH relativeFrom="column">
                  <wp:posOffset>3352800</wp:posOffset>
                </wp:positionH>
                <wp:positionV relativeFrom="paragraph">
                  <wp:posOffset>114300</wp:posOffset>
                </wp:positionV>
                <wp:extent cx="0" cy="308610"/>
                <wp:effectExtent l="0" t="0" r="0" b="0"/>
                <wp:wrapTight wrapText="bothSides">
                  <wp:wrapPolygon edited="0">
                    <wp:start x="-2147483648" y="0"/>
                    <wp:lineTo x="-2147483648" y="44"/>
                    <wp:lineTo x="-2147483648" y="44"/>
                    <wp:lineTo x="-2147483648" y="44"/>
                    <wp:lineTo x="-2147483648" y="44"/>
                    <wp:lineTo x="-2147483648" y="0"/>
                    <wp:lineTo x="-2147483648" y="0"/>
                  </wp:wrapPolygon>
                </wp:wrapTight>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9pt" to="264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">
                <v:stroke endarrow="block"/>
                <w10:wrap type="tight"/>
              </v:line>
            </w:pict>
          </mc:Fallback>
        </mc:AlternateContent>
      </w:r>
    </w:p>
    <w:p w:rsidR="003312A7" w:rsidRPr="00432F1E" w:rsidRDefault="001838E8" w:rsidP="00432F1E">
      <w:pPr>
        <w:snapToGrid w:val="0"/>
        <w:ind w:leftChars="231" w:left="1034" w:hangingChars="200" w:hanging="480"/>
        <w:rPr>
          <w:rFonts w:hAnsi="標楷體" w:hint="eastAsia"/>
          <w:kern w:val="0"/>
          <w:szCs w:val="24"/>
        </w:rPr>
      </w:pPr>
      <w:r w:rsidRPr="00432F1E">
        <w:rPr>
          <w:rFonts w:hAnsi="標楷體" w:hint="eastAsia"/>
          <w:kern w:val="0"/>
          <w:szCs w:val="24"/>
        </w:rPr>
        <w:t xml:space="preserve">                        </w:t>
      </w:r>
    </w:p>
    <w:p w:rsidR="003312A7" w:rsidRPr="00432F1E" w:rsidRDefault="00F25296" w:rsidP="00432F1E">
      <w:pPr>
        <w:snapToGrid w:val="0"/>
        <w:ind w:leftChars="231" w:left="1034" w:hangingChars="200" w:hanging="480"/>
        <w:rPr>
          <w:rFonts w:hAnsi="標楷體" w:hint="eastAsia"/>
          <w:kern w:val="0"/>
          <w:szCs w:val="24"/>
        </w:rPr>
      </w:pPr>
      <w:r>
        <w:rPr>
          <w:rFonts w:hAnsi="標楷體"/>
          <w:noProof/>
          <w:kern w:val="0"/>
          <w:szCs w:val="24"/>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41910</wp:posOffset>
                </wp:positionV>
                <wp:extent cx="2286000" cy="457200"/>
                <wp:effectExtent l="0" t="0" r="0" b="0"/>
                <wp:wrapTight wrapText="bothSides">
                  <wp:wrapPolygon edited="0">
                    <wp:start x="-90" y="-450"/>
                    <wp:lineTo x="-90" y="21150"/>
                    <wp:lineTo x="21690" y="21150"/>
                    <wp:lineTo x="21690" y="-450"/>
                    <wp:lineTo x="-90" y="-450"/>
                  </wp:wrapPolygon>
                </wp:wrapTight>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E86A69" w:rsidRPr="00432F1E" w:rsidRDefault="00E86A69" w:rsidP="006F48F5">
                            <w:pPr>
                              <w:jc w:val="center"/>
                              <w:rPr>
                                <w:rFonts w:hAnsi="標楷體" w:hint="eastAsia"/>
                                <w:sz w:val="28"/>
                                <w:szCs w:val="28"/>
                              </w:rPr>
                            </w:pPr>
                            <w:r w:rsidRPr="00432F1E">
                              <w:rPr>
                                <w:rFonts w:hAnsi="標楷體" w:hint="eastAsia"/>
                                <w:sz w:val="28"/>
                                <w:szCs w:val="28"/>
                              </w:rPr>
                              <w:t>執行秘書－輔導主任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174pt;margin-top:3.3pt;width:180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">
                <v:textbox>
                  <w:txbxContent>
                    <w:p w:rsidR="00E86A69" w:rsidRPr="00432F1E" w:rsidRDefault="00E86A69" w:rsidP="006F48F5">
                      <w:pPr>
                        <w:jc w:val="center"/>
                        <w:rPr>
                          <w:rFonts w:hAnsi="標楷體" w:hint="eastAsia"/>
                          <w:sz w:val="28"/>
                          <w:szCs w:val="28"/>
                        </w:rPr>
                      </w:pPr>
                      <w:r w:rsidRPr="00432F1E">
                        <w:rPr>
                          <w:rFonts w:hAnsi="標楷體" w:hint="eastAsia"/>
                          <w:sz w:val="28"/>
                          <w:szCs w:val="28"/>
                        </w:rPr>
                        <w:t>執行秘書－輔導主任</w:t>
                      </w:r>
                    </w:p>
                  </w:txbxContent>
                </v:textbox>
                <w10:wrap type="tight"/>
              </v:shape>
            </w:pict>
          </mc:Fallback>
        </mc:AlternateContent>
      </w: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F25296" w:rsidP="00432F1E">
      <w:pPr>
        <w:snapToGrid w:val="0"/>
        <w:ind w:leftChars="231" w:left="1034" w:hangingChars="200" w:hanging="480"/>
        <w:rPr>
          <w:rFonts w:hAnsi="標楷體" w:hint="eastAsia"/>
          <w:kern w:val="0"/>
          <w:szCs w:val="24"/>
        </w:rPr>
      </w:pPr>
      <w:r>
        <w:rPr>
          <w:rFonts w:hAnsi="標楷體"/>
          <w:noProof/>
          <w:kern w:val="0"/>
          <w:szCs w:val="24"/>
        </w:rPr>
        <mc:AlternateContent>
          <mc:Choice Requires="wps">
            <w:drawing>
              <wp:anchor distT="0" distB="0" distL="114300" distR="114300" simplePos="0" relativeHeight="251660288" behindDoc="0" locked="0" layoutInCell="1" allowOverlap="1">
                <wp:simplePos x="0" y="0"/>
                <wp:positionH relativeFrom="column">
                  <wp:posOffset>3352800</wp:posOffset>
                </wp:positionH>
                <wp:positionV relativeFrom="paragraph">
                  <wp:posOffset>112395</wp:posOffset>
                </wp:positionV>
                <wp:extent cx="0" cy="375285"/>
                <wp:effectExtent l="0" t="0" r="0" b="0"/>
                <wp:wrapTight wrapText="bothSides">
                  <wp:wrapPolygon edited="0">
                    <wp:start x="-2147483648" y="0"/>
                    <wp:lineTo x="-2147483648" y="37"/>
                    <wp:lineTo x="-2147483648" y="37"/>
                    <wp:lineTo x="-2147483648" y="37"/>
                    <wp:lineTo x="-2147483648" y="37"/>
                    <wp:lineTo x="-2147483648" y="0"/>
                    <wp:lineTo x="-2147483648" y="0"/>
                  </wp:wrapPolygon>
                </wp:wrapTight>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8.85pt" to="26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">
                <v:stroke endarrow="block"/>
                <w10:wrap type="tight"/>
              </v:line>
            </w:pict>
          </mc:Fallback>
        </mc:AlternateContent>
      </w:r>
    </w:p>
    <w:p w:rsidR="003312A7" w:rsidRPr="00432F1E" w:rsidRDefault="003312A7" w:rsidP="00432F1E">
      <w:pPr>
        <w:snapToGrid w:val="0"/>
        <w:ind w:leftChars="231" w:left="1034" w:hangingChars="200" w:hanging="480"/>
        <w:rPr>
          <w:rFonts w:hAnsi="標楷體" w:hint="eastAsia"/>
          <w:kern w:val="0"/>
          <w:szCs w:val="24"/>
        </w:rPr>
      </w:pPr>
    </w:p>
    <w:tbl>
      <w:tblPr>
        <w:tblpPr w:leftFromText="180" w:rightFromText="180" w:vertAnchor="text" w:horzAnchor="margin" w:tblpXSpec="righ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7"/>
      </w:tblGrid>
      <w:tr w:rsidR="00AE0111" w:rsidRPr="00670DCC" w:rsidTr="00AE0111">
        <w:trPr>
          <w:trHeight w:val="623"/>
        </w:trPr>
        <w:tc>
          <w:tcPr>
            <w:tcW w:w="8747" w:type="dxa"/>
            <w:shd w:val="clear" w:color="auto" w:fill="auto"/>
            <w:vAlign w:val="center"/>
          </w:tcPr>
          <w:p w:rsidR="00AE0111" w:rsidRPr="00670DCC" w:rsidRDefault="00AE0111" w:rsidP="00AE0111">
            <w:pPr>
              <w:snapToGrid w:val="0"/>
              <w:jc w:val="center"/>
              <w:rPr>
                <w:rFonts w:hAnsi="標楷體" w:hint="eastAsia"/>
                <w:kern w:val="0"/>
                <w:szCs w:val="24"/>
              </w:rPr>
            </w:pPr>
            <w:r w:rsidRPr="00670DCC">
              <w:rPr>
                <w:rFonts w:hAnsi="標楷體" w:hint="eastAsia"/>
                <w:kern w:val="0"/>
                <w:szCs w:val="24"/>
              </w:rPr>
              <w:t>委                  員</w:t>
            </w:r>
          </w:p>
        </w:tc>
      </w:tr>
      <w:tr w:rsidR="00AE0111" w:rsidRPr="00670DCC" w:rsidTr="00AE0111">
        <w:trPr>
          <w:cantSplit/>
          <w:trHeight w:val="2232"/>
        </w:trPr>
        <w:tc>
          <w:tcPr>
            <w:tcW w:w="8747" w:type="dxa"/>
            <w:shd w:val="clear" w:color="auto" w:fill="auto"/>
            <w:textDirection w:val="tbRlV"/>
            <w:vAlign w:val="center"/>
          </w:tcPr>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教 務 主 任</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學 務 主 任</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總 務 主 任</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圖 書 館 主 任</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人 事 主 任</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會 計 主 任</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輔 導 教 師</w:t>
            </w:r>
          </w:p>
          <w:p w:rsidR="00AE0111" w:rsidRPr="00670DCC" w:rsidRDefault="00AE0111" w:rsidP="00AE0111">
            <w:pPr>
              <w:snapToGrid w:val="0"/>
              <w:ind w:left="113" w:right="113"/>
              <w:jc w:val="both"/>
              <w:rPr>
                <w:rFonts w:hAnsi="標楷體" w:hint="eastAsia"/>
                <w:kern w:val="0"/>
                <w:szCs w:val="24"/>
              </w:rPr>
            </w:pP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教 師 代 表</w:t>
            </w:r>
          </w:p>
          <w:p w:rsidR="00AE0111" w:rsidRPr="00670DCC" w:rsidRDefault="00AE0111" w:rsidP="00AE0111">
            <w:pPr>
              <w:snapToGrid w:val="0"/>
              <w:ind w:left="113" w:right="113"/>
              <w:jc w:val="both"/>
              <w:rPr>
                <w:rFonts w:hAnsi="標楷體" w:hint="eastAsia"/>
                <w:kern w:val="0"/>
                <w:szCs w:val="24"/>
                <w:u w:val="single"/>
              </w:rPr>
            </w:pPr>
            <w:r w:rsidRPr="00670DCC">
              <w:rPr>
                <w:rFonts w:hAnsi="標楷體" w:hint="eastAsia"/>
                <w:kern w:val="0"/>
                <w:szCs w:val="24"/>
                <w:u w:val="single"/>
              </w:rPr>
              <w:t>(普通班教師、特殊教育教師、教師會)</w:t>
            </w: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rPr>
              <w:t>家 長 代 表</w:t>
            </w:r>
          </w:p>
          <w:p w:rsidR="00AE0111" w:rsidRPr="00670DCC" w:rsidRDefault="00AE0111" w:rsidP="00AE0111">
            <w:pPr>
              <w:snapToGrid w:val="0"/>
              <w:ind w:leftChars="47" w:left="113" w:right="113" w:firstLineChars="100" w:firstLine="240"/>
              <w:jc w:val="both"/>
              <w:rPr>
                <w:rFonts w:hAnsi="標楷體" w:hint="eastAsia"/>
                <w:kern w:val="0"/>
                <w:szCs w:val="24"/>
                <w:u w:val="single"/>
              </w:rPr>
            </w:pPr>
            <w:r w:rsidRPr="00670DCC">
              <w:rPr>
                <w:rFonts w:hAnsi="標楷體" w:hint="eastAsia"/>
                <w:kern w:val="0"/>
                <w:szCs w:val="24"/>
                <w:u w:val="single"/>
              </w:rPr>
              <w:t>(身心障礙集資賦優異學生家長)</w:t>
            </w:r>
          </w:p>
          <w:p w:rsidR="00AE0111" w:rsidRPr="00670DCC" w:rsidRDefault="00AE0111" w:rsidP="00AE0111">
            <w:pPr>
              <w:snapToGrid w:val="0"/>
              <w:ind w:leftChars="47" w:left="113" w:right="113" w:firstLineChars="100" w:firstLine="240"/>
              <w:jc w:val="both"/>
              <w:rPr>
                <w:rFonts w:hAnsi="標楷體" w:hint="eastAsia"/>
                <w:kern w:val="0"/>
                <w:szCs w:val="24"/>
              </w:rPr>
            </w:pPr>
            <w:r w:rsidRPr="00670DCC">
              <w:rPr>
                <w:rFonts w:hAnsi="標楷體" w:hint="eastAsia"/>
                <w:kern w:val="0"/>
                <w:szCs w:val="24"/>
                <w:u w:val="single"/>
              </w:rPr>
              <w:t>家長會代表</w:t>
            </w:r>
          </w:p>
        </w:tc>
      </w:tr>
    </w:tbl>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96568C" w:rsidP="00432F1E">
      <w:pPr>
        <w:snapToGrid w:val="0"/>
        <w:ind w:leftChars="231" w:left="1034" w:hangingChars="200" w:hanging="480"/>
        <w:rPr>
          <w:rFonts w:hAnsi="標楷體" w:hint="eastAsia"/>
          <w:kern w:val="0"/>
          <w:szCs w:val="24"/>
        </w:rPr>
      </w:pPr>
      <w:r w:rsidRPr="00432F1E">
        <w:rPr>
          <w:rFonts w:hAnsi="標楷體" w:hint="eastAsia"/>
          <w:kern w:val="0"/>
          <w:szCs w:val="24"/>
        </w:rPr>
        <w:t xml:space="preserve">                        </w:t>
      </w: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312A7" w:rsidP="00432F1E">
      <w:pPr>
        <w:snapToGrid w:val="0"/>
        <w:ind w:leftChars="231" w:left="1034" w:hangingChars="200" w:hanging="480"/>
        <w:rPr>
          <w:rFonts w:hAnsi="標楷體" w:hint="eastAsia"/>
          <w:kern w:val="0"/>
          <w:szCs w:val="24"/>
        </w:rPr>
      </w:pPr>
    </w:p>
    <w:p w:rsidR="003312A7" w:rsidRPr="00432F1E" w:rsidRDefault="003C5E95" w:rsidP="00432F1E">
      <w:pPr>
        <w:snapToGrid w:val="0"/>
        <w:spacing w:line="400" w:lineRule="exact"/>
        <w:rPr>
          <w:rFonts w:hAnsi="標楷體" w:hint="eastAsia"/>
          <w:kern w:val="0"/>
          <w:szCs w:val="24"/>
        </w:rPr>
      </w:pPr>
      <w:r>
        <w:rPr>
          <w:rFonts w:hAnsi="標楷體" w:hint="eastAsia"/>
          <w:kern w:val="0"/>
          <w:szCs w:val="24"/>
        </w:rPr>
        <w:lastRenderedPageBreak/>
        <w:t>四</w:t>
      </w:r>
      <w:r w:rsidR="00AE0111" w:rsidRPr="00432F1E">
        <w:rPr>
          <w:rFonts w:hAnsi="標楷體" w:hint="eastAsia"/>
          <w:kern w:val="0"/>
          <w:szCs w:val="24"/>
        </w:rPr>
        <w:t>、</w:t>
      </w:r>
      <w:r w:rsidR="003312A7" w:rsidRPr="00432F1E">
        <w:rPr>
          <w:rFonts w:hAnsi="標楷體" w:hint="eastAsia"/>
          <w:kern w:val="0"/>
          <w:szCs w:val="24"/>
        </w:rPr>
        <w:t>共同工作與職掌</w:t>
      </w:r>
    </w:p>
    <w:p w:rsidR="003312A7" w:rsidRPr="00432F1E" w:rsidRDefault="003C5E95" w:rsidP="003C5E95">
      <w:pPr>
        <w:snapToGrid w:val="0"/>
        <w:spacing w:line="400" w:lineRule="exact"/>
        <w:ind w:firstLineChars="200" w:firstLine="480"/>
        <w:rPr>
          <w:rFonts w:hAnsi="標楷體" w:hint="eastAsia"/>
          <w:kern w:val="0"/>
          <w:szCs w:val="24"/>
        </w:rPr>
      </w:pPr>
      <w:r>
        <w:rPr>
          <w:rFonts w:hAnsi="標楷體" w:hint="eastAsia"/>
          <w:kern w:val="0"/>
          <w:szCs w:val="24"/>
        </w:rPr>
        <w:t>(</w:t>
      </w:r>
      <w:r w:rsidR="003312A7" w:rsidRPr="00432F1E">
        <w:rPr>
          <w:rFonts w:hAnsi="標楷體" w:hint="eastAsia"/>
          <w:kern w:val="0"/>
          <w:szCs w:val="24"/>
        </w:rPr>
        <w:t>一</w:t>
      </w:r>
      <w:r>
        <w:rPr>
          <w:rFonts w:hAnsi="標楷體" w:hint="eastAsia"/>
          <w:kern w:val="0"/>
          <w:szCs w:val="24"/>
        </w:rPr>
        <w:t>)</w:t>
      </w:r>
      <w:r w:rsidR="003312A7" w:rsidRPr="00432F1E">
        <w:rPr>
          <w:rFonts w:hAnsi="標楷體" w:hint="eastAsia"/>
          <w:kern w:val="0"/>
          <w:szCs w:val="24"/>
        </w:rPr>
        <w:t>、共同工作：1.負責推動學校特殊教育工作。</w:t>
      </w:r>
    </w:p>
    <w:p w:rsidR="003312A7" w:rsidRPr="00432F1E" w:rsidRDefault="003312A7" w:rsidP="003C5E95">
      <w:pPr>
        <w:snapToGrid w:val="0"/>
        <w:spacing w:line="400" w:lineRule="exact"/>
        <w:ind w:leftChars="417" w:left="1001" w:firstLineChars="600" w:firstLine="1440"/>
        <w:rPr>
          <w:rFonts w:hAnsi="標楷體" w:hint="eastAsia"/>
          <w:kern w:val="0"/>
          <w:szCs w:val="24"/>
        </w:rPr>
      </w:pPr>
      <w:r w:rsidRPr="00432F1E">
        <w:rPr>
          <w:rFonts w:hAnsi="標楷體" w:hint="eastAsia"/>
          <w:kern w:val="0"/>
          <w:szCs w:val="24"/>
        </w:rPr>
        <w:t>2.建立學校特殊教育支援系統。</w:t>
      </w:r>
    </w:p>
    <w:p w:rsidR="003312A7" w:rsidRPr="00432F1E" w:rsidRDefault="003312A7" w:rsidP="003C5E95">
      <w:pPr>
        <w:snapToGrid w:val="0"/>
        <w:spacing w:line="400" w:lineRule="exact"/>
        <w:ind w:leftChars="417" w:left="1001" w:firstLineChars="600" w:firstLine="1440"/>
        <w:rPr>
          <w:rFonts w:hAnsi="標楷體" w:hint="eastAsia"/>
          <w:kern w:val="0"/>
          <w:szCs w:val="24"/>
        </w:rPr>
      </w:pPr>
      <w:r w:rsidRPr="00432F1E">
        <w:rPr>
          <w:rFonts w:hAnsi="標楷體" w:hint="eastAsia"/>
          <w:kern w:val="0"/>
          <w:szCs w:val="24"/>
        </w:rPr>
        <w:t>3.召開安置會議提供特教學生轉銜服務。</w:t>
      </w:r>
    </w:p>
    <w:p w:rsidR="003312A7" w:rsidRPr="00432F1E" w:rsidRDefault="007E40EC" w:rsidP="003C5E95">
      <w:pPr>
        <w:snapToGrid w:val="0"/>
        <w:spacing w:line="400" w:lineRule="exact"/>
        <w:ind w:leftChars="417" w:left="1001" w:firstLineChars="600" w:firstLine="1440"/>
        <w:rPr>
          <w:rFonts w:hAnsi="標楷體" w:hint="eastAsia"/>
          <w:kern w:val="0"/>
          <w:szCs w:val="24"/>
        </w:rPr>
      </w:pPr>
      <w:r w:rsidRPr="00432F1E">
        <w:rPr>
          <w:rFonts w:hAnsi="標楷體" w:hint="eastAsia"/>
          <w:kern w:val="0"/>
          <w:szCs w:val="24"/>
        </w:rPr>
        <w:t>4</w:t>
      </w:r>
      <w:r w:rsidR="003312A7" w:rsidRPr="00432F1E">
        <w:rPr>
          <w:rFonts w:hAnsi="標楷體" w:hint="eastAsia"/>
          <w:kern w:val="0"/>
          <w:szCs w:val="24"/>
        </w:rPr>
        <w:t>.辦理校內特殊教育宣導活動等。</w:t>
      </w:r>
    </w:p>
    <w:p w:rsidR="003312A7" w:rsidRPr="00432F1E" w:rsidRDefault="00B5159C" w:rsidP="003C5E95">
      <w:pPr>
        <w:snapToGrid w:val="0"/>
        <w:spacing w:line="400" w:lineRule="exact"/>
        <w:ind w:leftChars="417" w:left="1001" w:firstLineChars="600" w:firstLine="1440"/>
        <w:rPr>
          <w:rFonts w:hAnsi="標楷體" w:hint="eastAsia"/>
          <w:kern w:val="0"/>
          <w:szCs w:val="24"/>
        </w:rPr>
      </w:pPr>
      <w:r w:rsidRPr="00432F1E">
        <w:rPr>
          <w:rFonts w:hAnsi="標楷體" w:hint="eastAsia"/>
          <w:kern w:val="0"/>
          <w:szCs w:val="24"/>
        </w:rPr>
        <w:t>5.</w:t>
      </w:r>
      <w:r w:rsidR="003312A7" w:rsidRPr="00432F1E">
        <w:rPr>
          <w:rFonts w:hAnsi="標楷體" w:hint="eastAsia"/>
          <w:kern w:val="0"/>
          <w:szCs w:val="24"/>
        </w:rPr>
        <w:t>特教學生之鑑別。</w:t>
      </w:r>
    </w:p>
    <w:p w:rsidR="003312A7" w:rsidRPr="00432F1E" w:rsidRDefault="00B5159C" w:rsidP="003C5E95">
      <w:pPr>
        <w:snapToGrid w:val="0"/>
        <w:spacing w:line="400" w:lineRule="exact"/>
        <w:ind w:leftChars="417" w:left="1001" w:firstLineChars="600" w:firstLine="1440"/>
        <w:rPr>
          <w:rFonts w:hAnsi="標楷體" w:hint="eastAsia"/>
          <w:kern w:val="0"/>
          <w:szCs w:val="24"/>
        </w:rPr>
      </w:pPr>
      <w:r w:rsidRPr="00432F1E">
        <w:rPr>
          <w:rFonts w:hAnsi="標楷體" w:hint="eastAsia"/>
          <w:kern w:val="0"/>
          <w:szCs w:val="24"/>
        </w:rPr>
        <w:t>6</w:t>
      </w:r>
      <w:r w:rsidR="003312A7" w:rsidRPr="00432F1E">
        <w:rPr>
          <w:rFonts w:hAnsi="標楷體" w:hint="eastAsia"/>
          <w:kern w:val="0"/>
          <w:szCs w:val="24"/>
        </w:rPr>
        <w:t>.商訂特教導師費。</w:t>
      </w:r>
    </w:p>
    <w:p w:rsidR="003312A7" w:rsidRPr="00432F1E" w:rsidRDefault="003C5E95" w:rsidP="003C5E95">
      <w:pPr>
        <w:snapToGrid w:val="0"/>
        <w:spacing w:line="400" w:lineRule="exact"/>
        <w:ind w:firstLineChars="200" w:firstLine="480"/>
        <w:rPr>
          <w:rFonts w:hAnsi="標楷體" w:hint="eastAsia"/>
          <w:kern w:val="0"/>
          <w:szCs w:val="24"/>
        </w:rPr>
      </w:pPr>
      <w:r>
        <w:rPr>
          <w:rFonts w:hAnsi="標楷體" w:hint="eastAsia"/>
          <w:kern w:val="0"/>
          <w:szCs w:val="24"/>
        </w:rPr>
        <w:t>(</w:t>
      </w:r>
      <w:r w:rsidR="003312A7" w:rsidRPr="00432F1E">
        <w:rPr>
          <w:rFonts w:hAnsi="標楷體" w:hint="eastAsia"/>
          <w:kern w:val="0"/>
          <w:szCs w:val="24"/>
        </w:rPr>
        <w:t>二</w:t>
      </w:r>
      <w:r>
        <w:rPr>
          <w:rFonts w:hAnsi="標楷體" w:hint="eastAsia"/>
          <w:kern w:val="0"/>
          <w:szCs w:val="24"/>
        </w:rPr>
        <w:t>)</w:t>
      </w:r>
      <w:r w:rsidR="003312A7" w:rsidRPr="00432F1E">
        <w:rPr>
          <w:rFonts w:hAnsi="標楷體" w:hint="eastAsia"/>
          <w:kern w:val="0"/>
          <w:szCs w:val="24"/>
        </w:rPr>
        <w:t>、職掌：</w:t>
      </w:r>
    </w:p>
    <w:tbl>
      <w:tblPr>
        <w:tblW w:w="9388" w:type="dxa"/>
        <w:tblInd w:w="5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28"/>
        <w:gridCol w:w="8460"/>
      </w:tblGrid>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人  員</w:t>
            </w:r>
          </w:p>
        </w:tc>
        <w:tc>
          <w:tcPr>
            <w:tcW w:w="8460" w:type="dxa"/>
            <w:tcBorders>
              <w:top w:val="single" w:sz="12"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432F1E">
            <w:pPr>
              <w:spacing w:line="400" w:lineRule="exact"/>
              <w:ind w:leftChars="231" w:left="1034" w:hangingChars="200" w:hanging="480"/>
              <w:jc w:val="both"/>
              <w:rPr>
                <w:rFonts w:hAnsi="標楷體"/>
                <w:kern w:val="0"/>
                <w:szCs w:val="24"/>
              </w:rPr>
            </w:pPr>
            <w:r w:rsidRPr="00432F1E">
              <w:rPr>
                <w:rFonts w:hAnsi="標楷體" w:hint="eastAsia"/>
                <w:kern w:val="0"/>
                <w:szCs w:val="24"/>
              </w:rPr>
              <w:t>職         掌</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校  長</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1.審核特教各項工作計畫，協調各有關人員，承辦各項相關業務。</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2.</w:t>
            </w:r>
            <w:r w:rsidR="003C5E95">
              <w:rPr>
                <w:rFonts w:hAnsi="標楷體" w:hint="eastAsia"/>
                <w:kern w:val="0"/>
                <w:szCs w:val="24"/>
              </w:rPr>
              <w:t>主持</w:t>
            </w:r>
            <w:r w:rsidRPr="00432F1E">
              <w:rPr>
                <w:rFonts w:hAnsi="標楷體" w:hint="eastAsia"/>
                <w:kern w:val="0"/>
                <w:szCs w:val="24"/>
              </w:rPr>
              <w:t>特教推行委員會委員會議，協調各有關人員。</w:t>
            </w:r>
          </w:p>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3.聘請特教專業教師，落實特殊教育之理念。</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教務處</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1.協助身心障礙學生之班級、課程安排。</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2.提供並安排適合任教之任課教師。</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3.身心障礙學生之成績處理與登錄。</w:t>
            </w:r>
          </w:p>
          <w:p w:rsidR="003312A7" w:rsidRPr="00432F1E" w:rsidRDefault="00B5159C" w:rsidP="00E41453">
            <w:pPr>
              <w:spacing w:line="360" w:lineRule="exact"/>
              <w:jc w:val="both"/>
              <w:rPr>
                <w:rFonts w:hAnsi="標楷體" w:hint="eastAsia"/>
                <w:kern w:val="0"/>
                <w:szCs w:val="24"/>
              </w:rPr>
            </w:pPr>
            <w:r w:rsidRPr="00432F1E">
              <w:rPr>
                <w:rFonts w:hAnsi="標楷體" w:hint="eastAsia"/>
                <w:kern w:val="0"/>
                <w:szCs w:val="24"/>
              </w:rPr>
              <w:t>4</w:t>
            </w:r>
            <w:r w:rsidR="003312A7" w:rsidRPr="00432F1E">
              <w:rPr>
                <w:rFonts w:hAnsi="標楷體" w:hint="eastAsia"/>
                <w:kern w:val="0"/>
                <w:szCs w:val="24"/>
              </w:rPr>
              <w:t>.</w:t>
            </w:r>
            <w:r w:rsidR="009D6028" w:rsidRPr="00432F1E">
              <w:rPr>
                <w:rFonts w:hAnsi="標楷體" w:hint="eastAsia"/>
                <w:kern w:val="0"/>
                <w:szCs w:val="24"/>
              </w:rPr>
              <w:t>請任課教師給予適度的關懷及輔導學生。</w:t>
            </w:r>
          </w:p>
          <w:p w:rsidR="00B5159C" w:rsidRDefault="00B5159C" w:rsidP="00E41453">
            <w:pPr>
              <w:spacing w:line="360" w:lineRule="exact"/>
              <w:jc w:val="both"/>
              <w:rPr>
                <w:rFonts w:hAnsi="標楷體" w:hint="eastAsia"/>
                <w:kern w:val="0"/>
                <w:szCs w:val="24"/>
              </w:rPr>
            </w:pPr>
            <w:r w:rsidRPr="00432F1E">
              <w:rPr>
                <w:rFonts w:hAnsi="標楷體" w:hint="eastAsia"/>
                <w:kern w:val="0"/>
                <w:szCs w:val="24"/>
              </w:rPr>
              <w:t>5.學生各項獎助學金、補助之辦理。</w:t>
            </w:r>
          </w:p>
          <w:p w:rsidR="003C5E95" w:rsidRDefault="003C5E95" w:rsidP="00E41453">
            <w:pPr>
              <w:spacing w:line="360" w:lineRule="exact"/>
              <w:jc w:val="both"/>
              <w:rPr>
                <w:rFonts w:hAnsi="標楷體" w:hint="eastAsia"/>
                <w:kern w:val="0"/>
                <w:szCs w:val="24"/>
              </w:rPr>
            </w:pPr>
            <w:r>
              <w:rPr>
                <w:rFonts w:hAnsi="標楷體" w:hint="eastAsia"/>
                <w:kern w:val="0"/>
                <w:szCs w:val="24"/>
              </w:rPr>
              <w:t>6.辦理身障生個別</w:t>
            </w:r>
            <w:r w:rsidR="00957EDE">
              <w:rPr>
                <w:rFonts w:hAnsi="標楷體" w:hint="eastAsia"/>
                <w:kern w:val="0"/>
                <w:szCs w:val="24"/>
              </w:rPr>
              <w:t>學習</w:t>
            </w:r>
            <w:r>
              <w:rPr>
                <w:rFonts w:hAnsi="標楷體" w:hint="eastAsia"/>
                <w:kern w:val="0"/>
                <w:szCs w:val="24"/>
              </w:rPr>
              <w:t>輔導。</w:t>
            </w:r>
          </w:p>
          <w:p w:rsidR="00957EDE" w:rsidRDefault="00957EDE" w:rsidP="00E41453">
            <w:pPr>
              <w:spacing w:line="360" w:lineRule="exact"/>
              <w:jc w:val="both"/>
              <w:rPr>
                <w:rFonts w:hAnsi="標楷體" w:hint="eastAsia"/>
                <w:kern w:val="0"/>
                <w:szCs w:val="24"/>
              </w:rPr>
            </w:pPr>
            <w:r>
              <w:rPr>
                <w:rFonts w:hAnsi="標楷體" w:hint="eastAsia"/>
                <w:kern w:val="0"/>
                <w:szCs w:val="24"/>
              </w:rPr>
              <w:t>7.協調任課老師給予多元評量。</w:t>
            </w:r>
          </w:p>
          <w:p w:rsidR="003C5E95" w:rsidRDefault="00957EDE" w:rsidP="00E41453">
            <w:pPr>
              <w:spacing w:line="360" w:lineRule="exact"/>
              <w:jc w:val="both"/>
              <w:rPr>
                <w:rFonts w:hAnsi="標楷體" w:hint="eastAsia"/>
                <w:kern w:val="0"/>
                <w:szCs w:val="24"/>
              </w:rPr>
            </w:pPr>
            <w:r>
              <w:rPr>
                <w:rFonts w:hAnsi="標楷體" w:hint="eastAsia"/>
                <w:kern w:val="0"/>
                <w:szCs w:val="24"/>
              </w:rPr>
              <w:t>8</w:t>
            </w:r>
            <w:r w:rsidR="003C5E95">
              <w:rPr>
                <w:rFonts w:hAnsi="標楷體" w:hint="eastAsia"/>
                <w:kern w:val="0"/>
                <w:szCs w:val="24"/>
              </w:rPr>
              <w:t>.研議降低特教生成績。</w:t>
            </w:r>
          </w:p>
          <w:p w:rsidR="00957EDE" w:rsidRPr="00957EDE" w:rsidRDefault="00957EDE" w:rsidP="00957EDE">
            <w:pPr>
              <w:spacing w:line="360" w:lineRule="exact"/>
              <w:jc w:val="both"/>
              <w:rPr>
                <w:rFonts w:hAnsi="標楷體"/>
                <w:kern w:val="0"/>
                <w:szCs w:val="24"/>
              </w:rPr>
            </w:pPr>
            <w:r>
              <w:rPr>
                <w:rFonts w:hAnsi="標楷體" w:hint="eastAsia"/>
                <w:kern w:val="0"/>
                <w:szCs w:val="24"/>
              </w:rPr>
              <w:t>9.特教生適應不良召開班級調整會議。</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DD2DD2" w:rsidP="00432F1E">
            <w:pPr>
              <w:spacing w:line="400" w:lineRule="exact"/>
              <w:jc w:val="both"/>
              <w:rPr>
                <w:rFonts w:hAnsi="標楷體"/>
                <w:snapToGrid w:val="0"/>
                <w:kern w:val="0"/>
                <w:szCs w:val="24"/>
              </w:rPr>
            </w:pPr>
            <w:r w:rsidRPr="00432F1E">
              <w:rPr>
                <w:rFonts w:hAnsi="標楷體" w:hint="eastAsia"/>
                <w:snapToGrid w:val="0"/>
                <w:kern w:val="0"/>
                <w:szCs w:val="24"/>
              </w:rPr>
              <w:t>學務</w:t>
            </w:r>
            <w:r w:rsidR="003312A7" w:rsidRPr="00432F1E">
              <w:rPr>
                <w:rFonts w:hAnsi="標楷體" w:hint="eastAsia"/>
                <w:snapToGrid w:val="0"/>
                <w:kern w:val="0"/>
                <w:szCs w:val="24"/>
              </w:rPr>
              <w:t>處</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1.協助遴選具有特教理念之導師來接納身心障礙學生。</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2.身心障礙學生出缺席之管理及獎懲記錄。</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3.協助辦理特教班校內外各項活動。</w:t>
            </w:r>
            <w:r w:rsidRPr="00432F1E">
              <w:rPr>
                <w:rFonts w:hAnsi="標楷體" w:hint="eastAsia"/>
                <w:kern w:val="0"/>
                <w:szCs w:val="24"/>
              </w:rPr>
              <w:br/>
            </w:r>
            <w:r w:rsidR="00B5159C" w:rsidRPr="00432F1E">
              <w:rPr>
                <w:rFonts w:hAnsi="標楷體" w:hint="eastAsia"/>
                <w:kern w:val="0"/>
                <w:szCs w:val="24"/>
              </w:rPr>
              <w:t>4</w:t>
            </w:r>
            <w:r w:rsidRPr="00432F1E">
              <w:rPr>
                <w:rFonts w:hAnsi="標楷體" w:hint="eastAsia"/>
                <w:kern w:val="0"/>
                <w:szCs w:val="24"/>
              </w:rPr>
              <w:t>.參與身心障礙學生各項會議，協助輔導特教學生。</w:t>
            </w:r>
          </w:p>
          <w:p w:rsidR="00EA1E8E" w:rsidRDefault="00B5159C" w:rsidP="00E41453">
            <w:pPr>
              <w:spacing w:line="360" w:lineRule="exact"/>
              <w:jc w:val="both"/>
              <w:rPr>
                <w:rFonts w:hAnsi="標楷體" w:hint="eastAsia"/>
                <w:kern w:val="0"/>
                <w:szCs w:val="24"/>
              </w:rPr>
            </w:pPr>
            <w:r w:rsidRPr="00432F1E">
              <w:rPr>
                <w:rFonts w:hAnsi="標楷體" w:hint="eastAsia"/>
                <w:kern w:val="0"/>
                <w:szCs w:val="24"/>
              </w:rPr>
              <w:t>5</w:t>
            </w:r>
            <w:r w:rsidR="00EA1E8E" w:rsidRPr="00432F1E">
              <w:rPr>
                <w:rFonts w:hAnsi="標楷體" w:hint="eastAsia"/>
                <w:kern w:val="0"/>
                <w:szCs w:val="24"/>
              </w:rPr>
              <w:t>.建立學生良好的行為及紀律。</w:t>
            </w:r>
            <w:r w:rsidR="00EA1E8E" w:rsidRPr="00432F1E">
              <w:rPr>
                <w:rFonts w:hAnsi="標楷體" w:hint="eastAsia"/>
                <w:kern w:val="0"/>
                <w:szCs w:val="24"/>
              </w:rPr>
              <w:br/>
            </w:r>
            <w:r w:rsidRPr="00432F1E">
              <w:rPr>
                <w:rFonts w:hAnsi="標楷體" w:hint="eastAsia"/>
                <w:kern w:val="0"/>
                <w:szCs w:val="24"/>
              </w:rPr>
              <w:t>6</w:t>
            </w:r>
            <w:r w:rsidR="00EA1E8E" w:rsidRPr="00432F1E">
              <w:rPr>
                <w:rFonts w:hAnsi="標楷體" w:hint="eastAsia"/>
                <w:kern w:val="0"/>
                <w:szCs w:val="24"/>
              </w:rPr>
              <w:t>.協助導師處理學生行為問題。</w:t>
            </w:r>
          </w:p>
          <w:p w:rsidR="003C5E95" w:rsidRPr="00432F1E" w:rsidRDefault="003C5E95" w:rsidP="00E41453">
            <w:pPr>
              <w:spacing w:line="360" w:lineRule="exact"/>
              <w:jc w:val="both"/>
              <w:rPr>
                <w:rFonts w:hAnsi="標楷體"/>
                <w:kern w:val="0"/>
                <w:szCs w:val="24"/>
              </w:rPr>
            </w:pPr>
            <w:r>
              <w:rPr>
                <w:rFonts w:hAnsi="標楷體" w:hint="eastAsia"/>
                <w:kern w:val="0"/>
                <w:szCs w:val="24"/>
              </w:rPr>
              <w:t>7.生活導師協助住宿生活輔導。</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總務處</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1.改善校內設施，建立無障礙學習環境。</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2.</w:t>
            </w:r>
            <w:r w:rsidR="009D6028" w:rsidRPr="00432F1E">
              <w:rPr>
                <w:rFonts w:hAnsi="標楷體" w:hint="eastAsia"/>
                <w:kern w:val="0"/>
                <w:szCs w:val="24"/>
              </w:rPr>
              <w:t xml:space="preserve">特教設施之規劃、採購與維修。 </w:t>
            </w:r>
          </w:p>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3.特教設備及財產之登記與報銷。</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輔導室</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1.推動身心障礙學生輔導工作計畫。</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2.</w:t>
            </w:r>
            <w:r w:rsidR="009D6028" w:rsidRPr="00432F1E">
              <w:rPr>
                <w:rFonts w:hAnsi="標楷體" w:hint="eastAsia"/>
                <w:kern w:val="0"/>
                <w:szCs w:val="24"/>
              </w:rPr>
              <w:t>召開</w:t>
            </w:r>
            <w:r w:rsidRPr="00432F1E">
              <w:rPr>
                <w:rFonts w:hAnsi="標楷體" w:hint="eastAsia"/>
                <w:kern w:val="0"/>
                <w:szCs w:val="24"/>
              </w:rPr>
              <w:t>身心障礙學生之個案研討會議，提供輔導諮商技巧。</w:t>
            </w:r>
          </w:p>
          <w:p w:rsidR="00271A36" w:rsidRPr="00432F1E" w:rsidRDefault="00271A36" w:rsidP="00E41453">
            <w:pPr>
              <w:spacing w:line="360" w:lineRule="exact"/>
              <w:jc w:val="both"/>
              <w:rPr>
                <w:rFonts w:hAnsi="標楷體" w:hint="eastAsia"/>
                <w:kern w:val="0"/>
                <w:szCs w:val="24"/>
              </w:rPr>
            </w:pPr>
            <w:r w:rsidRPr="00432F1E">
              <w:rPr>
                <w:rFonts w:hAnsi="標楷體" w:hint="eastAsia"/>
                <w:kern w:val="0"/>
                <w:szCs w:val="24"/>
              </w:rPr>
              <w:t>3</w:t>
            </w:r>
            <w:r w:rsidR="00B4216A" w:rsidRPr="00432F1E">
              <w:rPr>
                <w:rFonts w:hAnsi="標楷體" w:hint="eastAsia"/>
                <w:kern w:val="0"/>
                <w:szCs w:val="24"/>
              </w:rPr>
              <w:t>.</w:t>
            </w:r>
            <w:r w:rsidRPr="00432F1E">
              <w:rPr>
                <w:rFonts w:hAnsi="標楷體" w:hint="eastAsia"/>
                <w:kern w:val="0"/>
                <w:szCs w:val="24"/>
              </w:rPr>
              <w:t>協助輔具申請補助。</w:t>
            </w:r>
          </w:p>
          <w:p w:rsidR="003312A7" w:rsidRPr="00432F1E" w:rsidRDefault="003312A7" w:rsidP="00E41453">
            <w:pPr>
              <w:spacing w:line="360" w:lineRule="exact"/>
              <w:jc w:val="both"/>
              <w:rPr>
                <w:rFonts w:hAnsi="標楷體" w:hint="eastAsia"/>
                <w:kern w:val="0"/>
                <w:szCs w:val="24"/>
              </w:rPr>
            </w:pPr>
            <w:r w:rsidRPr="00432F1E">
              <w:rPr>
                <w:rFonts w:hAnsi="標楷體" w:hint="eastAsia"/>
                <w:kern w:val="0"/>
                <w:szCs w:val="24"/>
              </w:rPr>
              <w:t>4.安排認輔教師，及學生之輔導事誼。</w:t>
            </w:r>
          </w:p>
          <w:p w:rsidR="00B4216A" w:rsidRPr="00432F1E" w:rsidRDefault="00B4216A" w:rsidP="00E41453">
            <w:pPr>
              <w:spacing w:line="360" w:lineRule="exact"/>
              <w:jc w:val="both"/>
              <w:rPr>
                <w:rFonts w:hAnsi="標楷體" w:hint="eastAsia"/>
                <w:kern w:val="0"/>
                <w:szCs w:val="24"/>
              </w:rPr>
            </w:pPr>
            <w:r w:rsidRPr="00432F1E">
              <w:rPr>
                <w:rFonts w:hAnsi="標楷體" w:hint="eastAsia"/>
                <w:kern w:val="0"/>
                <w:szCs w:val="24"/>
              </w:rPr>
              <w:t>5.追蹤身心障礙學生畢業後狀況。</w:t>
            </w:r>
          </w:p>
          <w:p w:rsidR="00B5159C" w:rsidRPr="00432F1E" w:rsidRDefault="00B5159C" w:rsidP="00E41453">
            <w:pPr>
              <w:spacing w:line="360" w:lineRule="exact"/>
              <w:jc w:val="both"/>
              <w:rPr>
                <w:rFonts w:hAnsi="標楷體" w:hint="eastAsia"/>
                <w:kern w:val="0"/>
                <w:szCs w:val="24"/>
              </w:rPr>
            </w:pPr>
            <w:r w:rsidRPr="00432F1E">
              <w:rPr>
                <w:rFonts w:hAnsi="標楷體" w:hint="eastAsia"/>
                <w:kern w:val="0"/>
                <w:szCs w:val="24"/>
              </w:rPr>
              <w:t>6.各項會議之籌備及召開。</w:t>
            </w:r>
          </w:p>
          <w:p w:rsidR="00B5159C" w:rsidRPr="00432F1E" w:rsidRDefault="00B5159C" w:rsidP="00E41453">
            <w:pPr>
              <w:spacing w:line="360" w:lineRule="exact"/>
              <w:jc w:val="both"/>
              <w:rPr>
                <w:rFonts w:hAnsi="標楷體" w:hint="eastAsia"/>
                <w:kern w:val="0"/>
                <w:szCs w:val="24"/>
              </w:rPr>
            </w:pPr>
            <w:r w:rsidRPr="00432F1E">
              <w:rPr>
                <w:rFonts w:hAnsi="標楷體" w:hint="eastAsia"/>
                <w:kern w:val="0"/>
                <w:szCs w:val="24"/>
              </w:rPr>
              <w:t>7.內部工作之協調聯繫。</w:t>
            </w:r>
          </w:p>
          <w:p w:rsidR="00B5159C" w:rsidRPr="00432F1E" w:rsidRDefault="008C5F01" w:rsidP="00E41453">
            <w:pPr>
              <w:spacing w:line="360" w:lineRule="exact"/>
              <w:jc w:val="both"/>
              <w:rPr>
                <w:rFonts w:hAnsi="標楷體" w:hint="eastAsia"/>
                <w:kern w:val="0"/>
                <w:szCs w:val="24"/>
              </w:rPr>
            </w:pPr>
            <w:r w:rsidRPr="00432F1E">
              <w:rPr>
                <w:rFonts w:hAnsi="標楷體" w:hint="eastAsia"/>
                <w:kern w:val="0"/>
                <w:szCs w:val="24"/>
              </w:rPr>
              <w:t>8</w:t>
            </w:r>
            <w:r w:rsidR="00B5159C" w:rsidRPr="00432F1E">
              <w:rPr>
                <w:rFonts w:hAnsi="標楷體" w:hint="eastAsia"/>
                <w:kern w:val="0"/>
                <w:szCs w:val="24"/>
              </w:rPr>
              <w:t>.出席上級指派之各項會議。</w:t>
            </w:r>
          </w:p>
          <w:p w:rsidR="00B5159C" w:rsidRPr="00432F1E" w:rsidRDefault="008C5F01" w:rsidP="00E41453">
            <w:pPr>
              <w:spacing w:line="360" w:lineRule="exact"/>
              <w:jc w:val="both"/>
              <w:rPr>
                <w:rFonts w:hAnsi="標楷體" w:hint="eastAsia"/>
                <w:kern w:val="0"/>
                <w:szCs w:val="24"/>
              </w:rPr>
            </w:pPr>
            <w:r w:rsidRPr="00432F1E">
              <w:rPr>
                <w:rFonts w:hAnsi="標楷體" w:hint="eastAsia"/>
                <w:kern w:val="0"/>
                <w:szCs w:val="24"/>
              </w:rPr>
              <w:lastRenderedPageBreak/>
              <w:t>9</w:t>
            </w:r>
            <w:r w:rsidR="00B5159C" w:rsidRPr="00432F1E">
              <w:rPr>
                <w:rFonts w:hAnsi="標楷體" w:hint="eastAsia"/>
                <w:kern w:val="0"/>
                <w:szCs w:val="24"/>
              </w:rPr>
              <w:t>.與其它特教單位之工作聯繫。</w:t>
            </w:r>
          </w:p>
          <w:p w:rsidR="00B5159C" w:rsidRPr="00432F1E" w:rsidRDefault="008C5F01" w:rsidP="00E41453">
            <w:pPr>
              <w:spacing w:line="360" w:lineRule="exact"/>
              <w:jc w:val="both"/>
              <w:rPr>
                <w:rFonts w:hAnsi="標楷體" w:hint="eastAsia"/>
                <w:kern w:val="0"/>
                <w:szCs w:val="24"/>
              </w:rPr>
            </w:pPr>
            <w:r w:rsidRPr="00432F1E">
              <w:rPr>
                <w:rFonts w:hAnsi="標楷體" w:hint="eastAsia"/>
                <w:kern w:val="0"/>
                <w:szCs w:val="24"/>
              </w:rPr>
              <w:t>10</w:t>
            </w:r>
            <w:r w:rsidR="00B5159C" w:rsidRPr="00432F1E">
              <w:rPr>
                <w:rFonts w:hAnsi="標楷體" w:hint="eastAsia"/>
                <w:kern w:val="0"/>
                <w:szCs w:val="24"/>
              </w:rPr>
              <w:t>.教師研習及公差人員之遴選。</w:t>
            </w:r>
          </w:p>
          <w:p w:rsidR="00B5159C" w:rsidRPr="00432F1E" w:rsidRDefault="008C5F01" w:rsidP="00E41453">
            <w:pPr>
              <w:spacing w:line="360" w:lineRule="exact"/>
              <w:jc w:val="both"/>
              <w:rPr>
                <w:rFonts w:hAnsi="標楷體" w:hint="eastAsia"/>
                <w:kern w:val="0"/>
                <w:szCs w:val="24"/>
              </w:rPr>
            </w:pPr>
            <w:r w:rsidRPr="00432F1E">
              <w:rPr>
                <w:rFonts w:hAnsi="標楷體" w:hint="eastAsia"/>
                <w:kern w:val="0"/>
                <w:szCs w:val="24"/>
              </w:rPr>
              <w:t>11</w:t>
            </w:r>
            <w:r w:rsidR="00B5159C" w:rsidRPr="00432F1E">
              <w:rPr>
                <w:rFonts w:hAnsi="標楷體" w:hint="eastAsia"/>
                <w:kern w:val="0"/>
                <w:szCs w:val="24"/>
              </w:rPr>
              <w:t>.醫療機構之聯繫與尋求支援。</w:t>
            </w:r>
          </w:p>
          <w:p w:rsidR="00B5159C" w:rsidRPr="00432F1E" w:rsidRDefault="00B5159C" w:rsidP="00E41453">
            <w:pPr>
              <w:spacing w:line="360" w:lineRule="exact"/>
              <w:jc w:val="both"/>
              <w:rPr>
                <w:rFonts w:hAnsi="標楷體" w:hint="eastAsia"/>
                <w:kern w:val="0"/>
                <w:szCs w:val="24"/>
              </w:rPr>
            </w:pPr>
            <w:r w:rsidRPr="00432F1E">
              <w:rPr>
                <w:rFonts w:hAnsi="標楷體" w:hint="eastAsia"/>
                <w:kern w:val="0"/>
                <w:szCs w:val="24"/>
              </w:rPr>
              <w:t>1</w:t>
            </w:r>
            <w:r w:rsidR="00957EDE">
              <w:rPr>
                <w:rFonts w:hAnsi="標楷體" w:hint="eastAsia"/>
                <w:kern w:val="0"/>
                <w:szCs w:val="24"/>
              </w:rPr>
              <w:t>2</w:t>
            </w:r>
            <w:r w:rsidRPr="00432F1E">
              <w:rPr>
                <w:rFonts w:hAnsi="標楷體" w:hint="eastAsia"/>
                <w:kern w:val="0"/>
                <w:szCs w:val="24"/>
              </w:rPr>
              <w:t>.接受轉介及診斷鑑定工作。</w:t>
            </w:r>
          </w:p>
          <w:p w:rsidR="00B5159C" w:rsidRPr="00432F1E" w:rsidRDefault="00B5159C" w:rsidP="00E41453">
            <w:pPr>
              <w:spacing w:line="360" w:lineRule="exact"/>
              <w:jc w:val="both"/>
              <w:rPr>
                <w:rFonts w:hAnsi="標楷體" w:hint="eastAsia"/>
                <w:kern w:val="0"/>
                <w:szCs w:val="24"/>
              </w:rPr>
            </w:pPr>
            <w:r w:rsidRPr="00432F1E">
              <w:rPr>
                <w:rFonts w:hAnsi="標楷體" w:hint="eastAsia"/>
                <w:kern w:val="0"/>
                <w:szCs w:val="24"/>
              </w:rPr>
              <w:t>1</w:t>
            </w:r>
            <w:r w:rsidR="00957EDE">
              <w:rPr>
                <w:rFonts w:hAnsi="標楷體" w:hint="eastAsia"/>
                <w:kern w:val="0"/>
                <w:szCs w:val="24"/>
              </w:rPr>
              <w:t>3</w:t>
            </w:r>
            <w:r w:rsidRPr="00432F1E">
              <w:rPr>
                <w:rFonts w:hAnsi="標楷體" w:hint="eastAsia"/>
                <w:kern w:val="0"/>
                <w:szCs w:val="24"/>
              </w:rPr>
              <w:t>.建立學生轉銜各項資料。</w:t>
            </w:r>
          </w:p>
          <w:p w:rsidR="00B5159C" w:rsidRDefault="00B5159C" w:rsidP="00E41453">
            <w:pPr>
              <w:spacing w:line="360" w:lineRule="exact"/>
              <w:jc w:val="both"/>
              <w:rPr>
                <w:rFonts w:hAnsi="標楷體" w:hint="eastAsia"/>
                <w:kern w:val="0"/>
                <w:szCs w:val="24"/>
              </w:rPr>
            </w:pPr>
            <w:r w:rsidRPr="00432F1E">
              <w:rPr>
                <w:rFonts w:hAnsi="標楷體" w:hint="eastAsia"/>
                <w:kern w:val="0"/>
                <w:szCs w:val="24"/>
              </w:rPr>
              <w:t>1</w:t>
            </w:r>
            <w:r w:rsidR="00957EDE">
              <w:rPr>
                <w:rFonts w:hAnsi="標楷體" w:hint="eastAsia"/>
                <w:kern w:val="0"/>
                <w:szCs w:val="24"/>
              </w:rPr>
              <w:t>4</w:t>
            </w:r>
            <w:r w:rsidRPr="00432F1E">
              <w:rPr>
                <w:rFonts w:hAnsi="標楷體" w:hint="eastAsia"/>
                <w:kern w:val="0"/>
                <w:szCs w:val="24"/>
              </w:rPr>
              <w:t>.提供畢業生各項所需轉銜資料。</w:t>
            </w:r>
          </w:p>
          <w:p w:rsidR="003C5E95" w:rsidRDefault="00957EDE" w:rsidP="00E41453">
            <w:pPr>
              <w:spacing w:line="360" w:lineRule="exact"/>
              <w:jc w:val="both"/>
              <w:rPr>
                <w:rFonts w:hAnsi="標楷體" w:hint="eastAsia"/>
                <w:kern w:val="0"/>
                <w:szCs w:val="24"/>
              </w:rPr>
            </w:pPr>
            <w:r>
              <w:rPr>
                <w:rFonts w:hAnsi="標楷體" w:hint="eastAsia"/>
                <w:kern w:val="0"/>
                <w:szCs w:val="24"/>
              </w:rPr>
              <w:t>15</w:t>
            </w:r>
            <w:r w:rsidR="003C5E95">
              <w:rPr>
                <w:rFonts w:hAnsi="標楷體" w:hint="eastAsia"/>
                <w:kern w:val="0"/>
                <w:szCs w:val="24"/>
              </w:rPr>
              <w:t>.召開個別化教育計劃會議。</w:t>
            </w:r>
          </w:p>
          <w:p w:rsidR="003C5E95" w:rsidRDefault="00957EDE" w:rsidP="00E41453">
            <w:pPr>
              <w:spacing w:line="360" w:lineRule="exact"/>
              <w:jc w:val="both"/>
              <w:rPr>
                <w:rFonts w:hAnsi="標楷體" w:hint="eastAsia"/>
                <w:kern w:val="0"/>
                <w:szCs w:val="24"/>
              </w:rPr>
            </w:pPr>
            <w:r>
              <w:rPr>
                <w:rFonts w:hAnsi="標楷體" w:hint="eastAsia"/>
                <w:kern w:val="0"/>
                <w:szCs w:val="24"/>
              </w:rPr>
              <w:t>16</w:t>
            </w:r>
            <w:r w:rsidR="003C5E95">
              <w:rPr>
                <w:rFonts w:hAnsi="標楷體" w:hint="eastAsia"/>
                <w:kern w:val="0"/>
                <w:szCs w:val="24"/>
              </w:rPr>
              <w:t>.12年就學安置宣導。</w:t>
            </w:r>
          </w:p>
          <w:p w:rsidR="003C5E95" w:rsidRPr="00432F1E" w:rsidRDefault="00957EDE" w:rsidP="00E41453">
            <w:pPr>
              <w:spacing w:line="360" w:lineRule="exact"/>
              <w:jc w:val="both"/>
              <w:rPr>
                <w:rFonts w:hAnsi="標楷體" w:hint="eastAsia"/>
                <w:kern w:val="0"/>
                <w:szCs w:val="24"/>
              </w:rPr>
            </w:pPr>
            <w:r>
              <w:rPr>
                <w:rFonts w:hAnsi="標楷體" w:hint="eastAsia"/>
                <w:kern w:val="0"/>
                <w:szCs w:val="24"/>
              </w:rPr>
              <w:t>17</w:t>
            </w:r>
            <w:r w:rsidR="003C5E95">
              <w:rPr>
                <w:rFonts w:hAnsi="標楷體" w:hint="eastAsia"/>
                <w:kern w:val="0"/>
                <w:szCs w:val="24"/>
              </w:rPr>
              <w:t>.申請特教相關補助計劃。</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lastRenderedPageBreak/>
              <w:t>圖書館</w:t>
            </w:r>
          </w:p>
        </w:tc>
        <w:tc>
          <w:tcPr>
            <w:tcW w:w="8460" w:type="dxa"/>
            <w:tcBorders>
              <w:top w:val="single" w:sz="6" w:space="0" w:color="auto"/>
              <w:left w:val="single" w:sz="6" w:space="0" w:color="auto"/>
              <w:bottom w:val="single" w:sz="6" w:space="0" w:color="auto"/>
              <w:right w:val="single" w:sz="12" w:space="0" w:color="auto"/>
            </w:tcBorders>
            <w:shd w:val="clear" w:color="auto" w:fill="auto"/>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1.鼓勵身心障礙學生參予各項圖書活動。</w:t>
            </w:r>
            <w:r w:rsidRPr="00432F1E">
              <w:rPr>
                <w:rFonts w:hAnsi="標楷體" w:hint="eastAsia"/>
                <w:kern w:val="0"/>
                <w:szCs w:val="24"/>
              </w:rPr>
              <w:br/>
              <w:t>2.支援提供多媒體教材。</w:t>
            </w:r>
          </w:p>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3.協助特殊教育宣導工作，落實"有愛無礙"的學習環境。</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人事室</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ind w:leftChars="-10" w:hangingChars="10" w:hanging="24"/>
              <w:jc w:val="both"/>
              <w:rPr>
                <w:rFonts w:hAnsi="標楷體"/>
                <w:kern w:val="0"/>
                <w:szCs w:val="24"/>
              </w:rPr>
            </w:pPr>
            <w:r w:rsidRPr="00432F1E">
              <w:rPr>
                <w:rFonts w:hAnsi="標楷體" w:hint="eastAsia"/>
                <w:kern w:val="0"/>
                <w:szCs w:val="24"/>
              </w:rPr>
              <w:t>1.協助教師進修</w:t>
            </w:r>
            <w:r w:rsidR="00271A36" w:rsidRPr="00432F1E">
              <w:rPr>
                <w:rFonts w:hAnsi="標楷體" w:hint="eastAsia"/>
                <w:kern w:val="0"/>
                <w:szCs w:val="24"/>
              </w:rPr>
              <w:t>特教研習</w:t>
            </w:r>
            <w:r w:rsidRPr="00432F1E">
              <w:rPr>
                <w:rFonts w:hAnsi="標楷體" w:hint="eastAsia"/>
                <w:kern w:val="0"/>
                <w:szCs w:val="24"/>
              </w:rPr>
              <w:t>。</w:t>
            </w:r>
          </w:p>
        </w:tc>
      </w:tr>
      <w:tr w:rsidR="003312A7"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3312A7" w:rsidRPr="00432F1E" w:rsidRDefault="003312A7" w:rsidP="00432F1E">
            <w:pPr>
              <w:spacing w:line="400" w:lineRule="exact"/>
              <w:jc w:val="both"/>
              <w:rPr>
                <w:rFonts w:hAnsi="標楷體"/>
                <w:snapToGrid w:val="0"/>
                <w:kern w:val="0"/>
                <w:szCs w:val="24"/>
              </w:rPr>
            </w:pPr>
            <w:r w:rsidRPr="00432F1E">
              <w:rPr>
                <w:rFonts w:hAnsi="標楷體" w:hint="eastAsia"/>
                <w:snapToGrid w:val="0"/>
                <w:kern w:val="0"/>
                <w:szCs w:val="24"/>
              </w:rPr>
              <w:t>會計室</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1.協助特教年度概算之編列。</w:t>
            </w:r>
          </w:p>
          <w:p w:rsidR="003312A7" w:rsidRPr="00432F1E" w:rsidRDefault="003312A7" w:rsidP="00E41453">
            <w:pPr>
              <w:spacing w:line="360" w:lineRule="exact"/>
              <w:jc w:val="both"/>
              <w:rPr>
                <w:rFonts w:hAnsi="標楷體"/>
                <w:kern w:val="0"/>
                <w:szCs w:val="24"/>
              </w:rPr>
            </w:pPr>
            <w:r w:rsidRPr="00432F1E">
              <w:rPr>
                <w:rFonts w:hAnsi="標楷體" w:hint="eastAsia"/>
                <w:kern w:val="0"/>
                <w:szCs w:val="24"/>
              </w:rPr>
              <w:t>2.執行特教經費專款專用。</w:t>
            </w:r>
          </w:p>
        </w:tc>
      </w:tr>
      <w:tr w:rsidR="00432F1E"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F1E" w:rsidRPr="00432F1E" w:rsidRDefault="00432F1E" w:rsidP="00432F1E">
            <w:pPr>
              <w:spacing w:line="400" w:lineRule="exact"/>
              <w:ind w:leftChars="35" w:left="84" w:firstLineChars="8" w:firstLine="19"/>
              <w:jc w:val="both"/>
              <w:rPr>
                <w:rFonts w:hAnsi="標楷體"/>
                <w:snapToGrid w:val="0"/>
                <w:kern w:val="0"/>
                <w:szCs w:val="24"/>
              </w:rPr>
            </w:pPr>
            <w:r w:rsidRPr="00432F1E">
              <w:rPr>
                <w:rFonts w:hAnsi="標楷體" w:hint="eastAsia"/>
                <w:snapToGrid w:val="0"/>
                <w:kern w:val="0"/>
                <w:szCs w:val="24"/>
              </w:rPr>
              <w:t>導 師</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1.加強生活輔導及心裡輔導。</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2.出席和特教有關之各項會議。</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3.指派有愛心的學生，擔任志工協助身心障礙學生。</w:t>
            </w:r>
            <w:r w:rsidRPr="00432F1E">
              <w:rPr>
                <w:rFonts w:hAnsi="標楷體" w:hint="eastAsia"/>
                <w:kern w:val="0"/>
                <w:szCs w:val="24"/>
              </w:rPr>
              <w:br/>
              <w:t>4.發覺身心障礙學生，並轉介輔導。</w:t>
            </w:r>
            <w:r w:rsidRPr="00432F1E">
              <w:rPr>
                <w:rFonts w:hAnsi="標楷體" w:hint="eastAsia"/>
                <w:kern w:val="0"/>
                <w:szCs w:val="24"/>
              </w:rPr>
              <w:br/>
              <w:t>5.畢業生的追縱輔導。</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6.建立學生</w:t>
            </w:r>
            <w:r w:rsidR="00744F13">
              <w:rPr>
                <w:rFonts w:hAnsi="標楷體" w:hint="eastAsia"/>
                <w:kern w:val="0"/>
                <w:szCs w:val="24"/>
              </w:rPr>
              <w:t>IEP</w:t>
            </w:r>
            <w:r w:rsidRPr="00432F1E">
              <w:rPr>
                <w:rFonts w:hAnsi="標楷體" w:hint="eastAsia"/>
                <w:kern w:val="0"/>
                <w:szCs w:val="24"/>
              </w:rPr>
              <w:t>資料。</w:t>
            </w:r>
            <w:r w:rsidRPr="00432F1E">
              <w:rPr>
                <w:rFonts w:hAnsi="標楷體" w:hint="eastAsia"/>
                <w:kern w:val="0"/>
                <w:szCs w:val="24"/>
              </w:rPr>
              <w:br/>
              <w:t>7.與家長保持聯繫，並實施親職教育。</w:t>
            </w:r>
            <w:r w:rsidRPr="00432F1E">
              <w:rPr>
                <w:rFonts w:hAnsi="標楷體" w:hint="eastAsia"/>
                <w:kern w:val="0"/>
                <w:szCs w:val="24"/>
              </w:rPr>
              <w:br/>
              <w:t>8.實施行為改變技術，增強學生正向行為。</w:t>
            </w:r>
            <w:r w:rsidRPr="00432F1E">
              <w:rPr>
                <w:rFonts w:hAnsi="標楷體" w:hint="eastAsia"/>
                <w:kern w:val="0"/>
                <w:szCs w:val="24"/>
              </w:rPr>
              <w:br/>
              <w:t>9.安排合適的座位以利學生學習。</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10.與相關單位保持聯絡，交換輔導心得。</w:t>
            </w:r>
          </w:p>
          <w:p w:rsidR="00432F1E" w:rsidRPr="00432F1E" w:rsidRDefault="00432F1E" w:rsidP="00E41453">
            <w:pPr>
              <w:spacing w:line="360" w:lineRule="exact"/>
              <w:jc w:val="both"/>
              <w:rPr>
                <w:rFonts w:hAnsi="標楷體"/>
                <w:kern w:val="0"/>
                <w:szCs w:val="24"/>
              </w:rPr>
            </w:pPr>
            <w:r w:rsidRPr="00432F1E">
              <w:rPr>
                <w:rFonts w:hAnsi="標楷體" w:hint="eastAsia"/>
                <w:kern w:val="0"/>
                <w:szCs w:val="24"/>
              </w:rPr>
              <w:t>11.其他臨時性的工作。</w:t>
            </w:r>
          </w:p>
        </w:tc>
      </w:tr>
      <w:tr w:rsidR="00432F1E"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F1E" w:rsidRPr="00432F1E" w:rsidRDefault="00432F1E" w:rsidP="00432F1E">
            <w:pPr>
              <w:spacing w:line="400" w:lineRule="exact"/>
              <w:ind w:firstLineChars="50" w:firstLine="120"/>
              <w:jc w:val="both"/>
              <w:rPr>
                <w:rFonts w:hAnsi="標楷體"/>
                <w:snapToGrid w:val="0"/>
                <w:kern w:val="0"/>
                <w:szCs w:val="24"/>
              </w:rPr>
            </w:pPr>
            <w:r w:rsidRPr="00432F1E">
              <w:rPr>
                <w:rFonts w:hAnsi="標楷體" w:hint="eastAsia"/>
                <w:snapToGrid w:val="0"/>
                <w:kern w:val="0"/>
                <w:szCs w:val="24"/>
              </w:rPr>
              <w:t>任  課</w:t>
            </w:r>
          </w:p>
          <w:p w:rsidR="00432F1E" w:rsidRPr="00432F1E" w:rsidRDefault="00432F1E" w:rsidP="00432F1E">
            <w:pPr>
              <w:spacing w:line="400" w:lineRule="exact"/>
              <w:jc w:val="both"/>
              <w:rPr>
                <w:rFonts w:hAnsi="標楷體" w:hint="eastAsia"/>
                <w:snapToGrid w:val="0"/>
                <w:kern w:val="0"/>
                <w:szCs w:val="24"/>
              </w:rPr>
            </w:pPr>
          </w:p>
          <w:p w:rsidR="00432F1E" w:rsidRPr="00432F1E" w:rsidRDefault="00432F1E" w:rsidP="00432F1E">
            <w:pPr>
              <w:spacing w:line="400" w:lineRule="exact"/>
              <w:ind w:firstLineChars="50" w:firstLine="120"/>
              <w:jc w:val="both"/>
              <w:rPr>
                <w:rFonts w:hAnsi="標楷體"/>
                <w:snapToGrid w:val="0"/>
                <w:kern w:val="0"/>
                <w:szCs w:val="24"/>
              </w:rPr>
            </w:pPr>
            <w:r w:rsidRPr="00432F1E">
              <w:rPr>
                <w:rFonts w:hAnsi="標楷體" w:hint="eastAsia"/>
                <w:snapToGrid w:val="0"/>
                <w:kern w:val="0"/>
                <w:szCs w:val="24"/>
              </w:rPr>
              <w:t>教  師</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432F1E" w:rsidRPr="00432F1E" w:rsidRDefault="00432F1E" w:rsidP="00E41453">
            <w:pPr>
              <w:spacing w:line="360" w:lineRule="exact"/>
              <w:jc w:val="both"/>
              <w:rPr>
                <w:rFonts w:hAnsi="標楷體"/>
                <w:kern w:val="0"/>
                <w:szCs w:val="24"/>
              </w:rPr>
            </w:pPr>
            <w:r w:rsidRPr="00432F1E">
              <w:rPr>
                <w:rFonts w:hAnsi="標楷體" w:hint="eastAsia"/>
                <w:kern w:val="0"/>
                <w:szCs w:val="24"/>
              </w:rPr>
              <w:t>1.接納並輔導身心障礙學生。</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2.參加班上特殊學生個案研討會及個別化教育方案會議。</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3.參加研習，充實特教知能。</w:t>
            </w:r>
          </w:p>
          <w:p w:rsidR="00432F1E" w:rsidRPr="00432F1E" w:rsidRDefault="00432F1E" w:rsidP="00E41453">
            <w:pPr>
              <w:spacing w:line="360" w:lineRule="exact"/>
              <w:jc w:val="both"/>
              <w:rPr>
                <w:rFonts w:hAnsi="標楷體" w:hint="eastAsia"/>
                <w:kern w:val="0"/>
                <w:szCs w:val="24"/>
              </w:rPr>
            </w:pPr>
            <w:r w:rsidRPr="00432F1E">
              <w:rPr>
                <w:rFonts w:hAnsi="標楷體" w:hint="eastAsia"/>
                <w:kern w:val="0"/>
                <w:szCs w:val="24"/>
              </w:rPr>
              <w:t>4.協助相關單位推展特殊教育相關之宣導活動。</w:t>
            </w:r>
          </w:p>
          <w:p w:rsidR="00432F1E" w:rsidRPr="00432F1E" w:rsidRDefault="00432F1E" w:rsidP="00E41453">
            <w:pPr>
              <w:spacing w:line="360" w:lineRule="exact"/>
              <w:jc w:val="both"/>
              <w:rPr>
                <w:rFonts w:hAnsi="標楷體"/>
                <w:kern w:val="0"/>
                <w:szCs w:val="24"/>
              </w:rPr>
            </w:pPr>
            <w:r w:rsidRPr="00432F1E">
              <w:rPr>
                <w:rFonts w:hAnsi="標楷體" w:hint="eastAsia"/>
                <w:kern w:val="0"/>
                <w:szCs w:val="24"/>
              </w:rPr>
              <w:t>5.擬定特教學生評分標準。</w:t>
            </w:r>
          </w:p>
        </w:tc>
      </w:tr>
      <w:tr w:rsidR="00432F1E"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432F1E" w:rsidRPr="00432F1E" w:rsidRDefault="00432F1E" w:rsidP="00432F1E">
            <w:pPr>
              <w:spacing w:line="400" w:lineRule="exact"/>
              <w:ind w:firstLineChars="50" w:firstLine="120"/>
              <w:jc w:val="both"/>
              <w:rPr>
                <w:rFonts w:hAnsi="標楷體"/>
                <w:snapToGrid w:val="0"/>
                <w:kern w:val="0"/>
                <w:szCs w:val="24"/>
              </w:rPr>
            </w:pPr>
            <w:r w:rsidRPr="00432F1E">
              <w:rPr>
                <w:rFonts w:hAnsi="標楷體" w:hint="eastAsia"/>
                <w:snapToGrid w:val="0"/>
                <w:kern w:val="0"/>
                <w:szCs w:val="24"/>
              </w:rPr>
              <w:t>學  生</w:t>
            </w:r>
          </w:p>
          <w:p w:rsidR="00432F1E" w:rsidRPr="00432F1E" w:rsidRDefault="00432F1E" w:rsidP="00432F1E">
            <w:pPr>
              <w:spacing w:line="400" w:lineRule="exact"/>
              <w:jc w:val="both"/>
              <w:rPr>
                <w:rFonts w:hAnsi="標楷體" w:hint="eastAsia"/>
                <w:snapToGrid w:val="0"/>
                <w:kern w:val="0"/>
                <w:szCs w:val="24"/>
              </w:rPr>
            </w:pPr>
          </w:p>
          <w:p w:rsidR="00432F1E" w:rsidRPr="00432F1E" w:rsidRDefault="00432F1E" w:rsidP="00432F1E">
            <w:pPr>
              <w:spacing w:line="400" w:lineRule="exact"/>
              <w:ind w:firstLineChars="50" w:firstLine="120"/>
              <w:jc w:val="both"/>
              <w:rPr>
                <w:rFonts w:hAnsi="標楷體"/>
                <w:snapToGrid w:val="0"/>
                <w:kern w:val="0"/>
                <w:szCs w:val="24"/>
              </w:rPr>
            </w:pPr>
            <w:r w:rsidRPr="00432F1E">
              <w:rPr>
                <w:rFonts w:hAnsi="標楷體" w:hint="eastAsia"/>
                <w:snapToGrid w:val="0"/>
                <w:kern w:val="0"/>
                <w:szCs w:val="24"/>
              </w:rPr>
              <w:t>家  長</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432F1E" w:rsidRPr="00432F1E" w:rsidRDefault="00432F1E" w:rsidP="00957EDE">
            <w:pPr>
              <w:spacing w:line="360" w:lineRule="exact"/>
              <w:jc w:val="both"/>
              <w:rPr>
                <w:rFonts w:hAnsi="標楷體"/>
                <w:kern w:val="0"/>
                <w:szCs w:val="24"/>
              </w:rPr>
            </w:pPr>
            <w:r w:rsidRPr="00432F1E">
              <w:rPr>
                <w:rFonts w:hAnsi="標楷體" w:hint="eastAsia"/>
                <w:kern w:val="0"/>
                <w:szCs w:val="24"/>
              </w:rPr>
              <w:t>1.觀察小孩在家及社區之適應情形，並隨時與教師聯絡，交換輔導心得。</w:t>
            </w:r>
            <w:r w:rsidRPr="00432F1E">
              <w:rPr>
                <w:rFonts w:hAnsi="標楷體" w:hint="eastAsia"/>
                <w:kern w:val="0"/>
                <w:szCs w:val="24"/>
              </w:rPr>
              <w:br/>
              <w:t>2.參加與學生有關之會議，如：</w:t>
            </w:r>
            <w:r w:rsidR="00957EDE">
              <w:rPr>
                <w:rFonts w:hAnsi="標楷體" w:hint="eastAsia"/>
                <w:kern w:val="0"/>
                <w:szCs w:val="24"/>
              </w:rPr>
              <w:t>IEP會議</w:t>
            </w:r>
            <w:r w:rsidRPr="00432F1E">
              <w:rPr>
                <w:rFonts w:hAnsi="標楷體" w:hint="eastAsia"/>
                <w:kern w:val="0"/>
                <w:szCs w:val="24"/>
              </w:rPr>
              <w:t>、轉銜輔導會議、個案研討會議。</w:t>
            </w:r>
            <w:r w:rsidRPr="00432F1E">
              <w:rPr>
                <w:rFonts w:hAnsi="標楷體" w:hint="eastAsia"/>
                <w:kern w:val="0"/>
                <w:szCs w:val="24"/>
              </w:rPr>
              <w:br/>
              <w:t>3.與教師配合做教學相關之事項。</w:t>
            </w:r>
          </w:p>
        </w:tc>
      </w:tr>
      <w:tr w:rsidR="00A23828" w:rsidRPr="00432F1E">
        <w:tc>
          <w:tcPr>
            <w:tcW w:w="928" w:type="dxa"/>
            <w:tcBorders>
              <w:top w:val="single" w:sz="6" w:space="0" w:color="auto"/>
              <w:left w:val="single" w:sz="6" w:space="0" w:color="auto"/>
              <w:bottom w:val="single" w:sz="6" w:space="0" w:color="auto"/>
              <w:right w:val="single" w:sz="6" w:space="0" w:color="auto"/>
            </w:tcBorders>
            <w:shd w:val="clear" w:color="auto" w:fill="auto"/>
            <w:noWrap/>
            <w:vAlign w:val="center"/>
          </w:tcPr>
          <w:p w:rsidR="00A23828" w:rsidRPr="00A23828" w:rsidRDefault="00A23828" w:rsidP="00A23828">
            <w:pPr>
              <w:spacing w:line="400" w:lineRule="exact"/>
              <w:ind w:firstLineChars="50" w:firstLine="120"/>
              <w:jc w:val="center"/>
              <w:rPr>
                <w:rFonts w:hAnsi="標楷體" w:hint="eastAsia"/>
                <w:snapToGrid w:val="0"/>
                <w:kern w:val="0"/>
                <w:szCs w:val="24"/>
                <w:u w:val="single"/>
              </w:rPr>
            </w:pPr>
            <w:r w:rsidRPr="00A23828">
              <w:rPr>
                <w:rFonts w:hAnsi="標楷體" w:hint="eastAsia"/>
                <w:snapToGrid w:val="0"/>
                <w:kern w:val="0"/>
                <w:szCs w:val="24"/>
                <w:u w:val="single"/>
              </w:rPr>
              <w:t>家長會代表</w:t>
            </w:r>
          </w:p>
        </w:tc>
        <w:tc>
          <w:tcPr>
            <w:tcW w:w="8460" w:type="dxa"/>
            <w:tcBorders>
              <w:top w:val="single" w:sz="6" w:space="0" w:color="auto"/>
              <w:left w:val="single" w:sz="6" w:space="0" w:color="auto"/>
              <w:bottom w:val="single" w:sz="6" w:space="0" w:color="auto"/>
              <w:right w:val="single" w:sz="12" w:space="0" w:color="auto"/>
            </w:tcBorders>
            <w:shd w:val="clear" w:color="auto" w:fill="auto"/>
            <w:vAlign w:val="center"/>
          </w:tcPr>
          <w:p w:rsidR="00A23828" w:rsidRPr="00A23828" w:rsidRDefault="00A23828" w:rsidP="00A23828">
            <w:pPr>
              <w:numPr>
                <w:ilvl w:val="0"/>
                <w:numId w:val="7"/>
              </w:numPr>
              <w:spacing w:line="360" w:lineRule="exact"/>
              <w:jc w:val="both"/>
              <w:rPr>
                <w:rFonts w:hAnsi="標楷體" w:hint="eastAsia"/>
                <w:kern w:val="0"/>
                <w:szCs w:val="24"/>
                <w:u w:val="single"/>
              </w:rPr>
            </w:pPr>
            <w:r w:rsidRPr="00A23828">
              <w:rPr>
                <w:rFonts w:hAnsi="標楷體" w:hint="eastAsia"/>
                <w:kern w:val="0"/>
                <w:szCs w:val="24"/>
                <w:u w:val="single"/>
              </w:rPr>
              <w:t>提供資源協助推動特殊教育</w:t>
            </w:r>
          </w:p>
          <w:p w:rsidR="00A23828" w:rsidRPr="00A23828" w:rsidRDefault="00A23828" w:rsidP="00A23828">
            <w:pPr>
              <w:numPr>
                <w:ilvl w:val="0"/>
                <w:numId w:val="7"/>
              </w:numPr>
              <w:spacing w:line="360" w:lineRule="exact"/>
              <w:jc w:val="both"/>
              <w:rPr>
                <w:rFonts w:hAnsi="標楷體" w:hint="eastAsia"/>
                <w:kern w:val="0"/>
                <w:szCs w:val="24"/>
                <w:u w:val="single"/>
              </w:rPr>
            </w:pPr>
            <w:r w:rsidRPr="00A23828">
              <w:rPr>
                <w:rFonts w:hAnsi="標楷體" w:hint="eastAsia"/>
                <w:kern w:val="0"/>
                <w:szCs w:val="24"/>
                <w:u w:val="single"/>
              </w:rPr>
              <w:t>認輔特殊學生</w:t>
            </w:r>
          </w:p>
        </w:tc>
      </w:tr>
    </w:tbl>
    <w:p w:rsidR="003312A7" w:rsidRDefault="003312A7" w:rsidP="00432F1E">
      <w:pPr>
        <w:snapToGrid w:val="0"/>
        <w:spacing w:line="400" w:lineRule="exact"/>
        <w:rPr>
          <w:rFonts w:hAnsi="標楷體" w:hint="eastAsia"/>
          <w:kern w:val="0"/>
          <w:szCs w:val="24"/>
        </w:rPr>
      </w:pPr>
    </w:p>
    <w:p w:rsidR="00AE0111" w:rsidRDefault="00AE0111" w:rsidP="00432F1E">
      <w:pPr>
        <w:snapToGrid w:val="0"/>
        <w:spacing w:line="400" w:lineRule="exact"/>
        <w:rPr>
          <w:rFonts w:hAnsi="標楷體" w:hint="eastAsia"/>
          <w:kern w:val="0"/>
          <w:szCs w:val="24"/>
        </w:rPr>
      </w:pPr>
    </w:p>
    <w:p w:rsidR="00AE0111" w:rsidRDefault="00AE0111" w:rsidP="00432F1E">
      <w:pPr>
        <w:snapToGrid w:val="0"/>
        <w:spacing w:line="400" w:lineRule="exact"/>
        <w:rPr>
          <w:rFonts w:hAnsi="標楷體" w:hint="eastAsia"/>
          <w:kern w:val="0"/>
          <w:szCs w:val="24"/>
        </w:rPr>
      </w:pPr>
    </w:p>
    <w:p w:rsidR="003312A7" w:rsidRPr="00432F1E" w:rsidRDefault="00F77301" w:rsidP="00432F1E">
      <w:pPr>
        <w:snapToGrid w:val="0"/>
        <w:spacing w:line="400" w:lineRule="exact"/>
        <w:rPr>
          <w:rFonts w:hAnsi="標楷體" w:hint="eastAsia"/>
          <w:kern w:val="0"/>
          <w:szCs w:val="24"/>
        </w:rPr>
      </w:pPr>
      <w:r>
        <w:rPr>
          <w:rFonts w:hAnsi="標楷體" w:hint="eastAsia"/>
          <w:kern w:val="0"/>
          <w:szCs w:val="24"/>
        </w:rPr>
        <w:lastRenderedPageBreak/>
        <w:t>五</w:t>
      </w:r>
      <w:r w:rsidR="00AE0111" w:rsidRPr="00432F1E">
        <w:rPr>
          <w:rFonts w:hAnsi="標楷體" w:hint="eastAsia"/>
          <w:kern w:val="0"/>
          <w:szCs w:val="24"/>
        </w:rPr>
        <w:t>、</w:t>
      </w:r>
      <w:r w:rsidR="003312A7" w:rsidRPr="00432F1E">
        <w:rPr>
          <w:rFonts w:hAnsi="標楷體" w:hint="eastAsia"/>
          <w:kern w:val="0"/>
          <w:szCs w:val="24"/>
        </w:rPr>
        <w:t>原則</w:t>
      </w:r>
    </w:p>
    <w:p w:rsidR="003312A7" w:rsidRPr="00432F1E" w:rsidRDefault="00F77301" w:rsidP="00F77301">
      <w:pPr>
        <w:snapToGrid w:val="0"/>
        <w:spacing w:line="400" w:lineRule="exact"/>
        <w:ind w:leftChars="123" w:left="1015"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一</w:t>
      </w:r>
      <w:r>
        <w:rPr>
          <w:rFonts w:hAnsi="標楷體" w:hint="eastAsia"/>
          <w:kern w:val="0"/>
          <w:szCs w:val="24"/>
        </w:rPr>
        <w:t>)</w:t>
      </w:r>
      <w:r w:rsidR="003312A7" w:rsidRPr="00432F1E">
        <w:rPr>
          <w:rFonts w:hAnsi="標楷體" w:hint="eastAsia"/>
          <w:kern w:val="0"/>
          <w:szCs w:val="24"/>
        </w:rPr>
        <w:t>、特教</w:t>
      </w:r>
      <w:r w:rsidR="00883D64" w:rsidRPr="00432F1E">
        <w:rPr>
          <w:rFonts w:hAnsi="標楷體" w:hint="eastAsia"/>
          <w:kern w:val="0"/>
          <w:szCs w:val="24"/>
        </w:rPr>
        <w:t>學生</w:t>
      </w:r>
      <w:r w:rsidR="003312A7" w:rsidRPr="00432F1E">
        <w:rPr>
          <w:rFonts w:hAnsi="標楷體" w:hint="eastAsia"/>
          <w:kern w:val="0"/>
          <w:szCs w:val="24"/>
        </w:rPr>
        <w:t>導師應隨時與各任課教師聯繫，以了解學生在學習上所遭遇的困難，以求解決之道。</w:t>
      </w:r>
    </w:p>
    <w:p w:rsidR="003312A7" w:rsidRPr="00432F1E" w:rsidRDefault="00F77301" w:rsidP="00F77301">
      <w:pPr>
        <w:snapToGrid w:val="0"/>
        <w:spacing w:line="400" w:lineRule="exact"/>
        <w:ind w:leftChars="123" w:left="1015"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二</w:t>
      </w:r>
      <w:r>
        <w:rPr>
          <w:rFonts w:hAnsi="標楷體" w:hint="eastAsia"/>
          <w:kern w:val="0"/>
          <w:szCs w:val="24"/>
        </w:rPr>
        <w:t>)</w:t>
      </w:r>
      <w:r w:rsidR="003312A7" w:rsidRPr="00432F1E">
        <w:rPr>
          <w:rFonts w:hAnsi="標楷體" w:hint="eastAsia"/>
          <w:kern w:val="0"/>
          <w:szCs w:val="24"/>
        </w:rPr>
        <w:t>、對身心障礙學生，應視其特質及個別需要，安排學習活動，並加強培養學生之社會適應能及生活能力。</w:t>
      </w:r>
    </w:p>
    <w:p w:rsidR="003312A7" w:rsidRPr="00432F1E" w:rsidRDefault="00F77301" w:rsidP="00F77301">
      <w:pPr>
        <w:snapToGrid w:val="0"/>
        <w:spacing w:line="400" w:lineRule="exact"/>
        <w:ind w:leftChars="123" w:left="1015"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三</w:t>
      </w:r>
      <w:r>
        <w:rPr>
          <w:rFonts w:hAnsi="標楷體" w:hint="eastAsia"/>
          <w:kern w:val="0"/>
          <w:szCs w:val="24"/>
        </w:rPr>
        <w:t>)</w:t>
      </w:r>
      <w:r w:rsidR="003312A7" w:rsidRPr="00432F1E">
        <w:rPr>
          <w:rFonts w:hAnsi="標楷體" w:hint="eastAsia"/>
          <w:kern w:val="0"/>
          <w:szCs w:val="24"/>
        </w:rPr>
        <w:t>、輔導內容應充份考慮各類學生之障礙程度、身心發展情形、學習能力等因素，而給予學生不同的個別輔導，適應其個別差異。</w:t>
      </w:r>
    </w:p>
    <w:p w:rsidR="003312A7" w:rsidRPr="00432F1E" w:rsidRDefault="00F77301" w:rsidP="00345891">
      <w:pPr>
        <w:snapToGrid w:val="0"/>
        <w:spacing w:line="400" w:lineRule="exact"/>
        <w:ind w:leftChars="106" w:left="974"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四</w:t>
      </w:r>
      <w:r>
        <w:rPr>
          <w:rFonts w:hAnsi="標楷體" w:hint="eastAsia"/>
          <w:kern w:val="0"/>
          <w:szCs w:val="24"/>
        </w:rPr>
        <w:t>)</w:t>
      </w:r>
      <w:r w:rsidR="003312A7" w:rsidRPr="00432F1E">
        <w:rPr>
          <w:rFonts w:hAnsi="標楷體" w:hint="eastAsia"/>
          <w:kern w:val="0"/>
          <w:szCs w:val="24"/>
        </w:rPr>
        <w:t>、肢障學生應依其需要，請教務、</w:t>
      </w:r>
      <w:r w:rsidR="00345891">
        <w:rPr>
          <w:rFonts w:hAnsi="標楷體" w:hint="eastAsia"/>
          <w:kern w:val="0"/>
          <w:szCs w:val="24"/>
        </w:rPr>
        <w:t>學務、</w:t>
      </w:r>
      <w:r w:rsidR="003312A7" w:rsidRPr="00432F1E">
        <w:rPr>
          <w:rFonts w:hAnsi="標楷體" w:hint="eastAsia"/>
          <w:kern w:val="0"/>
          <w:szCs w:val="24"/>
        </w:rPr>
        <w:t>總務處配合，安排適當教室，並請體育老師安排特殊課程。</w:t>
      </w:r>
    </w:p>
    <w:p w:rsidR="003312A7" w:rsidRPr="00432F1E" w:rsidRDefault="00F77301" w:rsidP="00F77301">
      <w:pPr>
        <w:snapToGrid w:val="0"/>
        <w:spacing w:line="400" w:lineRule="exact"/>
        <w:ind w:leftChars="113" w:left="991" w:hangingChars="300" w:hanging="720"/>
        <w:rPr>
          <w:rFonts w:hAnsi="標楷體" w:hint="eastAsia"/>
          <w:kern w:val="0"/>
          <w:szCs w:val="24"/>
        </w:rPr>
      </w:pPr>
      <w:r>
        <w:rPr>
          <w:rFonts w:hAnsi="標楷體" w:hint="eastAsia"/>
          <w:kern w:val="0"/>
          <w:szCs w:val="24"/>
        </w:rPr>
        <w:t>(</w:t>
      </w:r>
      <w:r w:rsidR="003312A7" w:rsidRPr="00432F1E">
        <w:rPr>
          <w:rFonts w:hAnsi="標楷體" w:hint="eastAsia"/>
          <w:kern w:val="0"/>
          <w:szCs w:val="24"/>
        </w:rPr>
        <w:t>五</w:t>
      </w:r>
      <w:r>
        <w:rPr>
          <w:rFonts w:hAnsi="標楷體" w:hint="eastAsia"/>
          <w:kern w:val="0"/>
          <w:szCs w:val="24"/>
        </w:rPr>
        <w:t>)</w:t>
      </w:r>
      <w:r w:rsidR="003312A7" w:rsidRPr="00432F1E">
        <w:rPr>
          <w:rFonts w:hAnsi="標楷體" w:hint="eastAsia"/>
          <w:kern w:val="0"/>
          <w:szCs w:val="24"/>
        </w:rPr>
        <w:t>、聽障學生在普通班級上課時，為輔助其聽覺的缺陷，會同導師，對於座位的安排，應盡可能選擇適當的位置。</w:t>
      </w:r>
    </w:p>
    <w:p w:rsidR="003312A7" w:rsidRPr="00432F1E" w:rsidRDefault="00F77301" w:rsidP="00F77301">
      <w:pPr>
        <w:snapToGrid w:val="0"/>
        <w:spacing w:line="400" w:lineRule="exact"/>
        <w:ind w:firstLineChars="150" w:firstLine="360"/>
        <w:rPr>
          <w:rFonts w:hAnsi="標楷體" w:hint="eastAsia"/>
          <w:kern w:val="0"/>
          <w:szCs w:val="24"/>
        </w:rPr>
      </w:pPr>
      <w:r>
        <w:rPr>
          <w:rFonts w:hAnsi="標楷體" w:hint="eastAsia"/>
          <w:kern w:val="0"/>
          <w:szCs w:val="24"/>
        </w:rPr>
        <w:t>(</w:t>
      </w:r>
      <w:r w:rsidR="003312A7" w:rsidRPr="00432F1E">
        <w:rPr>
          <w:rFonts w:hAnsi="標楷體" w:hint="eastAsia"/>
          <w:kern w:val="0"/>
          <w:szCs w:val="24"/>
        </w:rPr>
        <w:t>六</w:t>
      </w:r>
      <w:r>
        <w:rPr>
          <w:rFonts w:hAnsi="標楷體" w:hint="eastAsia"/>
          <w:kern w:val="0"/>
          <w:szCs w:val="24"/>
        </w:rPr>
        <w:t>)</w:t>
      </w:r>
      <w:r w:rsidR="003312A7" w:rsidRPr="00432F1E">
        <w:rPr>
          <w:rFonts w:hAnsi="標楷體" w:hint="eastAsia"/>
          <w:kern w:val="0"/>
          <w:szCs w:val="24"/>
        </w:rPr>
        <w:t>、輔導老師密切與校護或相關醫師保持連繫，注意學生身心障礙之保健與安全。</w:t>
      </w:r>
    </w:p>
    <w:p w:rsidR="003312A7" w:rsidRPr="00432F1E" w:rsidRDefault="00F77301" w:rsidP="00F77301">
      <w:pPr>
        <w:snapToGrid w:val="0"/>
        <w:spacing w:line="400" w:lineRule="exact"/>
        <w:ind w:firstLineChars="150" w:firstLine="360"/>
        <w:rPr>
          <w:rFonts w:hAnsi="標楷體" w:hint="eastAsia"/>
          <w:kern w:val="0"/>
          <w:szCs w:val="24"/>
        </w:rPr>
      </w:pPr>
      <w:r>
        <w:rPr>
          <w:rFonts w:hAnsi="標楷體" w:hint="eastAsia"/>
          <w:kern w:val="0"/>
          <w:szCs w:val="24"/>
        </w:rPr>
        <w:t>(</w:t>
      </w:r>
      <w:r w:rsidR="003312A7" w:rsidRPr="00432F1E">
        <w:rPr>
          <w:rFonts w:hAnsi="標楷體" w:hint="eastAsia"/>
          <w:kern w:val="0"/>
          <w:szCs w:val="24"/>
        </w:rPr>
        <w:t>七</w:t>
      </w:r>
      <w:r>
        <w:rPr>
          <w:rFonts w:hAnsi="標楷體" w:hint="eastAsia"/>
          <w:kern w:val="0"/>
          <w:szCs w:val="24"/>
        </w:rPr>
        <w:t>)</w:t>
      </w:r>
      <w:r w:rsidR="003312A7" w:rsidRPr="00432F1E">
        <w:rPr>
          <w:rFonts w:hAnsi="標楷體" w:hint="eastAsia"/>
          <w:kern w:val="0"/>
          <w:szCs w:val="24"/>
        </w:rPr>
        <w:t>、導師應密切與家長保持聯繫，爭取家長的合作。</w:t>
      </w:r>
    </w:p>
    <w:p w:rsidR="003312A7" w:rsidRPr="00432F1E" w:rsidRDefault="00F77301" w:rsidP="00F77301">
      <w:pPr>
        <w:snapToGrid w:val="0"/>
        <w:spacing w:line="400" w:lineRule="exact"/>
        <w:ind w:firstLineChars="150" w:firstLine="360"/>
        <w:rPr>
          <w:rFonts w:hAnsi="標楷體" w:hint="eastAsia"/>
          <w:kern w:val="0"/>
          <w:szCs w:val="24"/>
        </w:rPr>
      </w:pPr>
      <w:r>
        <w:rPr>
          <w:rFonts w:hAnsi="標楷體" w:hint="eastAsia"/>
          <w:kern w:val="0"/>
          <w:szCs w:val="24"/>
        </w:rPr>
        <w:t>(</w:t>
      </w:r>
      <w:r w:rsidR="003312A7" w:rsidRPr="00432F1E">
        <w:rPr>
          <w:rFonts w:hAnsi="標楷體" w:hint="eastAsia"/>
          <w:kern w:val="0"/>
          <w:szCs w:val="24"/>
        </w:rPr>
        <w:t>八</w:t>
      </w:r>
      <w:r>
        <w:rPr>
          <w:rFonts w:hAnsi="標楷體" w:hint="eastAsia"/>
          <w:kern w:val="0"/>
          <w:szCs w:val="24"/>
        </w:rPr>
        <w:t>)</w:t>
      </w:r>
      <w:r w:rsidR="003312A7" w:rsidRPr="00432F1E">
        <w:rPr>
          <w:rFonts w:hAnsi="標楷體" w:hint="eastAsia"/>
          <w:kern w:val="0"/>
          <w:szCs w:val="24"/>
        </w:rPr>
        <w:t>、任課教師隨時對學生進行評價、記錄，以做為改進教學的參考。</w:t>
      </w:r>
    </w:p>
    <w:p w:rsidR="003312A7" w:rsidRPr="00432F1E" w:rsidRDefault="00F77301" w:rsidP="00F77301">
      <w:pPr>
        <w:snapToGrid w:val="0"/>
        <w:spacing w:line="400" w:lineRule="exact"/>
        <w:ind w:firstLineChars="150" w:firstLine="360"/>
        <w:rPr>
          <w:rFonts w:hAnsi="標楷體" w:hint="eastAsia"/>
          <w:kern w:val="0"/>
          <w:szCs w:val="24"/>
        </w:rPr>
      </w:pPr>
      <w:r>
        <w:rPr>
          <w:rFonts w:hAnsi="標楷體" w:hint="eastAsia"/>
          <w:kern w:val="0"/>
          <w:szCs w:val="24"/>
        </w:rPr>
        <w:t>(</w:t>
      </w:r>
      <w:r w:rsidR="003312A7" w:rsidRPr="00432F1E">
        <w:rPr>
          <w:rFonts w:hAnsi="標楷體" w:hint="eastAsia"/>
          <w:kern w:val="0"/>
          <w:szCs w:val="24"/>
        </w:rPr>
        <w:t>九</w:t>
      </w:r>
      <w:r>
        <w:rPr>
          <w:rFonts w:hAnsi="標楷體" w:hint="eastAsia"/>
          <w:kern w:val="0"/>
          <w:szCs w:val="24"/>
        </w:rPr>
        <w:t>)</w:t>
      </w:r>
      <w:r w:rsidR="003312A7" w:rsidRPr="00432F1E">
        <w:rPr>
          <w:rFonts w:hAnsi="標楷體" w:hint="eastAsia"/>
          <w:kern w:val="0"/>
          <w:szCs w:val="24"/>
        </w:rPr>
        <w:t>、相關教師應隨時與校內各單位保持聯繫，配合學校各項工作的進行。</w:t>
      </w:r>
    </w:p>
    <w:p w:rsidR="00F77301" w:rsidRDefault="00F77301" w:rsidP="00F77301">
      <w:pPr>
        <w:snapToGrid w:val="0"/>
        <w:spacing w:line="400" w:lineRule="exact"/>
        <w:ind w:leftChars="123" w:left="295" w:firstLineChars="50" w:firstLine="120"/>
        <w:rPr>
          <w:rFonts w:hAnsi="標楷體" w:hint="eastAsia"/>
          <w:kern w:val="0"/>
          <w:szCs w:val="24"/>
        </w:rPr>
      </w:pPr>
      <w:r>
        <w:rPr>
          <w:rFonts w:hAnsi="標楷體" w:hint="eastAsia"/>
          <w:kern w:val="0"/>
          <w:szCs w:val="24"/>
        </w:rPr>
        <w:t>(</w:t>
      </w:r>
      <w:r w:rsidR="003312A7" w:rsidRPr="00432F1E">
        <w:rPr>
          <w:rFonts w:hAnsi="標楷體" w:hint="eastAsia"/>
          <w:kern w:val="0"/>
          <w:szCs w:val="24"/>
        </w:rPr>
        <w:t>十</w:t>
      </w:r>
      <w:r>
        <w:rPr>
          <w:rFonts w:hAnsi="標楷體" w:hint="eastAsia"/>
          <w:kern w:val="0"/>
          <w:szCs w:val="24"/>
        </w:rPr>
        <w:t>)</w:t>
      </w:r>
      <w:r w:rsidR="003312A7" w:rsidRPr="00432F1E">
        <w:rPr>
          <w:rFonts w:hAnsi="標楷體" w:hint="eastAsia"/>
          <w:kern w:val="0"/>
          <w:szCs w:val="24"/>
        </w:rPr>
        <w:t>、任課教師應分工合作、密切配合、擬定教學計畫，彼此互相觀摩，舉辦個案研討</w:t>
      </w:r>
    </w:p>
    <w:p w:rsidR="003312A7" w:rsidRPr="00432F1E" w:rsidRDefault="003312A7" w:rsidP="00F77301">
      <w:pPr>
        <w:snapToGrid w:val="0"/>
        <w:spacing w:line="400" w:lineRule="exact"/>
        <w:ind w:leftChars="123" w:left="295" w:firstLineChars="350" w:firstLine="840"/>
        <w:rPr>
          <w:rFonts w:hAnsi="標楷體" w:hint="eastAsia"/>
          <w:kern w:val="0"/>
          <w:szCs w:val="24"/>
        </w:rPr>
      </w:pPr>
      <w:r w:rsidRPr="00432F1E">
        <w:rPr>
          <w:rFonts w:hAnsi="標楷體" w:hint="eastAsia"/>
          <w:kern w:val="0"/>
          <w:szCs w:val="24"/>
        </w:rPr>
        <w:t>會等。</w:t>
      </w:r>
    </w:p>
    <w:p w:rsidR="003312A7" w:rsidRPr="00432F1E" w:rsidRDefault="00F77301" w:rsidP="00F77301">
      <w:pPr>
        <w:snapToGrid w:val="0"/>
        <w:spacing w:line="400" w:lineRule="exact"/>
        <w:ind w:firstLineChars="150" w:firstLine="360"/>
        <w:rPr>
          <w:rFonts w:hAnsi="標楷體" w:hint="eastAsia"/>
          <w:kern w:val="0"/>
          <w:szCs w:val="24"/>
        </w:rPr>
      </w:pPr>
      <w:r>
        <w:rPr>
          <w:rFonts w:hAnsi="標楷體" w:hint="eastAsia"/>
          <w:kern w:val="0"/>
          <w:szCs w:val="24"/>
        </w:rPr>
        <w:t>(</w:t>
      </w:r>
      <w:r w:rsidR="003312A7" w:rsidRPr="00432F1E">
        <w:rPr>
          <w:rFonts w:hAnsi="標楷體" w:hint="eastAsia"/>
          <w:kern w:val="0"/>
          <w:szCs w:val="24"/>
        </w:rPr>
        <w:t>十一</w:t>
      </w:r>
      <w:r>
        <w:rPr>
          <w:rFonts w:hAnsi="標楷體" w:hint="eastAsia"/>
          <w:kern w:val="0"/>
          <w:szCs w:val="24"/>
        </w:rPr>
        <w:t>)</w:t>
      </w:r>
      <w:r w:rsidR="003312A7" w:rsidRPr="00432F1E">
        <w:rPr>
          <w:rFonts w:hAnsi="標楷體" w:hint="eastAsia"/>
          <w:kern w:val="0"/>
          <w:szCs w:val="24"/>
        </w:rPr>
        <w:t>、鼓勵學生多與他人溝通，培養其主動參與之精神。</w:t>
      </w:r>
    </w:p>
    <w:p w:rsidR="003312A7" w:rsidRPr="00432F1E" w:rsidRDefault="003312A7" w:rsidP="00432F1E">
      <w:pPr>
        <w:snapToGrid w:val="0"/>
        <w:spacing w:line="400" w:lineRule="exact"/>
        <w:ind w:leftChars="231" w:left="1034" w:hangingChars="200" w:hanging="480"/>
        <w:rPr>
          <w:rFonts w:hAnsi="標楷體" w:hint="eastAsia"/>
          <w:kern w:val="0"/>
          <w:szCs w:val="24"/>
        </w:rPr>
      </w:pPr>
    </w:p>
    <w:p w:rsidR="003312A7" w:rsidRPr="00432F1E" w:rsidRDefault="00F77301" w:rsidP="00432F1E">
      <w:pPr>
        <w:snapToGrid w:val="0"/>
        <w:spacing w:line="400" w:lineRule="exact"/>
        <w:rPr>
          <w:rFonts w:hAnsi="標楷體" w:hint="eastAsia"/>
          <w:kern w:val="0"/>
          <w:szCs w:val="24"/>
        </w:rPr>
      </w:pPr>
      <w:r>
        <w:rPr>
          <w:rFonts w:hAnsi="標楷體" w:hint="eastAsia"/>
          <w:kern w:val="0"/>
          <w:szCs w:val="24"/>
        </w:rPr>
        <w:t>六</w:t>
      </w:r>
      <w:r w:rsidR="00AE0111" w:rsidRPr="00432F1E">
        <w:rPr>
          <w:rFonts w:hAnsi="標楷體" w:hint="eastAsia"/>
          <w:kern w:val="0"/>
          <w:szCs w:val="24"/>
        </w:rPr>
        <w:t>、</w:t>
      </w:r>
      <w:r w:rsidR="003312A7" w:rsidRPr="00432F1E">
        <w:rPr>
          <w:rFonts w:hAnsi="標楷體" w:hint="eastAsia"/>
          <w:kern w:val="0"/>
          <w:szCs w:val="24"/>
        </w:rPr>
        <w:t>本</w:t>
      </w:r>
      <w:r w:rsidR="0013118F">
        <w:rPr>
          <w:rFonts w:hAnsi="標楷體" w:hint="eastAsia"/>
          <w:kern w:val="0"/>
          <w:szCs w:val="24"/>
        </w:rPr>
        <w:t>辦法</w:t>
      </w:r>
      <w:r w:rsidR="003312A7" w:rsidRPr="00432F1E">
        <w:rPr>
          <w:rFonts w:hAnsi="標楷體" w:hint="eastAsia"/>
          <w:kern w:val="0"/>
          <w:szCs w:val="24"/>
        </w:rPr>
        <w:t>經特殊教育推行委員會委員會議</w:t>
      </w:r>
      <w:r w:rsidR="00234F30">
        <w:rPr>
          <w:rFonts w:hAnsi="標楷體" w:hint="eastAsia"/>
          <w:kern w:val="0"/>
          <w:szCs w:val="24"/>
        </w:rPr>
        <w:t>討論</w:t>
      </w:r>
      <w:r w:rsidR="003312A7" w:rsidRPr="00432F1E">
        <w:rPr>
          <w:rFonts w:hAnsi="標楷體" w:hint="eastAsia"/>
          <w:kern w:val="0"/>
          <w:szCs w:val="24"/>
        </w:rPr>
        <w:t>後</w:t>
      </w:r>
      <w:r w:rsidR="00234F30">
        <w:rPr>
          <w:rFonts w:hAnsi="標楷體" w:hint="eastAsia"/>
          <w:kern w:val="0"/>
          <w:szCs w:val="24"/>
        </w:rPr>
        <w:t>呈校長核定</w:t>
      </w:r>
      <w:r w:rsidR="003312A7" w:rsidRPr="00432F1E">
        <w:rPr>
          <w:rFonts w:hAnsi="標楷體" w:hint="eastAsia"/>
          <w:kern w:val="0"/>
          <w:szCs w:val="24"/>
        </w:rPr>
        <w:t>實施，修正時亦同。</w:t>
      </w:r>
    </w:p>
    <w:p w:rsidR="003312A7" w:rsidRPr="00432F1E" w:rsidRDefault="003312A7" w:rsidP="00432F1E">
      <w:pPr>
        <w:snapToGrid w:val="0"/>
        <w:spacing w:line="400" w:lineRule="exact"/>
        <w:rPr>
          <w:rFonts w:hAnsi="標楷體" w:hint="eastAsia"/>
          <w:kern w:val="0"/>
          <w:szCs w:val="24"/>
          <w:u w:val="single"/>
        </w:rPr>
      </w:pPr>
    </w:p>
    <w:p w:rsidR="00FF0087" w:rsidRPr="00432F1E" w:rsidRDefault="00FF0087" w:rsidP="00432F1E">
      <w:pPr>
        <w:spacing w:line="400" w:lineRule="exact"/>
        <w:rPr>
          <w:rFonts w:hAnsi="標楷體"/>
          <w:szCs w:val="24"/>
        </w:rPr>
      </w:pPr>
    </w:p>
    <w:sectPr w:rsidR="00FF0087" w:rsidRPr="00432F1E" w:rsidSect="008133D4">
      <w:pgSz w:w="11907" w:h="16840" w:code="9"/>
      <w:pgMar w:top="964" w:right="1134" w:bottom="1134"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23B" w:rsidRDefault="0035523B">
      <w:r>
        <w:separator/>
      </w:r>
    </w:p>
  </w:endnote>
  <w:endnote w:type="continuationSeparator" w:id="0">
    <w:p w:rsidR="0035523B" w:rsidRDefault="0035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23B" w:rsidRDefault="0035523B">
      <w:r>
        <w:separator/>
      </w:r>
    </w:p>
  </w:footnote>
  <w:footnote w:type="continuationSeparator" w:id="0">
    <w:p w:rsidR="0035523B" w:rsidRDefault="003552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8E1"/>
    <w:multiLevelType w:val="hybridMultilevel"/>
    <w:tmpl w:val="78B4F4AE"/>
    <w:lvl w:ilvl="0" w:tplc="814EEFB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lvlText w:val=""/>
      <w:lvlJc w:val="left"/>
      <w:pPr>
        <w:tabs>
          <w:tab w:val="num" w:pos="5102"/>
        </w:tabs>
        <w:ind w:left="5102" w:hanging="1700"/>
      </w:pPr>
      <w:rPr>
        <w:rFonts w:hint="eastAsia"/>
      </w:rPr>
    </w:lvl>
  </w:abstractNum>
  <w:abstractNum w:abstractNumId="2">
    <w:nsid w:val="34D33C07"/>
    <w:multiLevelType w:val="multilevel"/>
    <w:tmpl w:val="D8909576"/>
    <w:lvl w:ilvl="0">
      <w:start w:val="1"/>
      <w:numFmt w:val="taiwaneseCountingThousand"/>
      <w:suff w:val="nothing"/>
      <w:lvlText w:val="%1、"/>
      <w:lvlJc w:val="left"/>
      <w:pPr>
        <w:ind w:left="607" w:hanging="6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3">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sz w:val="3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num w:numId="1">
    <w:abstractNumId w:val="1"/>
  </w:num>
  <w:num w:numId="2">
    <w:abstractNumId w:val="3"/>
  </w:num>
  <w:num w:numId="3">
    <w:abstractNumId w:val="2"/>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4F"/>
    <w:rsid w:val="00045979"/>
    <w:rsid w:val="0013118F"/>
    <w:rsid w:val="001442C8"/>
    <w:rsid w:val="001776B9"/>
    <w:rsid w:val="001838E8"/>
    <w:rsid w:val="001A591E"/>
    <w:rsid w:val="002028A4"/>
    <w:rsid w:val="00234F30"/>
    <w:rsid w:val="00247766"/>
    <w:rsid w:val="00271A36"/>
    <w:rsid w:val="002C198A"/>
    <w:rsid w:val="003312A7"/>
    <w:rsid w:val="00345891"/>
    <w:rsid w:val="0035523B"/>
    <w:rsid w:val="00365CE0"/>
    <w:rsid w:val="00384A7F"/>
    <w:rsid w:val="003C5E95"/>
    <w:rsid w:val="003F3292"/>
    <w:rsid w:val="00432F1E"/>
    <w:rsid w:val="0050226D"/>
    <w:rsid w:val="0056580C"/>
    <w:rsid w:val="00594BBE"/>
    <w:rsid w:val="005F7697"/>
    <w:rsid w:val="0063228B"/>
    <w:rsid w:val="00635DA5"/>
    <w:rsid w:val="00642106"/>
    <w:rsid w:val="00646E6B"/>
    <w:rsid w:val="00662D3F"/>
    <w:rsid w:val="00670DCC"/>
    <w:rsid w:val="006C710F"/>
    <w:rsid w:val="006F48F5"/>
    <w:rsid w:val="007023E3"/>
    <w:rsid w:val="00712D09"/>
    <w:rsid w:val="00744F13"/>
    <w:rsid w:val="007D20CA"/>
    <w:rsid w:val="007E40EC"/>
    <w:rsid w:val="007F378C"/>
    <w:rsid w:val="008133D4"/>
    <w:rsid w:val="008369DF"/>
    <w:rsid w:val="008552CC"/>
    <w:rsid w:val="008612C7"/>
    <w:rsid w:val="00883D64"/>
    <w:rsid w:val="008A07F5"/>
    <w:rsid w:val="008C5F01"/>
    <w:rsid w:val="00905301"/>
    <w:rsid w:val="00957EDE"/>
    <w:rsid w:val="0096568C"/>
    <w:rsid w:val="00973B7D"/>
    <w:rsid w:val="009D6028"/>
    <w:rsid w:val="00A034DC"/>
    <w:rsid w:val="00A146B3"/>
    <w:rsid w:val="00A23828"/>
    <w:rsid w:val="00A76083"/>
    <w:rsid w:val="00AC070B"/>
    <w:rsid w:val="00AE0111"/>
    <w:rsid w:val="00B23C59"/>
    <w:rsid w:val="00B4216A"/>
    <w:rsid w:val="00B5159C"/>
    <w:rsid w:val="00B62096"/>
    <w:rsid w:val="00BB4161"/>
    <w:rsid w:val="00BC0F4F"/>
    <w:rsid w:val="00CB6C14"/>
    <w:rsid w:val="00CD04A1"/>
    <w:rsid w:val="00CD2323"/>
    <w:rsid w:val="00D5020F"/>
    <w:rsid w:val="00D71F19"/>
    <w:rsid w:val="00DC6842"/>
    <w:rsid w:val="00DD2DD2"/>
    <w:rsid w:val="00E41453"/>
    <w:rsid w:val="00E76330"/>
    <w:rsid w:val="00E86A69"/>
    <w:rsid w:val="00E948EC"/>
    <w:rsid w:val="00EA1E8E"/>
    <w:rsid w:val="00EB436D"/>
    <w:rsid w:val="00F25296"/>
    <w:rsid w:val="00F77301"/>
    <w:rsid w:val="00F824DA"/>
    <w:rsid w:val="00F825A8"/>
    <w:rsid w:val="00F875F4"/>
    <w:rsid w:val="00F92105"/>
    <w:rsid w:val="00FF0087"/>
    <w:rsid w:val="00FF77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標楷體" w:eastAsia="標楷體"/>
      <w:kern w:val="2"/>
      <w:sz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w:basedOn w:val="a1"/>
    <w:rsid w:val="003312A7"/>
    <w:pPr>
      <w:adjustRightInd w:val="0"/>
      <w:spacing w:line="360" w:lineRule="atLeast"/>
      <w:jc w:val="center"/>
    </w:pPr>
    <w:rPr>
      <w:rFonts w:ascii="Times New Roman" w:eastAsia="細明體"/>
      <w:kern w:val="0"/>
      <w:sz w:val="28"/>
    </w:r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character" w:styleId="af4">
    <w:name w:val="page number"/>
    <w:basedOn w:val="a2"/>
    <w:rsid w:val="001442C8"/>
  </w:style>
  <w:style w:type="table" w:styleId="af5">
    <w:name w:val="Table Grid"/>
    <w:basedOn w:val="a3"/>
    <w:rsid w:val="0096568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1"/>
    <w:semiHidden/>
    <w:rsid w:val="0013118F"/>
    <w:rPr>
      <w:rFonts w:ascii="Arial" w:eastAsia="新細明體"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pPr>
    <w:rPr>
      <w:rFonts w:ascii="標楷體" w:eastAsia="標楷體"/>
      <w:kern w:val="2"/>
      <w:sz w:val="24"/>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Normal Indent"/>
    <w:basedOn w:val="a1"/>
    <w:pPr>
      <w:spacing w:line="0" w:lineRule="atLeast"/>
      <w:ind w:left="907"/>
      <w:jc w:val="both"/>
    </w:pPr>
    <w:rPr>
      <w:sz w:val="30"/>
    </w:rPr>
  </w:style>
  <w:style w:type="paragraph" w:customStyle="1" w:styleId="a6">
    <w:name w:val="主旨"/>
    <w:basedOn w:val="a1"/>
    <w:next w:val="a1"/>
    <w:pPr>
      <w:spacing w:line="480" w:lineRule="exact"/>
      <w:ind w:left="907" w:hanging="907"/>
      <w:jc w:val="both"/>
    </w:pPr>
    <w:rPr>
      <w:sz w:val="30"/>
    </w:rPr>
  </w:style>
  <w:style w:type="paragraph" w:customStyle="1" w:styleId="a7">
    <w:name w:val="正副本"/>
    <w:basedOn w:val="a5"/>
    <w:pPr>
      <w:ind w:left="720" w:hanging="720"/>
    </w:pPr>
    <w:rPr>
      <w:sz w:val="24"/>
    </w:rPr>
  </w:style>
  <w:style w:type="paragraph" w:customStyle="1" w:styleId="a8">
    <w:name w:val="受文者"/>
    <w:basedOn w:val="a5"/>
    <w:pPr>
      <w:ind w:left="1304" w:hanging="1304"/>
    </w:pPr>
    <w:rPr>
      <w:sz w:val="32"/>
    </w:rPr>
  </w:style>
  <w:style w:type="paragraph" w:customStyle="1" w:styleId="a9">
    <w:name w:val="說明"/>
    <w:basedOn w:val="a6"/>
    <w:next w:val="a"/>
  </w:style>
  <w:style w:type="paragraph" w:customStyle="1" w:styleId="a">
    <w:name w:val="說明條列"/>
    <w:basedOn w:val="a1"/>
    <w:pPr>
      <w:numPr>
        <w:numId w:val="1"/>
      </w:numPr>
      <w:spacing w:line="480" w:lineRule="exact"/>
      <w:ind w:left="891" w:hanging="607"/>
      <w:jc w:val="both"/>
    </w:pPr>
    <w:rPr>
      <w:sz w:val="30"/>
    </w:rPr>
  </w:style>
  <w:style w:type="paragraph" w:customStyle="1" w:styleId="aa">
    <w:name w:val="擬辦"/>
    <w:basedOn w:val="a9"/>
    <w:next w:val="a"/>
  </w:style>
  <w:style w:type="paragraph" w:customStyle="1" w:styleId="ab">
    <w:name w:val="公告事項"/>
    <w:basedOn w:val="a5"/>
    <w:next w:val="a1"/>
    <w:pPr>
      <w:spacing w:line="480" w:lineRule="exact"/>
      <w:ind w:left="1531" w:hanging="1531"/>
    </w:pPr>
  </w:style>
  <w:style w:type="paragraph" w:customStyle="1" w:styleId="a0">
    <w:name w:val="公告條列"/>
    <w:basedOn w:val="a1"/>
    <w:pPr>
      <w:numPr>
        <w:numId w:val="6"/>
      </w:numPr>
      <w:spacing w:line="480" w:lineRule="exact"/>
      <w:ind w:left="1503" w:hanging="596"/>
      <w:jc w:val="both"/>
    </w:pPr>
    <w:rPr>
      <w:sz w:val="30"/>
    </w:rPr>
  </w:style>
  <w:style w:type="paragraph" w:styleId="ac">
    <w:name w:val="footer"/>
    <w:basedOn w:val="a1"/>
    <w:pPr>
      <w:tabs>
        <w:tab w:val="center" w:pos="4320"/>
        <w:tab w:val="right" w:pos="8640"/>
      </w:tabs>
      <w:snapToGrid w:val="0"/>
    </w:pPr>
    <w:rPr>
      <w:sz w:val="20"/>
    </w:rPr>
  </w:style>
  <w:style w:type="paragraph" w:styleId="ad">
    <w:name w:val="header"/>
    <w:basedOn w:val="a1"/>
    <w:pPr>
      <w:tabs>
        <w:tab w:val="center" w:pos="4320"/>
        <w:tab w:val="right" w:pos="8640"/>
      </w:tabs>
      <w:snapToGrid w:val="0"/>
    </w:pPr>
    <w:rPr>
      <w:sz w:val="20"/>
    </w:rPr>
  </w:style>
  <w:style w:type="paragraph" w:styleId="ae">
    <w:name w:val="Body Text"/>
    <w:basedOn w:val="a1"/>
    <w:rsid w:val="003312A7"/>
    <w:pPr>
      <w:adjustRightInd w:val="0"/>
      <w:spacing w:line="360" w:lineRule="atLeast"/>
      <w:jc w:val="center"/>
    </w:pPr>
    <w:rPr>
      <w:rFonts w:ascii="Times New Roman" w:eastAsia="細明體"/>
      <w:kern w:val="0"/>
      <w:sz w:val="28"/>
    </w:rPr>
  </w:style>
  <w:style w:type="paragraph" w:styleId="af">
    <w:name w:val="caption"/>
    <w:basedOn w:val="a1"/>
    <w:next w:val="a1"/>
    <w:qFormat/>
    <w:pPr>
      <w:spacing w:before="120" w:after="120"/>
    </w:pPr>
  </w:style>
  <w:style w:type="paragraph" w:customStyle="1" w:styleId="af0">
    <w:name w:val="姓名"/>
    <w:basedOn w:val="a1"/>
    <w:next w:val="a"/>
    <w:pPr>
      <w:spacing w:line="480" w:lineRule="exact"/>
      <w:ind w:left="1174" w:hanging="890"/>
    </w:pPr>
    <w:rPr>
      <w:sz w:val="30"/>
    </w:rPr>
  </w:style>
  <w:style w:type="paragraph" w:customStyle="1" w:styleId="af1">
    <w:name w:val="列席者"/>
    <w:basedOn w:val="a1"/>
    <w:pPr>
      <w:spacing w:line="480" w:lineRule="exact"/>
      <w:ind w:left="1225" w:hanging="1225"/>
      <w:jc w:val="both"/>
    </w:pPr>
    <w:rPr>
      <w:sz w:val="30"/>
    </w:rPr>
  </w:style>
  <w:style w:type="paragraph" w:customStyle="1" w:styleId="af2">
    <w:name w:val="開會"/>
    <w:basedOn w:val="a1"/>
    <w:next w:val="a"/>
    <w:pPr>
      <w:spacing w:line="480" w:lineRule="exact"/>
      <w:ind w:left="1503" w:hanging="1503"/>
      <w:jc w:val="both"/>
    </w:pPr>
    <w:rPr>
      <w:sz w:val="30"/>
    </w:rPr>
  </w:style>
  <w:style w:type="paragraph" w:customStyle="1" w:styleId="af3">
    <w:name w:val="會辦單位"/>
    <w:basedOn w:val="a1"/>
    <w:pPr>
      <w:spacing w:line="480" w:lineRule="exact"/>
      <w:ind w:left="5670"/>
    </w:pPr>
    <w:rPr>
      <w:sz w:val="30"/>
    </w:rPr>
  </w:style>
  <w:style w:type="character" w:styleId="af4">
    <w:name w:val="page number"/>
    <w:basedOn w:val="a2"/>
    <w:rsid w:val="001442C8"/>
  </w:style>
  <w:style w:type="table" w:styleId="af5">
    <w:name w:val="Table Grid"/>
    <w:basedOn w:val="a3"/>
    <w:rsid w:val="0096568C"/>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1"/>
    <w:semiHidden/>
    <w:rsid w:val="0013118F"/>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415</Words>
  <Characters>2366</Characters>
  <Application>Microsoft Office Word</Application>
  <DocSecurity>0</DocSecurity>
  <Lines>19</Lines>
  <Paragraphs>5</Paragraphs>
  <ScaleCrop>false</ScaleCrop>
  <Company>MSOFT</Company>
  <LinksUpToDate>false</LinksUpToDate>
  <CharactersWithSpaces>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高雄縣私立普門高級中學特殊教育推行委員會組織要點</dc:title>
  <dc:creator>user</dc:creator>
  <cp:lastModifiedBy>adin</cp:lastModifiedBy>
  <cp:revision>2</cp:revision>
  <cp:lastPrinted>2012-10-16T04:26:00Z</cp:lastPrinted>
  <dcterms:created xsi:type="dcterms:W3CDTF">2017-09-19T07:53:00Z</dcterms:created>
  <dcterms:modified xsi:type="dcterms:W3CDTF">2017-09-19T07:53:00Z</dcterms:modified>
</cp:coreProperties>
</file>