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75" w:rsidRDefault="000404C9" w:rsidP="004F7123">
      <w:pPr>
        <w:jc w:val="center"/>
        <w:rPr>
          <w:b/>
          <w:sz w:val="36"/>
          <w:szCs w:val="36"/>
        </w:rPr>
      </w:pPr>
      <w:r w:rsidRPr="0003161B">
        <w:rPr>
          <w:rFonts w:hint="eastAsia"/>
          <w:b/>
          <w:sz w:val="36"/>
          <w:szCs w:val="36"/>
        </w:rPr>
        <w:t>普門中學</w:t>
      </w:r>
      <w:r w:rsidR="000D3239">
        <w:rPr>
          <w:rFonts w:hint="eastAsia"/>
          <w:b/>
          <w:sz w:val="36"/>
          <w:szCs w:val="36"/>
        </w:rPr>
        <w:t>10</w:t>
      </w:r>
      <w:r w:rsidR="00F5033E">
        <w:rPr>
          <w:rFonts w:hint="eastAsia"/>
          <w:b/>
          <w:sz w:val="36"/>
          <w:szCs w:val="36"/>
        </w:rPr>
        <w:t>5</w:t>
      </w:r>
      <w:r w:rsidRPr="0003161B">
        <w:rPr>
          <w:rFonts w:hint="eastAsia"/>
          <w:b/>
          <w:sz w:val="36"/>
          <w:szCs w:val="36"/>
        </w:rPr>
        <w:t>學年度</w:t>
      </w:r>
      <w:r>
        <w:rPr>
          <w:rFonts w:hint="eastAsia"/>
          <w:b/>
          <w:sz w:val="36"/>
          <w:szCs w:val="36"/>
        </w:rPr>
        <w:t xml:space="preserve"> </w:t>
      </w:r>
      <w:r w:rsidR="00800214">
        <w:rPr>
          <w:rFonts w:hint="eastAsia"/>
          <w:b/>
          <w:sz w:val="36"/>
          <w:szCs w:val="36"/>
        </w:rPr>
        <w:t>學生申訴評議</w:t>
      </w:r>
      <w:r w:rsidR="00423775" w:rsidRPr="005D5928">
        <w:rPr>
          <w:rFonts w:hint="eastAsia"/>
          <w:b/>
          <w:sz w:val="36"/>
          <w:szCs w:val="36"/>
        </w:rPr>
        <w:t>委員會</w:t>
      </w:r>
    </w:p>
    <w:p w:rsidR="00B05222" w:rsidRDefault="00B05222" w:rsidP="000404C9">
      <w:pPr>
        <w:spacing w:line="480" w:lineRule="exact"/>
        <w:ind w:firstLineChars="50" w:firstLine="140"/>
        <w:rPr>
          <w:sz w:val="28"/>
          <w:szCs w:val="28"/>
        </w:rPr>
      </w:pPr>
    </w:p>
    <w:p w:rsidR="000404C9" w:rsidRDefault="000404C9" w:rsidP="000404C9">
      <w:pPr>
        <w:spacing w:line="480" w:lineRule="exact"/>
        <w:ind w:firstLineChars="50" w:firstLine="140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一、依據：(</w:t>
      </w:r>
      <w:proofErr w:type="gramStart"/>
      <w:r w:rsidRPr="000404C9">
        <w:rPr>
          <w:rFonts w:hint="eastAsia"/>
          <w:sz w:val="28"/>
          <w:szCs w:val="28"/>
        </w:rPr>
        <w:t>一</w:t>
      </w:r>
      <w:proofErr w:type="gramEnd"/>
      <w:r w:rsidRPr="000404C9">
        <w:rPr>
          <w:rFonts w:hint="eastAsia"/>
          <w:sz w:val="28"/>
          <w:szCs w:val="28"/>
        </w:rPr>
        <w:t>)</w:t>
      </w:r>
      <w:r w:rsidR="00800214">
        <w:rPr>
          <w:rFonts w:hint="eastAsia"/>
          <w:sz w:val="28"/>
          <w:szCs w:val="28"/>
        </w:rPr>
        <w:t>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1"/>
          <w:attr w:name="Year" w:val="1989"/>
        </w:smartTagPr>
        <w:r w:rsidR="00800214">
          <w:rPr>
            <w:rFonts w:hint="eastAsia"/>
            <w:sz w:val="28"/>
            <w:szCs w:val="28"/>
          </w:rPr>
          <w:t>89年11月28日</w:t>
        </w:r>
      </w:smartTag>
      <w:r w:rsidR="00800214">
        <w:rPr>
          <w:rFonts w:hint="eastAsia"/>
          <w:sz w:val="28"/>
          <w:szCs w:val="28"/>
        </w:rPr>
        <w:t>台(89)</w:t>
      </w:r>
      <w:proofErr w:type="gramStart"/>
      <w:r w:rsidR="00800214">
        <w:rPr>
          <w:rFonts w:hint="eastAsia"/>
          <w:sz w:val="28"/>
          <w:szCs w:val="28"/>
        </w:rPr>
        <w:t>參字第89150836號</w:t>
      </w:r>
      <w:proofErr w:type="gramEnd"/>
      <w:r w:rsidR="00800214">
        <w:rPr>
          <w:rFonts w:hint="eastAsia"/>
          <w:sz w:val="28"/>
          <w:szCs w:val="28"/>
        </w:rPr>
        <w:t>函辦理</w:t>
      </w:r>
    </w:p>
    <w:p w:rsid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(二)本校</w:t>
      </w:r>
      <w:r w:rsidR="00800214">
        <w:rPr>
          <w:rFonts w:hint="eastAsia"/>
          <w:sz w:val="28"/>
          <w:szCs w:val="28"/>
        </w:rPr>
        <w:t>學生申訴案件實施</w:t>
      </w:r>
      <w:r>
        <w:rPr>
          <w:rFonts w:hint="eastAsia"/>
          <w:sz w:val="28"/>
          <w:szCs w:val="28"/>
        </w:rPr>
        <w:t>要點</w:t>
      </w:r>
    </w:p>
    <w:p w:rsid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</w:p>
    <w:p w:rsidR="000404C9" w:rsidRPr="000404C9" w:rsidRDefault="000404C9" w:rsidP="000404C9">
      <w:pPr>
        <w:spacing w:line="480" w:lineRule="exac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803"/>
        <w:gridCol w:w="2340"/>
        <w:gridCol w:w="2700"/>
        <w:gridCol w:w="2433"/>
      </w:tblGrid>
      <w:tr w:rsidR="00423775" w:rsidRPr="00AF3446">
        <w:trPr>
          <w:trHeight w:val="700"/>
        </w:trPr>
        <w:tc>
          <w:tcPr>
            <w:tcW w:w="244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23775" w:rsidRPr="00AF3446" w:rsidRDefault="00813900" w:rsidP="00AF3446">
            <w:pPr>
              <w:ind w:left="840" w:hangingChars="300" w:hanging="840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 xml:space="preserve">   </w:t>
            </w:r>
            <w:r w:rsidR="005D5928" w:rsidRPr="00AF3446">
              <w:rPr>
                <w:rFonts w:hint="eastAsia"/>
                <w:sz w:val="28"/>
                <w:szCs w:val="28"/>
              </w:rPr>
              <w:t xml:space="preserve">　　　　</w:t>
            </w:r>
            <w:r w:rsidRPr="00AF3446">
              <w:rPr>
                <w:rFonts w:hint="eastAsia"/>
                <w:sz w:val="28"/>
                <w:szCs w:val="28"/>
              </w:rPr>
              <w:t>項目</w:t>
            </w:r>
          </w:p>
          <w:p w:rsidR="00813900" w:rsidRPr="00AF3446" w:rsidRDefault="00813900" w:rsidP="00813900">
            <w:pPr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23775" w:rsidRPr="00AF3446" w:rsidRDefault="00BA7266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委員</w:t>
            </w:r>
            <w:r w:rsidR="00813900" w:rsidRPr="00AF344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23775" w:rsidRPr="00AF3446" w:rsidRDefault="00813900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職</w:t>
            </w:r>
            <w:r w:rsidR="005D5928" w:rsidRPr="00AF3446">
              <w:rPr>
                <w:rFonts w:hint="eastAsia"/>
                <w:sz w:val="28"/>
                <w:szCs w:val="28"/>
              </w:rPr>
              <w:t xml:space="preserve">　　</w:t>
            </w:r>
            <w:r w:rsidRPr="00AF3446"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23775" w:rsidRPr="00AF3446" w:rsidRDefault="005D5928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 xml:space="preserve">備　　</w:t>
            </w:r>
            <w:proofErr w:type="gramStart"/>
            <w:r w:rsidRPr="00AF3446">
              <w:rPr>
                <w:rFonts w:hint="eastAsia"/>
                <w:sz w:val="28"/>
                <w:szCs w:val="28"/>
              </w:rPr>
              <w:t>註</w:t>
            </w:r>
            <w:proofErr w:type="gramEnd"/>
          </w:p>
        </w:tc>
      </w:tr>
      <w:tr w:rsidR="00800214" w:rsidRPr="00AF3446">
        <w:trPr>
          <w:trHeight w:val="54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800214" w:rsidRPr="00AF3446" w:rsidRDefault="00B05222" w:rsidP="00AF3446">
            <w:pPr>
              <w:spacing w:beforeLines="20" w:before="72"/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主任</w:t>
            </w:r>
            <w:r w:rsidR="00800214" w:rsidRPr="00AF3446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00214" w:rsidRPr="00AF3446" w:rsidRDefault="00F5033E" w:rsidP="00AF344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蔡</w:t>
            </w:r>
            <w:proofErr w:type="gramEnd"/>
            <w:r w:rsidR="00156048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權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</w:tr>
      <w:tr w:rsidR="000404C9" w:rsidRPr="00AF3446">
        <w:trPr>
          <w:trHeight w:val="540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0404C9" w:rsidRPr="00AF3446" w:rsidRDefault="00800214" w:rsidP="00AF3446">
            <w:pPr>
              <w:jc w:val="center"/>
              <w:rPr>
                <w:sz w:val="28"/>
                <w:szCs w:val="28"/>
              </w:rPr>
            </w:pPr>
            <w:proofErr w:type="gramStart"/>
            <w:r w:rsidRPr="00AF3446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0404C9" w:rsidRPr="00AF3446" w:rsidRDefault="00800214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行政人員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404C9" w:rsidRPr="00AF3446" w:rsidRDefault="009C1A03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</w:t>
            </w:r>
            <w:r w:rsidR="00156048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仁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404C9" w:rsidRPr="00AF3446" w:rsidRDefault="000404C9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404C9" w:rsidRPr="00AF3446" w:rsidRDefault="000404C9" w:rsidP="00AF3446">
            <w:pPr>
              <w:jc w:val="center"/>
              <w:rPr>
                <w:sz w:val="28"/>
                <w:szCs w:val="28"/>
              </w:rPr>
            </w:pPr>
          </w:p>
        </w:tc>
      </w:tr>
      <w:tr w:rsidR="00800214" w:rsidRPr="00AF3446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00214" w:rsidRPr="00AF3446" w:rsidRDefault="009C1A03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</w:t>
            </w:r>
            <w:r w:rsidR="00156048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</w:tr>
      <w:tr w:rsidR="00800214" w:rsidRPr="00AF3446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00214" w:rsidRPr="00AF3446" w:rsidRDefault="00B05222" w:rsidP="00AF3446">
            <w:pPr>
              <w:jc w:val="center"/>
              <w:rPr>
                <w:sz w:val="28"/>
                <w:szCs w:val="28"/>
              </w:rPr>
            </w:pPr>
            <w:proofErr w:type="gramStart"/>
            <w:r w:rsidRPr="00AF3446">
              <w:rPr>
                <w:rFonts w:hint="eastAsia"/>
                <w:sz w:val="28"/>
                <w:szCs w:val="28"/>
              </w:rPr>
              <w:t>邱</w:t>
            </w:r>
            <w:proofErr w:type="gramEnd"/>
            <w:r w:rsidR="00156048">
              <w:rPr>
                <w:rFonts w:hint="eastAsia"/>
                <w:sz w:val="28"/>
                <w:szCs w:val="28"/>
              </w:rPr>
              <w:t>o</w:t>
            </w:r>
            <w:r w:rsidRPr="00AF3446">
              <w:rPr>
                <w:rFonts w:hint="eastAsia"/>
                <w:sz w:val="28"/>
                <w:szCs w:val="28"/>
              </w:rPr>
              <w:t>貞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總務主任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</w:tr>
      <w:tr w:rsidR="00800214" w:rsidRPr="00AF3446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00214" w:rsidRPr="00AF3446" w:rsidRDefault="00F5033E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</w:t>
            </w:r>
            <w:r w:rsidR="00156048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800214" w:rsidRPr="00AF3446" w:rsidRDefault="00B05222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圖書館</w:t>
            </w:r>
            <w:r w:rsidR="002F3502" w:rsidRPr="00AF3446"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</w:tr>
      <w:tr w:rsidR="00800214" w:rsidRPr="00AF3446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00214" w:rsidRPr="00AF3446" w:rsidRDefault="00B05222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洪</w:t>
            </w:r>
            <w:r w:rsidR="00156048">
              <w:rPr>
                <w:rFonts w:hint="eastAsia"/>
                <w:sz w:val="28"/>
                <w:szCs w:val="28"/>
              </w:rPr>
              <w:t>o</w:t>
            </w:r>
            <w:r w:rsidRPr="00AF3446">
              <w:rPr>
                <w:rFonts w:hint="eastAsia"/>
                <w:sz w:val="28"/>
                <w:szCs w:val="28"/>
              </w:rPr>
              <w:t>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00214" w:rsidRPr="00AF3446" w:rsidRDefault="00B92D7F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註冊</w:t>
            </w:r>
            <w:r w:rsidR="002F3502" w:rsidRPr="00AF3446">
              <w:rPr>
                <w:rFonts w:hint="eastAsia"/>
                <w:sz w:val="28"/>
                <w:szCs w:val="28"/>
              </w:rPr>
              <w:t>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</w:tr>
      <w:tr w:rsidR="00F5033E" w:rsidRPr="00AF3446" w:rsidTr="00C44058">
        <w:trPr>
          <w:trHeight w:val="540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2340" w:type="dxa"/>
            <w:shd w:val="clear" w:color="auto" w:fill="auto"/>
          </w:tcPr>
          <w:p w:rsidR="00F5033E" w:rsidRPr="00A50655" w:rsidRDefault="00F5033E" w:rsidP="00C44058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楊</w:t>
            </w:r>
            <w:r w:rsidR="00156048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Ansi="標楷體" w:hint="eastAsia"/>
                <w:sz w:val="28"/>
                <w:szCs w:val="28"/>
              </w:rPr>
              <w:t>娥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</w:p>
        </w:tc>
      </w:tr>
      <w:tr w:rsidR="00F5033E" w:rsidRPr="00AF3446" w:rsidTr="00C44058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F5033E" w:rsidRPr="00A50655" w:rsidRDefault="00F5033E" w:rsidP="00C44058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甘</w:t>
            </w:r>
            <w:r w:rsidR="00156048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良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</w:p>
        </w:tc>
      </w:tr>
      <w:tr w:rsidR="00F5033E" w:rsidRPr="00AF3446" w:rsidTr="00C44058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F5033E" w:rsidRPr="00A50655" w:rsidRDefault="00F5033E" w:rsidP="00C44058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董</w:t>
            </w:r>
            <w:r w:rsidR="00156048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</w:p>
        </w:tc>
      </w:tr>
      <w:tr w:rsidR="00F5033E" w:rsidRPr="00AF3446" w:rsidTr="00C44058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F5033E" w:rsidRPr="00A50655" w:rsidRDefault="00F5033E" w:rsidP="00C44058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林</w:t>
            </w:r>
            <w:r w:rsidR="00156048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金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</w:p>
        </w:tc>
      </w:tr>
      <w:tr w:rsidR="00F5033E" w:rsidRPr="00AF3446" w:rsidTr="00C44058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F5033E" w:rsidRPr="00A50655" w:rsidRDefault="00F5033E" w:rsidP="00C44058">
            <w:pPr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>
              <w:rPr>
                <w:rFonts w:hAnsi="標楷體" w:hint="eastAsia"/>
                <w:sz w:val="28"/>
                <w:szCs w:val="28"/>
              </w:rPr>
              <w:t>呂</w:t>
            </w:r>
            <w:proofErr w:type="gramEnd"/>
            <w:r w:rsidR="00156048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</w:p>
        </w:tc>
      </w:tr>
      <w:tr w:rsidR="00F5033E" w:rsidRPr="00AF3446" w:rsidTr="00C44058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F5033E" w:rsidRPr="00A50655" w:rsidRDefault="00F5033E" w:rsidP="00C44058">
            <w:pPr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>
              <w:rPr>
                <w:rFonts w:hAnsi="標楷體" w:hint="eastAsia"/>
                <w:sz w:val="28"/>
                <w:szCs w:val="28"/>
              </w:rPr>
              <w:t>紹</w:t>
            </w:r>
            <w:proofErr w:type="gramEnd"/>
            <w:r w:rsidR="00156048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Ansi="標楷體" w:hint="eastAsia"/>
                <w:sz w:val="28"/>
                <w:szCs w:val="28"/>
              </w:rPr>
              <w:t>邦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F5033E" w:rsidRPr="00AF3446" w:rsidRDefault="00F5033E" w:rsidP="00AF3446">
            <w:pPr>
              <w:jc w:val="center"/>
              <w:rPr>
                <w:sz w:val="28"/>
                <w:szCs w:val="28"/>
              </w:rPr>
            </w:pPr>
          </w:p>
        </w:tc>
      </w:tr>
      <w:tr w:rsidR="00EB130D" w:rsidRPr="00AF3446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EB130D" w:rsidRPr="00AF3446" w:rsidRDefault="00EB130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EB130D" w:rsidRPr="00AF3446" w:rsidRDefault="00EB130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B130D" w:rsidRPr="00AF3446" w:rsidRDefault="00F5033E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許</w:t>
            </w:r>
            <w:r w:rsidR="00156048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B130D" w:rsidRPr="00AF3446" w:rsidRDefault="00EB130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B130D" w:rsidRPr="00AF3446" w:rsidRDefault="00EB130D" w:rsidP="00AF3446">
            <w:pPr>
              <w:jc w:val="center"/>
              <w:rPr>
                <w:sz w:val="28"/>
                <w:szCs w:val="28"/>
              </w:rPr>
            </w:pPr>
          </w:p>
        </w:tc>
      </w:tr>
      <w:tr w:rsidR="00800214" w:rsidRPr="00AF3446">
        <w:trPr>
          <w:trHeight w:val="540"/>
        </w:trPr>
        <w:tc>
          <w:tcPr>
            <w:tcW w:w="645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00214" w:rsidRPr="00AF3446" w:rsidRDefault="00B05222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家長會會長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 xml:space="preserve">會 </w:t>
            </w:r>
            <w:r w:rsidR="000D3239" w:rsidRPr="00AF3446">
              <w:rPr>
                <w:rFonts w:hint="eastAsia"/>
                <w:sz w:val="28"/>
                <w:szCs w:val="28"/>
              </w:rPr>
              <w:t xml:space="preserve">   </w:t>
            </w:r>
            <w:r w:rsidRPr="00AF3446">
              <w:rPr>
                <w:rFonts w:hint="eastAsia"/>
                <w:sz w:val="28"/>
                <w:szCs w:val="28"/>
              </w:rPr>
              <w:t>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00214" w:rsidRPr="00AF3446" w:rsidRDefault="00C11297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家長會</w:t>
            </w:r>
          </w:p>
        </w:tc>
      </w:tr>
      <w:tr w:rsidR="00800214" w:rsidRPr="00AF3446">
        <w:trPr>
          <w:trHeight w:val="540"/>
        </w:trPr>
        <w:tc>
          <w:tcPr>
            <w:tcW w:w="645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00214" w:rsidRPr="00AF3446" w:rsidRDefault="00F5033E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</w:t>
            </w:r>
            <w:r w:rsidR="00156048">
              <w:rPr>
                <w:rFonts w:hint="eastAsia"/>
                <w:sz w:val="28"/>
                <w:szCs w:val="28"/>
              </w:rPr>
              <w:t>o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學　　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00214" w:rsidRPr="00AF3446" w:rsidRDefault="003A08CE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高二</w:t>
            </w:r>
            <w:r w:rsidR="00F5033E">
              <w:rPr>
                <w:rFonts w:hint="eastAsia"/>
                <w:sz w:val="28"/>
                <w:szCs w:val="28"/>
              </w:rPr>
              <w:t>孝</w:t>
            </w:r>
          </w:p>
        </w:tc>
      </w:tr>
      <w:tr w:rsidR="00800214" w:rsidRPr="00AF3446">
        <w:trPr>
          <w:trHeight w:val="54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1</w:t>
            </w:r>
            <w:r w:rsidR="00B05222" w:rsidRPr="00AF3446">
              <w:rPr>
                <w:rFonts w:hint="eastAsia"/>
                <w:sz w:val="28"/>
                <w:szCs w:val="28"/>
              </w:rPr>
              <w:t>5</w:t>
            </w:r>
            <w:r w:rsidRPr="00AF3446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3544" w:rsidRPr="006E3544" w:rsidRDefault="006E3544" w:rsidP="0020651D"/>
    <w:sectPr w:rsidR="006E3544" w:rsidRPr="006E3544" w:rsidSect="00B05222">
      <w:pgSz w:w="11907" w:h="16840" w:code="9"/>
      <w:pgMar w:top="1258" w:right="1021" w:bottom="1134" w:left="102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5"/>
    <w:rsid w:val="000404C9"/>
    <w:rsid w:val="000449B3"/>
    <w:rsid w:val="000502D5"/>
    <w:rsid w:val="000B0D4A"/>
    <w:rsid w:val="000D3239"/>
    <w:rsid w:val="001159E7"/>
    <w:rsid w:val="00156048"/>
    <w:rsid w:val="001A7024"/>
    <w:rsid w:val="0020651D"/>
    <w:rsid w:val="00261CEF"/>
    <w:rsid w:val="002F3502"/>
    <w:rsid w:val="00305E53"/>
    <w:rsid w:val="003356F8"/>
    <w:rsid w:val="00353065"/>
    <w:rsid w:val="00354498"/>
    <w:rsid w:val="003A08CE"/>
    <w:rsid w:val="003D3BC2"/>
    <w:rsid w:val="00423775"/>
    <w:rsid w:val="00437847"/>
    <w:rsid w:val="00450AB2"/>
    <w:rsid w:val="00483583"/>
    <w:rsid w:val="00485739"/>
    <w:rsid w:val="004A7CA8"/>
    <w:rsid w:val="004C07C2"/>
    <w:rsid w:val="004F7123"/>
    <w:rsid w:val="00523AA6"/>
    <w:rsid w:val="005D5928"/>
    <w:rsid w:val="00662DE9"/>
    <w:rsid w:val="006E3544"/>
    <w:rsid w:val="00800214"/>
    <w:rsid w:val="00813900"/>
    <w:rsid w:val="00874E61"/>
    <w:rsid w:val="008A2A2D"/>
    <w:rsid w:val="009916F8"/>
    <w:rsid w:val="009B1B93"/>
    <w:rsid w:val="009C1A03"/>
    <w:rsid w:val="00AF1BA1"/>
    <w:rsid w:val="00AF3446"/>
    <w:rsid w:val="00B05222"/>
    <w:rsid w:val="00B92D7F"/>
    <w:rsid w:val="00BA7266"/>
    <w:rsid w:val="00BD63A6"/>
    <w:rsid w:val="00C11297"/>
    <w:rsid w:val="00C44058"/>
    <w:rsid w:val="00C97144"/>
    <w:rsid w:val="00CE0B41"/>
    <w:rsid w:val="00D11407"/>
    <w:rsid w:val="00DA5D62"/>
    <w:rsid w:val="00EB130D"/>
    <w:rsid w:val="00ED2BCD"/>
    <w:rsid w:val="00F42F36"/>
    <w:rsid w:val="00F5033E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C07C2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C07C2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admin</cp:lastModifiedBy>
  <cp:revision>3</cp:revision>
  <cp:lastPrinted>2014-01-26T07:27:00Z</cp:lastPrinted>
  <dcterms:created xsi:type="dcterms:W3CDTF">2022-02-23T03:34:00Z</dcterms:created>
  <dcterms:modified xsi:type="dcterms:W3CDTF">2022-02-23T03:39:00Z</dcterms:modified>
</cp:coreProperties>
</file>