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6EF" w:rsidRPr="00C22157" w:rsidRDefault="002E56EF" w:rsidP="002E56EF">
      <w:pPr>
        <w:spacing w:before="240" w:line="480" w:lineRule="exact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2E56EF" w:rsidRPr="00BE34DD" w:rsidRDefault="002E56EF" w:rsidP="002E56EF">
      <w:pPr>
        <w:spacing w:before="240" w:line="480" w:lineRule="exact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</w:t>
      </w:r>
      <w:r w:rsidRPr="00BE34DD"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   </w:t>
      </w:r>
      <w:r w:rsidRPr="00BE34DD">
        <w:rPr>
          <w:rFonts w:ascii="標楷體" w:eastAsia="標楷體" w:hAnsi="標楷體" w:cs="標楷體" w:hint="eastAsia"/>
          <w:sz w:val="32"/>
          <w:szCs w:val="32"/>
        </w:rPr>
        <w:t>104年度網路成癮辨識與輔導知能工作成果報告表</w:t>
      </w:r>
    </w:p>
    <w:p w:rsidR="002E56EF" w:rsidRPr="00C22157" w:rsidRDefault="002E56EF" w:rsidP="002E56EF">
      <w:pPr>
        <w:spacing w:before="240" w:line="480" w:lineRule="exact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製表日期：105年</w:t>
      </w:r>
      <w:r>
        <w:rPr>
          <w:rFonts w:ascii="標楷體" w:eastAsia="標楷體" w:hAnsi="標楷體" w:cs="標楷體" w:hint="eastAsia"/>
          <w:sz w:val="24"/>
          <w:szCs w:val="24"/>
        </w:rPr>
        <w:t>6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>
        <w:rPr>
          <w:rFonts w:ascii="標楷體" w:eastAsia="標楷體" w:hAnsi="標楷體" w:cs="標楷體" w:hint="eastAsia"/>
          <w:sz w:val="24"/>
          <w:szCs w:val="24"/>
        </w:rPr>
        <w:t>1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753"/>
      </w:tblGrid>
      <w:tr w:rsidR="002E56EF" w:rsidTr="0007742A">
        <w:tc>
          <w:tcPr>
            <w:tcW w:w="1951" w:type="dxa"/>
          </w:tcPr>
          <w:p w:rsidR="002E56EF" w:rsidRPr="00C22157" w:rsidRDefault="002E56EF" w:rsidP="002E56EF">
            <w:pPr>
              <w:spacing w:before="240" w:line="48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子計畫名稱</w:t>
            </w:r>
          </w:p>
        </w:tc>
        <w:tc>
          <w:tcPr>
            <w:tcW w:w="7753" w:type="dxa"/>
          </w:tcPr>
          <w:p w:rsidR="002E56EF" w:rsidRPr="00C22157" w:rsidRDefault="002E56EF" w:rsidP="002E56EF">
            <w:pPr>
              <w:spacing w:before="240" w:line="480" w:lineRule="exact"/>
              <w:rPr>
                <w:rFonts w:ascii="標楷體" w:eastAsia="標楷體" w:hAnsi="標楷體" w:cs="標楷體"/>
              </w:rPr>
            </w:pPr>
            <w:r w:rsidRPr="009134A7">
              <w:rPr>
                <w:rFonts w:ascii="標楷體" w:eastAsia="標楷體" w:hAnsi="標楷體" w:cs="標楷體" w:hint="eastAsia"/>
              </w:rPr>
              <w:t>104年度</w:t>
            </w:r>
            <w:r>
              <w:rPr>
                <w:rFonts w:ascii="標楷體" w:eastAsia="標楷體" w:hAnsi="標楷體" w:cs="標楷體" w:hint="eastAsia"/>
              </w:rPr>
              <w:t>網路成癮辨識與輔導知能工作坊實施</w:t>
            </w:r>
            <w:r w:rsidRPr="009134A7">
              <w:rPr>
                <w:rFonts w:ascii="標楷體" w:eastAsia="標楷體" w:hAnsi="標楷體" w:cs="標楷體" w:hint="eastAsia"/>
              </w:rPr>
              <w:t>計劃</w:t>
            </w:r>
          </w:p>
        </w:tc>
      </w:tr>
      <w:tr w:rsidR="002E56EF" w:rsidRPr="00031D48" w:rsidTr="0007742A">
        <w:tc>
          <w:tcPr>
            <w:tcW w:w="1951" w:type="dxa"/>
          </w:tcPr>
          <w:p w:rsidR="002E56EF" w:rsidRPr="00C22157" w:rsidRDefault="002E56EF" w:rsidP="002E56EF">
            <w:pPr>
              <w:spacing w:before="240" w:line="48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活動項目名稱</w:t>
            </w:r>
          </w:p>
        </w:tc>
        <w:tc>
          <w:tcPr>
            <w:tcW w:w="7753" w:type="dxa"/>
          </w:tcPr>
          <w:p w:rsidR="002E56EF" w:rsidRPr="00C22157" w:rsidRDefault="002E56EF" w:rsidP="002E56EF">
            <w:pPr>
              <w:spacing w:before="240" w:line="48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學生網路成癮防治小團體活動(學生網路問題探討)。</w:t>
            </w:r>
          </w:p>
        </w:tc>
      </w:tr>
      <w:tr w:rsidR="002E56EF" w:rsidTr="0007742A">
        <w:tc>
          <w:tcPr>
            <w:tcW w:w="1951" w:type="dxa"/>
          </w:tcPr>
          <w:p w:rsidR="002E56EF" w:rsidRPr="00C22157" w:rsidRDefault="002E56EF" w:rsidP="002E56EF">
            <w:pPr>
              <w:spacing w:before="240" w:line="48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執行日期</w:t>
            </w:r>
          </w:p>
        </w:tc>
        <w:tc>
          <w:tcPr>
            <w:tcW w:w="7753" w:type="dxa"/>
          </w:tcPr>
          <w:p w:rsidR="002E56EF" w:rsidRPr="00C22157" w:rsidRDefault="002E56EF" w:rsidP="002E56EF">
            <w:pPr>
              <w:spacing w:before="240" w:line="48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105年6/1日18:45-20:45時。</w:t>
            </w:r>
          </w:p>
        </w:tc>
      </w:tr>
      <w:tr w:rsidR="002E56EF" w:rsidTr="0007742A">
        <w:trPr>
          <w:trHeight w:val="2050"/>
        </w:trPr>
        <w:tc>
          <w:tcPr>
            <w:tcW w:w="1951" w:type="dxa"/>
          </w:tcPr>
          <w:p w:rsidR="002E56EF" w:rsidRPr="00C22157" w:rsidRDefault="002E56EF" w:rsidP="002E56EF">
            <w:pPr>
              <w:spacing w:before="240" w:line="48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753" w:type="dxa"/>
          </w:tcPr>
          <w:p w:rsidR="002E56EF" w:rsidRPr="002C7DCD" w:rsidRDefault="002E56EF" w:rsidP="002E56EF">
            <w:pPr>
              <w:pStyle w:val="a9"/>
              <w:widowControl w:val="0"/>
              <w:numPr>
                <w:ilvl w:val="0"/>
                <w:numId w:val="11"/>
              </w:numPr>
              <w:spacing w:after="0" w:line="48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2C7DCD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由輔導室陳琮仁主任藉由影片撥放案例、探討時下青少 </w:t>
            </w:r>
          </w:p>
          <w:p w:rsidR="002E56EF" w:rsidRDefault="002E56EF" w:rsidP="002E56EF">
            <w:pPr>
              <w:pStyle w:val="a9"/>
              <w:widowControl w:val="0"/>
              <w:spacing w:after="0" w:line="48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2C7DCD">
              <w:rPr>
                <w:rFonts w:ascii="標楷體" w:eastAsia="標楷體" w:hAnsi="標楷體" w:cs="標楷體" w:hint="eastAsia"/>
                <w:sz w:val="28"/>
                <w:szCs w:val="28"/>
              </w:rPr>
              <w:t>年網路成癮問題，並藉由與同學間的互動，分享每個同學網路使用經驗，使同學們瞭解網路正確的使用觀念，包含控制力訓練、使用規則的遵守及建立積極有效的管理外，最重要還要建立多元正當的休閒活動等，遠離3C產品，將網路成癮的機會減到最低。</w:t>
            </w:r>
          </w:p>
          <w:p w:rsidR="002E56EF" w:rsidRPr="002C7DCD" w:rsidRDefault="002E56EF" w:rsidP="002E56EF">
            <w:pPr>
              <w:pStyle w:val="a9"/>
              <w:widowControl w:val="0"/>
              <w:numPr>
                <w:ilvl w:val="0"/>
                <w:numId w:val="11"/>
              </w:numPr>
              <w:spacing w:after="0" w:line="48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2C7DCD">
              <w:rPr>
                <w:rFonts w:ascii="標楷體" w:eastAsia="標楷體" w:hAnsi="標楷體" w:cs="標楷體" w:hint="eastAsia"/>
                <w:sz w:val="28"/>
                <w:szCs w:val="28"/>
              </w:rPr>
              <w:t>課後並準備小茶點，讓同學在歡樂中學習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到</w:t>
            </w:r>
            <w:r w:rsidRPr="002C7DCD">
              <w:rPr>
                <w:rFonts w:ascii="標楷體" w:eastAsia="標楷體" w:hAnsi="標楷體" w:cs="標楷體" w:hint="eastAsia"/>
                <w:sz w:val="28"/>
                <w:szCs w:val="28"/>
              </w:rPr>
              <w:t>防治措施與作為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，達到寓教於樂的學習效果。</w:t>
            </w:r>
          </w:p>
        </w:tc>
      </w:tr>
      <w:tr w:rsidR="002E56EF" w:rsidTr="0007742A">
        <w:tc>
          <w:tcPr>
            <w:tcW w:w="9704" w:type="dxa"/>
            <w:gridSpan w:val="2"/>
          </w:tcPr>
          <w:p w:rsidR="002E56EF" w:rsidRPr="00C22157" w:rsidRDefault="002E56EF" w:rsidP="002E56EF">
            <w:pPr>
              <w:spacing w:before="240" w:line="48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          活動效益簡述</w:t>
            </w:r>
          </w:p>
        </w:tc>
      </w:tr>
      <w:tr w:rsidR="002E56EF" w:rsidTr="0007742A">
        <w:trPr>
          <w:trHeight w:val="3993"/>
        </w:trPr>
        <w:tc>
          <w:tcPr>
            <w:tcW w:w="9704" w:type="dxa"/>
            <w:gridSpan w:val="2"/>
          </w:tcPr>
          <w:p w:rsidR="002E56EF" w:rsidRDefault="002E56EF" w:rsidP="002E56EF">
            <w:pPr>
              <w:pStyle w:val="a9"/>
              <w:numPr>
                <w:ilvl w:val="0"/>
                <w:numId w:val="7"/>
              </w:numPr>
              <w:spacing w:before="240" w:after="0"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參加人數:學生18人、。</w:t>
            </w:r>
          </w:p>
          <w:p w:rsidR="002E56EF" w:rsidRPr="00C56BEE" w:rsidRDefault="002E56EF" w:rsidP="002E56EF">
            <w:pPr>
              <w:pStyle w:val="a9"/>
              <w:numPr>
                <w:ilvl w:val="0"/>
                <w:numId w:val="7"/>
              </w:numPr>
              <w:spacing w:before="240" w:after="0"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56BEE">
              <w:rPr>
                <w:rFonts w:ascii="標楷體" w:eastAsia="標楷體" w:hAnsi="標楷體" w:hint="eastAsia"/>
                <w:sz w:val="28"/>
                <w:szCs w:val="28"/>
              </w:rPr>
              <w:t>藉由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小團體教學活動，建立學生正確、安全上網的觀念。</w:t>
            </w:r>
            <w:r w:rsidRPr="00C56BEE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               </w:t>
            </w:r>
          </w:p>
          <w:p w:rsidR="002E56EF" w:rsidRDefault="002E56EF" w:rsidP="002E56EF">
            <w:pPr>
              <w:pStyle w:val="a9"/>
              <w:numPr>
                <w:ilvl w:val="0"/>
                <w:numId w:val="7"/>
              </w:numPr>
              <w:spacing w:before="240" w:after="0"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建立學生多元化正當的休閒活動</w:t>
            </w:r>
            <w:r w:rsidRPr="00DA3BA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2E56EF" w:rsidRDefault="002E56EF" w:rsidP="002E56EF">
            <w:pPr>
              <w:pStyle w:val="a9"/>
              <w:numPr>
                <w:ilvl w:val="0"/>
                <w:numId w:val="7"/>
              </w:numPr>
              <w:spacing w:before="240" w:after="0"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52AC">
              <w:rPr>
                <w:rFonts w:ascii="標楷體" w:eastAsia="標楷體" w:hAnsi="標楷體" w:hint="eastAsia"/>
                <w:sz w:val="28"/>
                <w:szCs w:val="28"/>
              </w:rPr>
              <w:t>提醒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Pr="002352AC">
              <w:rPr>
                <w:rFonts w:ascii="標楷體" w:eastAsia="標楷體" w:hAnsi="標楷體" w:hint="eastAsia"/>
                <w:sz w:val="28"/>
                <w:szCs w:val="28"/>
              </w:rPr>
              <w:t>網路交友應注意的事項</w:t>
            </w:r>
            <w:r w:rsidRPr="00715C0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2E56EF" w:rsidRPr="002352AC" w:rsidRDefault="002E56EF" w:rsidP="002E56EF">
            <w:pPr>
              <w:pStyle w:val="a9"/>
              <w:numPr>
                <w:ilvl w:val="0"/>
                <w:numId w:val="7"/>
              </w:numPr>
              <w:spacing w:before="240" w:after="0"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建立積極有效的上網時間管理</w:t>
            </w:r>
            <w:r w:rsidRPr="002352AC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。</w:t>
            </w:r>
          </w:p>
          <w:p w:rsidR="002E56EF" w:rsidRDefault="002E56EF" w:rsidP="002E56EF">
            <w:pPr>
              <w:spacing w:before="240"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六、</w:t>
            </w:r>
            <w:r w:rsidRPr="00CB6DD8">
              <w:rPr>
                <w:rFonts w:ascii="標楷體" w:eastAsia="標楷體" w:hAnsi="標楷體" w:hint="eastAsia"/>
              </w:rPr>
              <w:t>藉此培養學</w:t>
            </w:r>
            <w:r>
              <w:rPr>
                <w:rFonts w:ascii="標楷體" w:eastAsia="標楷體" w:hAnsi="標楷體" w:hint="eastAsia"/>
              </w:rPr>
              <w:t>生</w:t>
            </w:r>
            <w:r w:rsidRPr="00CB6DD8">
              <w:rPr>
                <w:rFonts w:ascii="標楷體" w:eastAsia="標楷體" w:hAnsi="標楷體" w:hint="eastAsia"/>
              </w:rPr>
              <w:t>自我控制上網時間的能力</w:t>
            </w:r>
            <w:r>
              <w:rPr>
                <w:rFonts w:ascii="標楷體" w:eastAsia="標楷體" w:hAnsi="標楷體" w:hint="eastAsia"/>
              </w:rPr>
              <w:t>，並</w:t>
            </w:r>
            <w:r w:rsidRPr="008A2F05">
              <w:rPr>
                <w:rFonts w:ascii="標楷體" w:eastAsia="標楷體" w:hAnsi="標楷體" w:hint="eastAsia"/>
              </w:rPr>
              <w:t>多參與同學間與電腦無關的</w:t>
            </w:r>
          </w:p>
          <w:p w:rsidR="002E56EF" w:rsidRPr="008A2F05" w:rsidRDefault="002E56EF" w:rsidP="002E56EF">
            <w:pPr>
              <w:spacing w:before="240"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8A2F05">
              <w:rPr>
                <w:rFonts w:ascii="標楷體" w:eastAsia="標楷體" w:hAnsi="標楷體" w:hint="eastAsia"/>
              </w:rPr>
              <w:t>話題，與同學保持良好的人際關係。</w:t>
            </w:r>
          </w:p>
        </w:tc>
        <w:bookmarkStart w:id="0" w:name="_GoBack"/>
        <w:bookmarkEnd w:id="0"/>
      </w:tr>
    </w:tbl>
    <w:p w:rsidR="003C19A2" w:rsidRPr="002E56EF" w:rsidRDefault="003C19A2" w:rsidP="002E56EF">
      <w:pPr>
        <w:spacing w:before="240" w:line="480" w:lineRule="exact"/>
      </w:pPr>
    </w:p>
    <w:p w:rsidR="0043013F" w:rsidRDefault="0043013F" w:rsidP="0043013F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lastRenderedPageBreak/>
        <w:drawing>
          <wp:inline distT="0" distB="0" distL="0" distR="0" wp14:anchorId="4B4B32BE" wp14:editId="1EE68974">
            <wp:extent cx="2941320" cy="525780"/>
            <wp:effectExtent l="0" t="0" r="0" b="0"/>
            <wp:docPr id="13" name="圖片 13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3F" w:rsidRPr="0043013F" w:rsidRDefault="0043013F" w:rsidP="0043013F">
      <w:pPr>
        <w:jc w:val="center"/>
        <w:rPr>
          <w:rFonts w:ascii="標楷體" w:eastAsia="標楷體" w:hAnsi="標楷體" w:cs="細明體"/>
        </w:rPr>
      </w:pPr>
      <w:r w:rsidRPr="006C0C89">
        <w:rPr>
          <w:rFonts w:ascii="標楷體" w:eastAsia="標楷體" w:hAnsi="標楷體" w:cs="細明體" w:hint="eastAsia"/>
          <w:sz w:val="36"/>
          <w:szCs w:val="36"/>
        </w:rPr>
        <w:t>活動照片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8"/>
        <w:gridCol w:w="2480"/>
        <w:gridCol w:w="2117"/>
        <w:gridCol w:w="2633"/>
      </w:tblGrid>
      <w:tr w:rsidR="0043013F" w:rsidRPr="006C0C89" w:rsidTr="00145ACC">
        <w:trPr>
          <w:trHeight w:val="498"/>
        </w:trPr>
        <w:tc>
          <w:tcPr>
            <w:tcW w:w="2668" w:type="dxa"/>
            <w:shd w:val="clear" w:color="auto" w:fill="auto"/>
          </w:tcPr>
          <w:p w:rsidR="0043013F" w:rsidRPr="006C0C89" w:rsidRDefault="0043013F" w:rsidP="0043013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6C0C89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43013F" w:rsidRPr="006C0C89" w:rsidRDefault="0043013F" w:rsidP="00145AC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32A33">
              <w:rPr>
                <w:rFonts w:ascii="標楷體" w:eastAsia="標楷體" w:hAnsi="標楷體" w:hint="eastAsia"/>
                <w:sz w:val="24"/>
                <w:szCs w:val="24"/>
              </w:rPr>
              <w:t>104年度第二學期「網路成癮防治」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小團體教學宣導</w:t>
            </w:r>
            <w:r w:rsidRPr="00A32A33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43013F" w:rsidRPr="006C0C89" w:rsidTr="00145ACC">
        <w:trPr>
          <w:trHeight w:val="608"/>
        </w:trPr>
        <w:tc>
          <w:tcPr>
            <w:tcW w:w="2668" w:type="dxa"/>
            <w:shd w:val="clear" w:color="auto" w:fill="auto"/>
          </w:tcPr>
          <w:p w:rsidR="0043013F" w:rsidRPr="006C0C89" w:rsidRDefault="0043013F" w:rsidP="00145ACC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6C0C89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2480" w:type="dxa"/>
            <w:shd w:val="clear" w:color="auto" w:fill="auto"/>
          </w:tcPr>
          <w:p w:rsidR="0043013F" w:rsidRPr="006C0C89" w:rsidRDefault="0043013F" w:rsidP="00145AC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6C0C89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6C0C89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06</w:t>
            </w:r>
            <w:r w:rsidRPr="006C0C89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01</w:t>
            </w:r>
            <w:r w:rsidRPr="006C0C89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2117" w:type="dxa"/>
            <w:shd w:val="clear" w:color="auto" w:fill="auto"/>
          </w:tcPr>
          <w:p w:rsidR="0043013F" w:rsidRPr="006C0C89" w:rsidRDefault="0043013F" w:rsidP="00145AC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6C0C89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633" w:type="dxa"/>
            <w:shd w:val="clear" w:color="auto" w:fill="auto"/>
          </w:tcPr>
          <w:p w:rsidR="0043013F" w:rsidRPr="00A231FA" w:rsidRDefault="0043013F" w:rsidP="00145AC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231FA">
              <w:rPr>
                <w:rFonts w:ascii="標楷體" w:eastAsia="標楷體" w:hAnsi="標楷體" w:hint="eastAsia"/>
                <w:sz w:val="24"/>
                <w:szCs w:val="24"/>
              </w:rPr>
              <w:t>普門中學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教室</w:t>
            </w:r>
          </w:p>
        </w:tc>
      </w:tr>
      <w:tr w:rsidR="0043013F" w:rsidRPr="006C0C89" w:rsidTr="00145ACC">
        <w:trPr>
          <w:trHeight w:val="4905"/>
        </w:trPr>
        <w:tc>
          <w:tcPr>
            <w:tcW w:w="5148" w:type="dxa"/>
            <w:gridSpan w:val="2"/>
            <w:shd w:val="clear" w:color="auto" w:fill="auto"/>
          </w:tcPr>
          <w:p w:rsidR="0043013F" w:rsidRPr="009F0E22" w:rsidRDefault="0043013F" w:rsidP="00145ACC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43013F">
              <w:rPr>
                <w:rFonts w:ascii="Calibri" w:eastAsia="新細明體" w:hAnsi="Calibri"/>
                <w:noProof/>
                <w:sz w:val="24"/>
                <w:szCs w:val="22"/>
              </w:rPr>
              <w:drawing>
                <wp:inline distT="0" distB="0" distL="0" distR="0" wp14:anchorId="621D0FCB" wp14:editId="0FF3DBCE">
                  <wp:extent cx="3114675" cy="3057525"/>
                  <wp:effectExtent l="0" t="0" r="0" b="0"/>
                  <wp:docPr id="16" name="圖片 16" descr="C:\Users\User\Desktop\陳玉貴業務\網路成癮防治宣導\6.1日網路成癮宣導成果\6.1日網路成癮防治宣導講座及會議照片 (2)\IMAG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陳玉貴業務\網路成癮防治宣導\6.1日網路成癮宣導成果\6.1日網路成癮防治宣導講座及會議照片 (2)\IMAG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005" cy="306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  <w:gridSpan w:val="2"/>
            <w:shd w:val="clear" w:color="auto" w:fill="auto"/>
          </w:tcPr>
          <w:p w:rsidR="0043013F" w:rsidRPr="006C0C89" w:rsidRDefault="0043013F" w:rsidP="00145ACC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 wp14:anchorId="56554EAA">
                  <wp:extent cx="2800350" cy="30289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83" cy="3026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3F" w:rsidRPr="006C0C89" w:rsidTr="00145ACC">
        <w:trPr>
          <w:trHeight w:val="722"/>
        </w:trPr>
        <w:tc>
          <w:tcPr>
            <w:tcW w:w="5148" w:type="dxa"/>
            <w:gridSpan w:val="2"/>
            <w:shd w:val="clear" w:color="auto" w:fill="auto"/>
          </w:tcPr>
          <w:p w:rsidR="0043013F" w:rsidRPr="000E7315" w:rsidRDefault="0043013F" w:rsidP="00145ACC">
            <w:pPr>
              <w:ind w:rightChars="20" w:right="5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陳主任</w:t>
            </w:r>
            <w:r w:rsidR="00DE56FA">
              <w:rPr>
                <w:rFonts w:ascii="標楷體" w:eastAsia="標楷體" w:hAnsi="標楷體" w:hint="eastAsia"/>
              </w:rPr>
              <w:t>與學生探討網路成癮防治</w:t>
            </w:r>
          </w:p>
        </w:tc>
        <w:tc>
          <w:tcPr>
            <w:tcW w:w="4750" w:type="dxa"/>
            <w:gridSpan w:val="2"/>
            <w:shd w:val="clear" w:color="auto" w:fill="auto"/>
          </w:tcPr>
          <w:p w:rsidR="0043013F" w:rsidRPr="000E7315" w:rsidRDefault="0043013F" w:rsidP="00145ACC">
            <w:pPr>
              <w:ind w:rightChars="20" w:right="56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</w:rPr>
              <w:t xml:space="preserve">   </w:t>
            </w:r>
            <w:r w:rsidRPr="00754A88">
              <w:rPr>
                <w:rFonts w:ascii="標楷體" w:eastAsia="標楷體" w:hAnsi="標楷體" w:cs="細明體" w:hint="eastAsia"/>
              </w:rPr>
              <w:t>陳主任</w:t>
            </w:r>
            <w:r>
              <w:rPr>
                <w:rFonts w:ascii="標楷體" w:eastAsia="標楷體" w:hAnsi="標楷體" w:cs="細明體" w:hint="eastAsia"/>
              </w:rPr>
              <w:t>分享</w:t>
            </w:r>
            <w:r w:rsidR="00DE56FA">
              <w:rPr>
                <w:rFonts w:ascii="標楷體" w:eastAsia="標楷體" w:hAnsi="標楷體" w:cs="細明體" w:hint="eastAsia"/>
              </w:rPr>
              <w:t>視訊</w:t>
            </w:r>
            <w:r>
              <w:rPr>
                <w:rFonts w:ascii="標楷體" w:eastAsia="標楷體" w:hAnsi="標楷體" w:cs="細明體" w:hint="eastAsia"/>
              </w:rPr>
              <w:t>網路成癮案例</w:t>
            </w:r>
          </w:p>
        </w:tc>
      </w:tr>
      <w:tr w:rsidR="0043013F" w:rsidRPr="006C0C89" w:rsidTr="00145ACC">
        <w:trPr>
          <w:trHeight w:val="5204"/>
        </w:trPr>
        <w:tc>
          <w:tcPr>
            <w:tcW w:w="5148" w:type="dxa"/>
            <w:gridSpan w:val="2"/>
            <w:shd w:val="clear" w:color="auto" w:fill="auto"/>
          </w:tcPr>
          <w:p w:rsidR="0043013F" w:rsidRPr="006C0C89" w:rsidRDefault="0043013F" w:rsidP="00145ACC">
            <w:pPr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 wp14:anchorId="685C3F06">
                  <wp:extent cx="3114674" cy="315277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50" cy="3159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  <w:gridSpan w:val="2"/>
            <w:shd w:val="clear" w:color="auto" w:fill="auto"/>
          </w:tcPr>
          <w:p w:rsidR="0043013F" w:rsidRPr="006C0C89" w:rsidRDefault="0043013F" w:rsidP="00145ACC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 wp14:anchorId="65EACAB9">
                  <wp:extent cx="2886075" cy="31813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499" cy="3179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3F" w:rsidRPr="00754A88" w:rsidTr="00145ACC">
        <w:trPr>
          <w:trHeight w:val="423"/>
        </w:trPr>
        <w:tc>
          <w:tcPr>
            <w:tcW w:w="5148" w:type="dxa"/>
            <w:gridSpan w:val="2"/>
            <w:shd w:val="clear" w:color="auto" w:fill="auto"/>
          </w:tcPr>
          <w:p w:rsidR="0043013F" w:rsidRPr="00754A88" w:rsidRDefault="0043013F" w:rsidP="00145ACC">
            <w:pPr>
              <w:spacing w:before="240" w:line="160" w:lineRule="exact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</w:rPr>
              <w:t xml:space="preserve">   </w:t>
            </w:r>
            <w:r w:rsidR="00DE56FA">
              <w:rPr>
                <w:rFonts w:ascii="標楷體" w:eastAsia="標楷體" w:hAnsi="標楷體" w:cs="細明體" w:hint="eastAsia"/>
              </w:rPr>
              <w:t xml:space="preserve">  </w:t>
            </w:r>
            <w:r>
              <w:rPr>
                <w:rFonts w:ascii="標楷體" w:eastAsia="標楷體" w:hAnsi="標楷體" w:cs="細明體" w:hint="eastAsia"/>
              </w:rPr>
              <w:t>探討如何預防學生網路成癮</w:t>
            </w:r>
          </w:p>
        </w:tc>
        <w:tc>
          <w:tcPr>
            <w:tcW w:w="4750" w:type="dxa"/>
            <w:gridSpan w:val="2"/>
            <w:shd w:val="clear" w:color="auto" w:fill="auto"/>
          </w:tcPr>
          <w:p w:rsidR="0043013F" w:rsidRPr="00754A88" w:rsidRDefault="00DE56FA" w:rsidP="00DE56FA">
            <w:pPr>
              <w:spacing w:before="240" w:afterLines="50" w:after="180" w:line="160" w:lineRule="exact"/>
              <w:ind w:rightChars="20" w:right="56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hint="eastAsia"/>
              </w:rPr>
              <w:t xml:space="preserve">  小團體教學活動後享用小點心</w:t>
            </w:r>
          </w:p>
        </w:tc>
      </w:tr>
    </w:tbl>
    <w:p w:rsidR="0043013F" w:rsidRDefault="0043013F" w:rsidP="006B4D8C">
      <w:pPr>
        <w:tabs>
          <w:tab w:val="left" w:pos="1892"/>
        </w:tabs>
      </w:pPr>
    </w:p>
    <w:p w:rsidR="0043013F" w:rsidRPr="0043013F" w:rsidRDefault="0043013F" w:rsidP="006B4D8C">
      <w:pPr>
        <w:tabs>
          <w:tab w:val="left" w:pos="1892"/>
        </w:tabs>
      </w:pPr>
    </w:p>
    <w:sectPr w:rsidR="0043013F" w:rsidRPr="0043013F" w:rsidSect="00CB68B5">
      <w:pgSz w:w="11906" w:h="16838"/>
      <w:pgMar w:top="899" w:right="1134" w:bottom="36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07E" w:rsidRDefault="000F607E">
      <w:r>
        <w:separator/>
      </w:r>
    </w:p>
  </w:endnote>
  <w:endnote w:type="continuationSeparator" w:id="0">
    <w:p w:rsidR="000F607E" w:rsidRDefault="000F6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panose1 w:val="02010609000101010101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07E" w:rsidRDefault="000F607E">
      <w:r>
        <w:separator/>
      </w:r>
    </w:p>
  </w:footnote>
  <w:footnote w:type="continuationSeparator" w:id="0">
    <w:p w:rsidR="000F607E" w:rsidRDefault="000F60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3630D03"/>
    <w:multiLevelType w:val="hybridMultilevel"/>
    <w:tmpl w:val="B8CE54B0"/>
    <w:lvl w:ilvl="0" w:tplc="AAA2988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562D16"/>
    <w:multiLevelType w:val="hybridMultilevel"/>
    <w:tmpl w:val="4C26AB96"/>
    <w:lvl w:ilvl="0" w:tplc="09C8856E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4DD94853"/>
    <w:multiLevelType w:val="hybridMultilevel"/>
    <w:tmpl w:val="A09ADC1C"/>
    <w:lvl w:ilvl="0" w:tplc="BC5230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03342DB"/>
    <w:multiLevelType w:val="hybridMultilevel"/>
    <w:tmpl w:val="1EBA4422"/>
    <w:lvl w:ilvl="0" w:tplc="CBD2CFB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9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8220B30"/>
    <w:multiLevelType w:val="hybridMultilevel"/>
    <w:tmpl w:val="17A22664"/>
    <w:lvl w:ilvl="0" w:tplc="EABA8F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9"/>
  </w:num>
  <w:num w:numId="7">
    <w:abstractNumId w:val="10"/>
  </w:num>
  <w:num w:numId="8">
    <w:abstractNumId w:val="2"/>
  </w:num>
  <w:num w:numId="9">
    <w:abstractNumId w:val="6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47D13"/>
    <w:rsid w:val="00013BF4"/>
    <w:rsid w:val="00020BDA"/>
    <w:rsid w:val="00023747"/>
    <w:rsid w:val="000A2A2E"/>
    <w:rsid w:val="000A69FE"/>
    <w:rsid w:val="000D3B7A"/>
    <w:rsid w:val="000E51D5"/>
    <w:rsid w:val="000E7315"/>
    <w:rsid w:val="000F607E"/>
    <w:rsid w:val="00127B66"/>
    <w:rsid w:val="00135D67"/>
    <w:rsid w:val="001525F6"/>
    <w:rsid w:val="00171776"/>
    <w:rsid w:val="00177730"/>
    <w:rsid w:val="00180ED9"/>
    <w:rsid w:val="00190992"/>
    <w:rsid w:val="00197D76"/>
    <w:rsid w:val="001F6EE8"/>
    <w:rsid w:val="001F7430"/>
    <w:rsid w:val="00225279"/>
    <w:rsid w:val="00226209"/>
    <w:rsid w:val="0023538A"/>
    <w:rsid w:val="002C11C6"/>
    <w:rsid w:val="002E56EF"/>
    <w:rsid w:val="002F3965"/>
    <w:rsid w:val="003048D8"/>
    <w:rsid w:val="00311B89"/>
    <w:rsid w:val="00322986"/>
    <w:rsid w:val="0032694E"/>
    <w:rsid w:val="00337DE7"/>
    <w:rsid w:val="00340F62"/>
    <w:rsid w:val="00341730"/>
    <w:rsid w:val="003474C7"/>
    <w:rsid w:val="0034776B"/>
    <w:rsid w:val="00352947"/>
    <w:rsid w:val="00366944"/>
    <w:rsid w:val="003734E1"/>
    <w:rsid w:val="003C19A2"/>
    <w:rsid w:val="003D3BE0"/>
    <w:rsid w:val="0043013F"/>
    <w:rsid w:val="00465FEF"/>
    <w:rsid w:val="00486DB9"/>
    <w:rsid w:val="00495E21"/>
    <w:rsid w:val="004C4EC9"/>
    <w:rsid w:val="004E130E"/>
    <w:rsid w:val="00500718"/>
    <w:rsid w:val="00502ED4"/>
    <w:rsid w:val="00515DA1"/>
    <w:rsid w:val="005315D2"/>
    <w:rsid w:val="00535095"/>
    <w:rsid w:val="00547C7F"/>
    <w:rsid w:val="00563A57"/>
    <w:rsid w:val="0057105D"/>
    <w:rsid w:val="00571C25"/>
    <w:rsid w:val="00593567"/>
    <w:rsid w:val="005B4DC4"/>
    <w:rsid w:val="005D72DD"/>
    <w:rsid w:val="00601DD7"/>
    <w:rsid w:val="006055CB"/>
    <w:rsid w:val="00606EC5"/>
    <w:rsid w:val="00631C43"/>
    <w:rsid w:val="00661A63"/>
    <w:rsid w:val="00663AC3"/>
    <w:rsid w:val="00664353"/>
    <w:rsid w:val="00670933"/>
    <w:rsid w:val="00687F67"/>
    <w:rsid w:val="006A06B5"/>
    <w:rsid w:val="006B402C"/>
    <w:rsid w:val="006B4D8C"/>
    <w:rsid w:val="006C0C89"/>
    <w:rsid w:val="006D5B02"/>
    <w:rsid w:val="006D7A9F"/>
    <w:rsid w:val="00701E47"/>
    <w:rsid w:val="00734716"/>
    <w:rsid w:val="007369CB"/>
    <w:rsid w:val="00742F81"/>
    <w:rsid w:val="0075206C"/>
    <w:rsid w:val="00754A88"/>
    <w:rsid w:val="00771496"/>
    <w:rsid w:val="00793A35"/>
    <w:rsid w:val="00794F52"/>
    <w:rsid w:val="007A62F9"/>
    <w:rsid w:val="007E1733"/>
    <w:rsid w:val="007E373D"/>
    <w:rsid w:val="007F19D9"/>
    <w:rsid w:val="007F44F0"/>
    <w:rsid w:val="007F7089"/>
    <w:rsid w:val="007F7D50"/>
    <w:rsid w:val="0081579F"/>
    <w:rsid w:val="0082246E"/>
    <w:rsid w:val="00860F3C"/>
    <w:rsid w:val="0088698F"/>
    <w:rsid w:val="008F17FF"/>
    <w:rsid w:val="008F6C8B"/>
    <w:rsid w:val="0090339C"/>
    <w:rsid w:val="009212DE"/>
    <w:rsid w:val="009228DA"/>
    <w:rsid w:val="00926908"/>
    <w:rsid w:val="009459DE"/>
    <w:rsid w:val="0097157B"/>
    <w:rsid w:val="009943AF"/>
    <w:rsid w:val="009B0AF2"/>
    <w:rsid w:val="009B7755"/>
    <w:rsid w:val="009E648C"/>
    <w:rsid w:val="009F0E22"/>
    <w:rsid w:val="00A04B52"/>
    <w:rsid w:val="00A231FA"/>
    <w:rsid w:val="00A32A33"/>
    <w:rsid w:val="00A32D70"/>
    <w:rsid w:val="00A64309"/>
    <w:rsid w:val="00A67AD2"/>
    <w:rsid w:val="00A753AC"/>
    <w:rsid w:val="00AB66E2"/>
    <w:rsid w:val="00AD6ADA"/>
    <w:rsid w:val="00AE4176"/>
    <w:rsid w:val="00AF03E9"/>
    <w:rsid w:val="00B47A1B"/>
    <w:rsid w:val="00B64417"/>
    <w:rsid w:val="00B86A7B"/>
    <w:rsid w:val="00B965BE"/>
    <w:rsid w:val="00BC78ED"/>
    <w:rsid w:val="00BD0F0D"/>
    <w:rsid w:val="00BD5CA2"/>
    <w:rsid w:val="00BE1668"/>
    <w:rsid w:val="00C0252F"/>
    <w:rsid w:val="00C02E69"/>
    <w:rsid w:val="00C06BC4"/>
    <w:rsid w:val="00C25272"/>
    <w:rsid w:val="00C430F3"/>
    <w:rsid w:val="00C463B1"/>
    <w:rsid w:val="00C648E6"/>
    <w:rsid w:val="00CB4154"/>
    <w:rsid w:val="00CB68B5"/>
    <w:rsid w:val="00CE1C18"/>
    <w:rsid w:val="00CE405A"/>
    <w:rsid w:val="00CE6E81"/>
    <w:rsid w:val="00CE7DF8"/>
    <w:rsid w:val="00D973ED"/>
    <w:rsid w:val="00DE56FA"/>
    <w:rsid w:val="00E11D95"/>
    <w:rsid w:val="00E2123A"/>
    <w:rsid w:val="00E44428"/>
    <w:rsid w:val="00E47D13"/>
    <w:rsid w:val="00E64D88"/>
    <w:rsid w:val="00E87342"/>
    <w:rsid w:val="00E97B6B"/>
    <w:rsid w:val="00EE1D93"/>
    <w:rsid w:val="00F211CE"/>
    <w:rsid w:val="00F26873"/>
    <w:rsid w:val="00F3790C"/>
    <w:rsid w:val="00F43E31"/>
    <w:rsid w:val="00F4777F"/>
    <w:rsid w:val="00F93599"/>
    <w:rsid w:val="00F963CF"/>
    <w:rsid w:val="00FB0F00"/>
    <w:rsid w:val="00FB57A7"/>
    <w:rsid w:val="00FB5C34"/>
    <w:rsid w:val="00FC66C3"/>
    <w:rsid w:val="00FD25BD"/>
    <w:rsid w:val="00FE234F"/>
    <w:rsid w:val="00FE3376"/>
    <w:rsid w:val="00FF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7B66"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180E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80ED9"/>
  </w:style>
  <w:style w:type="paragraph" w:styleId="a6">
    <w:name w:val="Balloon Text"/>
    <w:basedOn w:val="a"/>
    <w:semiHidden/>
    <w:rsid w:val="00180ED9"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1777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177730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FB57A7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542</Words>
  <Characters>215</Characters>
  <Application>Microsoft Office Word</Application>
  <DocSecurity>0</DocSecurity>
  <Lines>1</Lines>
  <Paragraphs>1</Paragraphs>
  <ScaleCrop>false</ScaleCrop>
  <Company>Box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7733868</dc:creator>
  <cp:lastModifiedBy>User</cp:lastModifiedBy>
  <cp:revision>3</cp:revision>
  <cp:lastPrinted>2016-06-15T07:10:00Z</cp:lastPrinted>
  <dcterms:created xsi:type="dcterms:W3CDTF">2016-12-02T06:51:00Z</dcterms:created>
  <dcterms:modified xsi:type="dcterms:W3CDTF">2016-12-02T07:07:00Z</dcterms:modified>
</cp:coreProperties>
</file>