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C63" w:rsidRPr="002F7C63" w:rsidRDefault="002F7C63" w:rsidP="002F7C63">
      <w:pPr>
        <w:widowControl/>
        <w:spacing w:before="100" w:beforeAutospacing="1" w:after="100" w:afterAutospacing="1"/>
        <w:outlineLvl w:val="2"/>
        <w:rPr>
          <w:rFonts w:ascii="新細明體" w:eastAsia="新細明體" w:hAnsi="新細明體" w:cs="新細明體"/>
          <w:b/>
          <w:bCs/>
          <w:kern w:val="0"/>
          <w:sz w:val="27"/>
          <w:szCs w:val="27"/>
        </w:rPr>
      </w:pPr>
      <w:bookmarkStart w:id="0" w:name="_GoBack"/>
      <w:r w:rsidRPr="002F7C63">
        <w:rPr>
          <w:rFonts w:ascii="新細明體" w:eastAsia="新細明體" w:hAnsi="新細明體" w:cs="新細明體"/>
          <w:b/>
          <w:bCs/>
          <w:kern w:val="0"/>
          <w:sz w:val="27"/>
          <w:szCs w:val="27"/>
        </w:rPr>
        <w:t>氣喘</w:t>
      </w:r>
      <w:bookmarkEnd w:id="0"/>
      <w:r w:rsidRPr="002F7C63">
        <w:rPr>
          <w:rFonts w:ascii="新細明體" w:eastAsia="新細明體" w:hAnsi="新細明體" w:cs="新細明體"/>
          <w:b/>
          <w:bCs/>
          <w:kern w:val="0"/>
          <w:sz w:val="27"/>
          <w:szCs w:val="27"/>
        </w:rPr>
        <w:t xml:space="preserve">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8336"/>
      </w:tblGrid>
      <w:tr w:rsidR="002F7C63" w:rsidRPr="002F7C63" w:rsidTr="002F7C63">
        <w:trPr>
          <w:tblCellSpacing w:w="0" w:type="dxa"/>
        </w:trPr>
        <w:tc>
          <w:tcPr>
            <w:tcW w:w="0" w:type="auto"/>
            <w:vAlign w:val="center"/>
            <w:hideMark/>
          </w:tcPr>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b/>
                <w:bCs/>
                <w:color w:val="990000"/>
                <w:kern w:val="0"/>
                <w:sz w:val="27"/>
                <w:szCs w:val="27"/>
              </w:rPr>
              <w:t>認識氣喘：</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color w:val="000000"/>
                <w:kern w:val="0"/>
                <w:szCs w:val="24"/>
              </w:rPr>
              <w:t>氣喘是一種呼吸道的疾病，氣喘病的死亡率在2002年以前一直都位居於台灣地區每年十大死亡原因之一，到了2002年才退出，降成第十一大死亡原因。而根據2002年大台北地區學童氣喘病</w:t>
            </w:r>
            <w:proofErr w:type="gramStart"/>
            <w:r w:rsidRPr="002F7C63">
              <w:rPr>
                <w:rFonts w:ascii="新細明體" w:eastAsia="新細明體" w:hAnsi="新細明體" w:cs="新細明體"/>
                <w:color w:val="000000"/>
                <w:kern w:val="0"/>
                <w:szCs w:val="24"/>
              </w:rPr>
              <w:t>罹</w:t>
            </w:r>
            <w:proofErr w:type="gramEnd"/>
            <w:r w:rsidRPr="002F7C63">
              <w:rPr>
                <w:rFonts w:ascii="新細明體" w:eastAsia="新細明體" w:hAnsi="新細明體" w:cs="新細明體"/>
                <w:color w:val="000000"/>
                <w:kern w:val="0"/>
                <w:szCs w:val="24"/>
              </w:rPr>
              <w:t>病率的問卷調查結果，顯示其氣喘兒童的比例高達百分之十九而他的症狀是由呼吸道發炎所造成。呼吸道發炎會使得呼吸道變紅、腫、更窄以及對有刺激性的異物過度敏感，而這種情形會導致定期與持續的喘氣、喘不過氣、呼吸急促、胸腔的壓迫感與咳嗽等各種症狀的發作。如果只有輕微的症狀發作，可以不用經過治療而痊癒。但是適當的治療可縮短痊癒的時間，並同時預防未來有症狀發作或是復發的可能與風險。若有經歷過很嚴重的症狀發作患者，一定要盡快去就醫與治療。氣喘是一種長期〈慢性〉的疾病。患者的氣喘的情形與症狀不會維持固定不變的，是會跟著時間一直改變。</w:t>
            </w:r>
          </w:p>
          <w:p w:rsidR="002F7C63" w:rsidRPr="002F7C63" w:rsidRDefault="002F7C63" w:rsidP="002F7C63">
            <w:pPr>
              <w:widowControl/>
              <w:rPr>
                <w:rFonts w:ascii="新細明體" w:eastAsia="新細明體" w:hAnsi="新細明體" w:cs="新細明體"/>
                <w:kern w:val="0"/>
                <w:szCs w:val="24"/>
              </w:rPr>
            </w:pP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b/>
                <w:bCs/>
                <w:color w:val="990000"/>
                <w:kern w:val="0"/>
                <w:sz w:val="27"/>
                <w:szCs w:val="27"/>
              </w:rPr>
              <w:t>氣喘症狀：</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color w:val="000000"/>
                <w:kern w:val="0"/>
                <w:szCs w:val="24"/>
              </w:rPr>
              <w:t>間歇性的呼吸困難、</w:t>
            </w:r>
            <w:proofErr w:type="gramStart"/>
            <w:r w:rsidRPr="002F7C63">
              <w:rPr>
                <w:rFonts w:ascii="新細明體" w:eastAsia="新細明體" w:hAnsi="新細明體" w:cs="新細明體"/>
                <w:color w:val="000000"/>
                <w:kern w:val="0"/>
                <w:szCs w:val="24"/>
              </w:rPr>
              <w:t>喘鳴</w:t>
            </w:r>
            <w:proofErr w:type="gramEnd"/>
            <w:r w:rsidRPr="002F7C63">
              <w:rPr>
                <w:rFonts w:ascii="新細明體" w:eastAsia="新細明體" w:hAnsi="新細明體" w:cs="新細明體"/>
                <w:color w:val="000000"/>
                <w:kern w:val="0"/>
                <w:szCs w:val="24"/>
              </w:rPr>
              <w:t>、胸悶、以及咳嗽，尤其是在夜間或凌晨時發作。至於兒童氣喘者，大約只有1/3的病人會出現呼吸困難</w:t>
            </w:r>
            <w:proofErr w:type="gramStart"/>
            <w:r w:rsidRPr="002F7C63">
              <w:rPr>
                <w:rFonts w:ascii="新細明體" w:eastAsia="新細明體" w:hAnsi="新細明體" w:cs="新細明體"/>
                <w:color w:val="000000"/>
                <w:kern w:val="0"/>
                <w:szCs w:val="24"/>
              </w:rPr>
              <w:t>及喘鳴</w:t>
            </w:r>
            <w:proofErr w:type="gramEnd"/>
            <w:r w:rsidRPr="002F7C63">
              <w:rPr>
                <w:rFonts w:ascii="新細明體" w:eastAsia="新細明體" w:hAnsi="新細明體" w:cs="新細明體"/>
                <w:color w:val="000000"/>
                <w:kern w:val="0"/>
                <w:szCs w:val="24"/>
              </w:rPr>
              <w:t>症狀。</w:t>
            </w:r>
          </w:p>
          <w:p w:rsidR="002F7C63" w:rsidRPr="002F7C63" w:rsidRDefault="002F7C63" w:rsidP="002F7C63">
            <w:pPr>
              <w:widowControl/>
              <w:rPr>
                <w:rFonts w:ascii="新細明體" w:eastAsia="新細明體" w:hAnsi="新細明體" w:cs="新細明體"/>
                <w:kern w:val="0"/>
                <w:szCs w:val="24"/>
              </w:rPr>
            </w:pP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b/>
                <w:bCs/>
                <w:color w:val="990000"/>
                <w:kern w:val="0"/>
                <w:sz w:val="27"/>
                <w:szCs w:val="27"/>
              </w:rPr>
              <w:t>氣喘的臨床特徵：</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color w:val="000000"/>
                <w:kern w:val="0"/>
                <w:szCs w:val="24"/>
              </w:rPr>
              <w:t>1.症狀好</w:t>
            </w:r>
            <w:proofErr w:type="gramStart"/>
            <w:r w:rsidRPr="002F7C63">
              <w:rPr>
                <w:rFonts w:ascii="新細明體" w:eastAsia="新細明體" w:hAnsi="新細明體" w:cs="新細明體"/>
                <w:color w:val="000000"/>
                <w:kern w:val="0"/>
                <w:szCs w:val="24"/>
              </w:rPr>
              <w:t>好壞</w:t>
            </w:r>
            <w:proofErr w:type="gramEnd"/>
            <w:r w:rsidRPr="002F7C63">
              <w:rPr>
                <w:rFonts w:ascii="新細明體" w:eastAsia="新細明體" w:hAnsi="新細明體" w:cs="新細明體"/>
                <w:color w:val="000000"/>
                <w:kern w:val="0"/>
                <w:szCs w:val="24"/>
              </w:rPr>
              <w:t>壞有時也可自然緩解。</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color w:val="000000"/>
                <w:kern w:val="0"/>
                <w:szCs w:val="24"/>
              </w:rPr>
              <w:t>2.可由支氣管擴張劑</w:t>
            </w:r>
            <w:proofErr w:type="gramStart"/>
            <w:r w:rsidRPr="002F7C63">
              <w:rPr>
                <w:rFonts w:ascii="新細明體" w:eastAsia="新細明體" w:hAnsi="新細明體" w:cs="新細明體"/>
                <w:color w:val="000000"/>
                <w:kern w:val="0"/>
                <w:szCs w:val="24"/>
              </w:rPr>
              <w:t>和抗阿發炎</w:t>
            </w:r>
            <w:proofErr w:type="gramEnd"/>
            <w:r w:rsidRPr="002F7C63">
              <w:rPr>
                <w:rFonts w:ascii="新細明體" w:eastAsia="新細明體" w:hAnsi="新細明體" w:cs="新細明體"/>
                <w:color w:val="000000"/>
                <w:kern w:val="0"/>
                <w:szCs w:val="24"/>
              </w:rPr>
              <w:t>藥物的治療來緩解。</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color w:val="000000"/>
                <w:kern w:val="0"/>
                <w:szCs w:val="24"/>
              </w:rPr>
              <w:t>3.會隨著季節變換症狀。</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color w:val="000000"/>
                <w:kern w:val="0"/>
                <w:szCs w:val="24"/>
              </w:rPr>
              <w:t>4.常有異位性體質的家族史。</w:t>
            </w:r>
          </w:p>
          <w:p w:rsidR="002F7C63" w:rsidRPr="002F7C63" w:rsidRDefault="002F7C63" w:rsidP="002F7C63">
            <w:pPr>
              <w:widowControl/>
              <w:rPr>
                <w:rFonts w:ascii="新細明體" w:eastAsia="新細明體" w:hAnsi="新細明體" w:cs="新細明體"/>
                <w:kern w:val="0"/>
                <w:szCs w:val="24"/>
              </w:rPr>
            </w:pP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b/>
                <w:bCs/>
                <w:color w:val="990000"/>
                <w:kern w:val="0"/>
                <w:sz w:val="27"/>
                <w:szCs w:val="27"/>
              </w:rPr>
              <w:t>這些特徵皆有助於診斷，</w:t>
            </w:r>
            <w:proofErr w:type="gramStart"/>
            <w:r w:rsidRPr="002F7C63">
              <w:rPr>
                <w:rFonts w:ascii="新細明體" w:eastAsia="新細明體" w:hAnsi="新細明體" w:cs="新細明體"/>
                <w:b/>
                <w:bCs/>
                <w:color w:val="990000"/>
                <w:kern w:val="0"/>
                <w:sz w:val="27"/>
                <w:szCs w:val="27"/>
              </w:rPr>
              <w:t>此外，</w:t>
            </w:r>
            <w:proofErr w:type="gramEnd"/>
            <w:r w:rsidRPr="002F7C63">
              <w:rPr>
                <w:rFonts w:ascii="新細明體" w:eastAsia="新細明體" w:hAnsi="新細明體" w:cs="新細明體"/>
                <w:b/>
                <w:bCs/>
                <w:color w:val="990000"/>
                <w:kern w:val="0"/>
                <w:sz w:val="27"/>
                <w:szCs w:val="27"/>
              </w:rPr>
              <w:t>有下列情況，也需要考慮為氣喘：</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color w:val="000000"/>
                <w:kern w:val="0"/>
                <w:szCs w:val="24"/>
              </w:rPr>
              <w:t>1.曾有</w:t>
            </w:r>
            <w:proofErr w:type="gramStart"/>
            <w:r w:rsidRPr="002F7C63">
              <w:rPr>
                <w:rFonts w:ascii="新細明體" w:eastAsia="新細明體" w:hAnsi="新細明體" w:cs="新細明體"/>
                <w:color w:val="000000"/>
                <w:kern w:val="0"/>
                <w:szCs w:val="24"/>
              </w:rPr>
              <w:t>喘鳴或</w:t>
            </w:r>
            <w:proofErr w:type="gramEnd"/>
            <w:r w:rsidRPr="002F7C63">
              <w:rPr>
                <w:rFonts w:ascii="新細明體" w:eastAsia="新細明體" w:hAnsi="新細明體" w:cs="新細明體"/>
                <w:color w:val="000000"/>
                <w:kern w:val="0"/>
                <w:szCs w:val="24"/>
              </w:rPr>
              <w:t>反覆</w:t>
            </w:r>
            <w:proofErr w:type="gramStart"/>
            <w:r w:rsidRPr="002F7C63">
              <w:rPr>
                <w:rFonts w:ascii="新細明體" w:eastAsia="新細明體" w:hAnsi="新細明體" w:cs="新細明體"/>
                <w:color w:val="000000"/>
                <w:kern w:val="0"/>
                <w:szCs w:val="24"/>
              </w:rPr>
              <w:t>出現喘鳴</w:t>
            </w:r>
            <w:proofErr w:type="gramEnd"/>
            <w:r w:rsidRPr="002F7C63">
              <w:rPr>
                <w:rFonts w:ascii="新細明體" w:eastAsia="新細明體" w:hAnsi="新細明體" w:cs="新細明體"/>
                <w:color w:val="000000"/>
                <w:kern w:val="0"/>
                <w:szCs w:val="24"/>
              </w:rPr>
              <w:t>。</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color w:val="000000"/>
                <w:kern w:val="0"/>
                <w:szCs w:val="24"/>
              </w:rPr>
              <w:t>2.曾有明顯之清晨胸悶</w:t>
            </w:r>
            <w:proofErr w:type="gramStart"/>
            <w:r w:rsidRPr="002F7C63">
              <w:rPr>
                <w:rFonts w:ascii="新細明體" w:eastAsia="新細明體" w:hAnsi="新細明體" w:cs="新細明體"/>
                <w:color w:val="000000"/>
                <w:kern w:val="0"/>
                <w:szCs w:val="24"/>
              </w:rPr>
              <w:t>咳醒或</w:t>
            </w:r>
            <w:proofErr w:type="gramEnd"/>
            <w:r w:rsidRPr="002F7C63">
              <w:rPr>
                <w:rFonts w:ascii="新細明體" w:eastAsia="新細明體" w:hAnsi="新細明體" w:cs="新細明體"/>
                <w:color w:val="000000"/>
                <w:kern w:val="0"/>
                <w:szCs w:val="24"/>
              </w:rPr>
              <w:t>夜間咳嗽。</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color w:val="000000"/>
                <w:kern w:val="0"/>
                <w:szCs w:val="24"/>
              </w:rPr>
              <w:t>3.曾經在運動後，出現咳嗽、胸</w:t>
            </w:r>
            <w:proofErr w:type="gramStart"/>
            <w:r w:rsidRPr="002F7C63">
              <w:rPr>
                <w:rFonts w:ascii="新細明體" w:eastAsia="新細明體" w:hAnsi="新細明體" w:cs="新細明體"/>
                <w:color w:val="000000"/>
                <w:kern w:val="0"/>
                <w:szCs w:val="24"/>
              </w:rPr>
              <w:t>悶或喘鳴</w:t>
            </w:r>
            <w:proofErr w:type="gramEnd"/>
            <w:r w:rsidRPr="002F7C63">
              <w:rPr>
                <w:rFonts w:ascii="新細明體" w:eastAsia="新細明體" w:hAnsi="新細明體" w:cs="新細明體"/>
                <w:color w:val="000000"/>
                <w:kern w:val="0"/>
                <w:szCs w:val="24"/>
              </w:rPr>
              <w:t>。</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color w:val="000000"/>
                <w:kern w:val="0"/>
                <w:szCs w:val="24"/>
              </w:rPr>
              <w:t>4.當吸入污染空氣或煙霧會有咳嗽或胸</w:t>
            </w:r>
            <w:proofErr w:type="gramStart"/>
            <w:r w:rsidRPr="002F7C63">
              <w:rPr>
                <w:rFonts w:ascii="新細明體" w:eastAsia="新細明體" w:hAnsi="新細明體" w:cs="新細明體"/>
                <w:color w:val="000000"/>
                <w:kern w:val="0"/>
                <w:szCs w:val="24"/>
              </w:rPr>
              <w:t>悶或喘鳴</w:t>
            </w:r>
            <w:proofErr w:type="gramEnd"/>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color w:val="000000"/>
                <w:kern w:val="0"/>
                <w:szCs w:val="24"/>
              </w:rPr>
              <w:t>5.一有感冒即感到</w:t>
            </w:r>
            <w:proofErr w:type="gramStart"/>
            <w:r w:rsidRPr="002F7C63">
              <w:rPr>
                <w:rFonts w:ascii="新細明體" w:eastAsia="新細明體" w:hAnsi="新細明體" w:cs="新細明體"/>
                <w:color w:val="000000"/>
                <w:kern w:val="0"/>
                <w:szCs w:val="24"/>
              </w:rPr>
              <w:t>胸悶或感冒</w:t>
            </w:r>
            <w:proofErr w:type="gramEnd"/>
            <w:r w:rsidRPr="002F7C63">
              <w:rPr>
                <w:rFonts w:ascii="新細明體" w:eastAsia="新細明體" w:hAnsi="新細明體" w:cs="新細明體"/>
                <w:color w:val="000000"/>
                <w:kern w:val="0"/>
                <w:szCs w:val="24"/>
              </w:rPr>
              <w:t>超過10天未</w:t>
            </w:r>
            <w:proofErr w:type="gramStart"/>
            <w:r w:rsidRPr="002F7C63">
              <w:rPr>
                <w:rFonts w:ascii="新細明體" w:eastAsia="新細明體" w:hAnsi="新細明體" w:cs="新細明體"/>
                <w:color w:val="000000"/>
                <w:kern w:val="0"/>
                <w:szCs w:val="24"/>
              </w:rPr>
              <w:t>癒</w:t>
            </w:r>
            <w:proofErr w:type="gramEnd"/>
            <w:r w:rsidRPr="002F7C63">
              <w:rPr>
                <w:rFonts w:ascii="新細明體" w:eastAsia="新細明體" w:hAnsi="新細明體" w:cs="新細明體"/>
                <w:color w:val="000000"/>
                <w:kern w:val="0"/>
                <w:szCs w:val="24"/>
              </w:rPr>
              <w:t>，咳嗽又有痰。</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color w:val="000000"/>
                <w:kern w:val="0"/>
                <w:szCs w:val="24"/>
              </w:rPr>
              <w:t>6.每當接觸塵蟎、蟑螂、有毛的動物或花粉即感胸悶或喘鳴。</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color w:val="000000"/>
                <w:kern w:val="0"/>
                <w:szCs w:val="24"/>
              </w:rPr>
              <w:t>7.服用阿斯匹靈或乙型交感神經阻斷劑即</w:t>
            </w:r>
            <w:proofErr w:type="gramStart"/>
            <w:r w:rsidRPr="002F7C63">
              <w:rPr>
                <w:rFonts w:ascii="新細明體" w:eastAsia="新細明體" w:hAnsi="新細明體" w:cs="新細明體"/>
                <w:color w:val="000000"/>
                <w:kern w:val="0"/>
                <w:szCs w:val="24"/>
              </w:rPr>
              <w:t>感胸悶或喘鳴</w:t>
            </w:r>
            <w:proofErr w:type="gramEnd"/>
            <w:r w:rsidRPr="002F7C63">
              <w:rPr>
                <w:rFonts w:ascii="新細明體" w:eastAsia="新細明體" w:hAnsi="新細明體" w:cs="新細明體"/>
                <w:color w:val="000000"/>
                <w:kern w:val="0"/>
                <w:szCs w:val="24"/>
              </w:rPr>
              <w:t>。</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color w:val="000000"/>
                <w:kern w:val="0"/>
                <w:szCs w:val="24"/>
              </w:rPr>
              <w:t>8.服用或吸入支氣管擴張劑，胸</w:t>
            </w:r>
            <w:proofErr w:type="gramStart"/>
            <w:r w:rsidRPr="002F7C63">
              <w:rPr>
                <w:rFonts w:ascii="新細明體" w:eastAsia="新細明體" w:hAnsi="新細明體" w:cs="新細明體"/>
                <w:color w:val="000000"/>
                <w:kern w:val="0"/>
                <w:szCs w:val="24"/>
              </w:rPr>
              <w:t>悶或喘鳴會</w:t>
            </w:r>
            <w:proofErr w:type="gramEnd"/>
            <w:r w:rsidRPr="002F7C63">
              <w:rPr>
                <w:rFonts w:ascii="新細明體" w:eastAsia="新細明體" w:hAnsi="新細明體" w:cs="新細明體"/>
                <w:color w:val="000000"/>
                <w:kern w:val="0"/>
                <w:szCs w:val="24"/>
              </w:rPr>
              <w:t>迅速改善。</w:t>
            </w:r>
          </w:p>
          <w:p w:rsidR="002F7C63" w:rsidRPr="002F7C63" w:rsidRDefault="002F7C63" w:rsidP="002F7C63">
            <w:pPr>
              <w:widowControl/>
              <w:rPr>
                <w:rFonts w:ascii="新細明體" w:eastAsia="新細明體" w:hAnsi="新細明體" w:cs="新細明體"/>
                <w:kern w:val="0"/>
                <w:szCs w:val="24"/>
              </w:rPr>
            </w:pP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b/>
                <w:bCs/>
                <w:color w:val="990000"/>
                <w:kern w:val="0"/>
                <w:sz w:val="27"/>
                <w:szCs w:val="27"/>
              </w:rPr>
              <w:t>怎樣狀況下引發氣喘?</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color w:val="000000"/>
                <w:kern w:val="0"/>
                <w:szCs w:val="24"/>
              </w:rPr>
              <w:t>氣喘病病人具有超敏感的呼吸道，這是常人所沒有的，當您與一些引起氣喘發作的激發物接觸後，就會導致氣喘發作，您的呼吸道</w:t>
            </w:r>
            <w:proofErr w:type="gramStart"/>
            <w:r w:rsidRPr="002F7C63">
              <w:rPr>
                <w:rFonts w:ascii="新細明體" w:eastAsia="新細明體" w:hAnsi="新細明體" w:cs="新細明體"/>
                <w:color w:val="000000"/>
                <w:kern w:val="0"/>
                <w:szCs w:val="24"/>
              </w:rPr>
              <w:t>變腫，</w:t>
            </w:r>
            <w:proofErr w:type="gramEnd"/>
            <w:r w:rsidRPr="002F7C63">
              <w:rPr>
                <w:rFonts w:ascii="新細明體" w:eastAsia="新細明體" w:hAnsi="新細明體" w:cs="新細明體"/>
                <w:color w:val="000000"/>
                <w:kern w:val="0"/>
                <w:szCs w:val="24"/>
              </w:rPr>
              <w:t>產生黏液，而且呼吸道平滑肌收縮，使您產生症狀，常見的氣喘激發物有：</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color w:val="000000"/>
                <w:kern w:val="0"/>
                <w:szCs w:val="24"/>
              </w:rPr>
              <w:lastRenderedPageBreak/>
              <w:t>(1)溫血寵物的皮屑、毛髮、羽毛(如：貓、狗、鳥、老鼠..，等)</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color w:val="000000"/>
                <w:kern w:val="0"/>
                <w:szCs w:val="24"/>
              </w:rPr>
              <w:t>(2)</w:t>
            </w:r>
            <w:proofErr w:type="gramStart"/>
            <w:r w:rsidRPr="002F7C63">
              <w:rPr>
                <w:rFonts w:ascii="新細明體" w:eastAsia="新細明體" w:hAnsi="新細明體" w:cs="新細明體"/>
                <w:color w:val="000000"/>
                <w:kern w:val="0"/>
                <w:szCs w:val="24"/>
              </w:rPr>
              <w:t>家塵</w:t>
            </w:r>
            <w:proofErr w:type="gramEnd"/>
            <w:r w:rsidRPr="002F7C63">
              <w:rPr>
                <w:rFonts w:ascii="新細明體" w:eastAsia="新細明體" w:hAnsi="新細明體" w:cs="新細明體"/>
                <w:color w:val="000000"/>
                <w:kern w:val="0"/>
                <w:szCs w:val="24"/>
              </w:rPr>
              <w:t>(主要內含塵</w:t>
            </w:r>
            <w:proofErr w:type="gramStart"/>
            <w:r w:rsidRPr="002F7C63">
              <w:rPr>
                <w:rFonts w:ascii="新細明體" w:eastAsia="新細明體" w:hAnsi="新細明體" w:cs="新細明體"/>
                <w:color w:val="000000"/>
                <w:kern w:val="0"/>
                <w:szCs w:val="24"/>
              </w:rPr>
              <w:t>蹣</w:t>
            </w:r>
            <w:proofErr w:type="gramEnd"/>
            <w:r w:rsidRPr="002F7C63">
              <w:rPr>
                <w:rFonts w:ascii="新細明體" w:eastAsia="新細明體" w:hAnsi="新細明體" w:cs="新細明體"/>
                <w:color w:val="000000"/>
                <w:kern w:val="0"/>
                <w:szCs w:val="24"/>
              </w:rPr>
              <w:t>)。</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color w:val="000000"/>
                <w:kern w:val="0"/>
                <w:szCs w:val="24"/>
              </w:rPr>
              <w:t>(3)蟑螂</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color w:val="000000"/>
                <w:kern w:val="0"/>
                <w:szCs w:val="24"/>
              </w:rPr>
              <w:t>(4)花粉</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color w:val="000000"/>
                <w:kern w:val="0"/>
                <w:szCs w:val="24"/>
              </w:rPr>
              <w:t>(5)黴菌</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color w:val="000000"/>
                <w:kern w:val="0"/>
                <w:szCs w:val="24"/>
              </w:rPr>
              <w:t>(6)香菸、煙霧、木屑、噴</w:t>
            </w:r>
            <w:proofErr w:type="gramStart"/>
            <w:r w:rsidRPr="002F7C63">
              <w:rPr>
                <w:rFonts w:ascii="新細明體" w:eastAsia="新細明體" w:hAnsi="新細明體" w:cs="新細明體"/>
                <w:color w:val="000000"/>
                <w:kern w:val="0"/>
                <w:szCs w:val="24"/>
              </w:rPr>
              <w:t>髮</w:t>
            </w:r>
            <w:proofErr w:type="gramEnd"/>
            <w:r w:rsidRPr="002F7C63">
              <w:rPr>
                <w:rFonts w:ascii="新細明體" w:eastAsia="新細明體" w:hAnsi="新細明體" w:cs="新細明體"/>
                <w:color w:val="000000"/>
                <w:kern w:val="0"/>
                <w:szCs w:val="24"/>
              </w:rPr>
              <w:t>劑、香水、油漆、汽機車廢氣和工廠廢氣等空氣污染</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color w:val="000000"/>
                <w:kern w:val="0"/>
                <w:szCs w:val="24"/>
              </w:rPr>
              <w:t>(7)上呼吸道感染，如感冒</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color w:val="000000"/>
                <w:kern w:val="0"/>
                <w:szCs w:val="24"/>
              </w:rPr>
              <w:t>(8)運動</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color w:val="000000"/>
                <w:kern w:val="0"/>
                <w:szCs w:val="24"/>
              </w:rPr>
              <w:t>(9)情緒激動時，</w:t>
            </w:r>
            <w:proofErr w:type="gramStart"/>
            <w:r w:rsidRPr="002F7C63">
              <w:rPr>
                <w:rFonts w:ascii="新細明體" w:eastAsia="新細明體" w:hAnsi="新細明體" w:cs="新細明體"/>
                <w:color w:val="000000"/>
                <w:kern w:val="0"/>
                <w:szCs w:val="24"/>
              </w:rPr>
              <w:t>如哭</w:t>
            </w:r>
            <w:proofErr w:type="gramEnd"/>
            <w:r w:rsidRPr="002F7C63">
              <w:rPr>
                <w:rFonts w:ascii="新細明體" w:eastAsia="新細明體" w:hAnsi="新細明體" w:cs="新細明體"/>
                <w:color w:val="000000"/>
                <w:kern w:val="0"/>
                <w:szCs w:val="24"/>
              </w:rPr>
              <w:t>、笑</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color w:val="000000"/>
                <w:kern w:val="0"/>
                <w:szCs w:val="24"/>
              </w:rPr>
              <w:t>(1O)氣候與溫度變化</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b/>
                <w:bCs/>
                <w:color w:val="990000"/>
                <w:kern w:val="0"/>
                <w:sz w:val="36"/>
                <w:szCs w:val="36"/>
              </w:rPr>
              <w:t> </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b/>
                <w:bCs/>
                <w:color w:val="990000"/>
                <w:kern w:val="0"/>
                <w:sz w:val="27"/>
                <w:szCs w:val="27"/>
              </w:rPr>
              <w:t>氣喘預防</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color w:val="000000"/>
                <w:kern w:val="0"/>
                <w:szCs w:val="24"/>
              </w:rPr>
              <w:t>氣喘是一種慢性發炎疾病，但是容易急性惡化，治療需要長期抗戰，除了藥物控制症狀之外，避開過敏原，也就是預防急性惡化應是治療的主要原則。許多證據顯示，消除塵暴露不僅在減少氣喘症狀及用藥需求非常有效，而且也減少氣道過度反應的程度</w:t>
            </w:r>
            <w:r w:rsidRPr="002F7C63">
              <w:rPr>
                <w:rFonts w:ascii="新細明體" w:eastAsia="新細明體" w:hAnsi="新細明體" w:cs="新細明體"/>
                <w:b/>
                <w:bCs/>
                <w:color w:val="990000"/>
                <w:kern w:val="0"/>
                <w:sz w:val="27"/>
                <w:szCs w:val="27"/>
              </w:rPr>
              <w:t>。 </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b/>
                <w:bCs/>
                <w:color w:val="990000"/>
                <w:kern w:val="0"/>
                <w:sz w:val="27"/>
                <w:szCs w:val="27"/>
              </w:rPr>
              <w:t> </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b/>
                <w:bCs/>
                <w:color w:val="990000"/>
                <w:kern w:val="0"/>
                <w:sz w:val="27"/>
                <w:szCs w:val="27"/>
              </w:rPr>
              <w:t>氣喘病的治療原則 </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color w:val="000000"/>
                <w:kern w:val="0"/>
                <w:sz w:val="27"/>
                <w:szCs w:val="27"/>
              </w:rPr>
              <w:t>(1)避免非過敏性和過敏性的刺激因素。</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color w:val="000000"/>
                <w:kern w:val="0"/>
                <w:sz w:val="27"/>
                <w:szCs w:val="27"/>
              </w:rPr>
              <w:t>(2)過敏原無法避免時，例如病人對空氣中之塵</w:t>
            </w:r>
            <w:proofErr w:type="gramStart"/>
            <w:r w:rsidRPr="002F7C63">
              <w:rPr>
                <w:rFonts w:ascii="新細明體" w:eastAsia="新細明體" w:hAnsi="新細明體" w:cs="新細明體"/>
                <w:color w:val="000000"/>
                <w:kern w:val="0"/>
                <w:sz w:val="27"/>
                <w:szCs w:val="27"/>
              </w:rPr>
              <w:t>蹣</w:t>
            </w:r>
            <w:proofErr w:type="gramEnd"/>
            <w:r w:rsidRPr="002F7C63">
              <w:rPr>
                <w:rFonts w:ascii="新細明體" w:eastAsia="新細明體" w:hAnsi="新細明體" w:cs="新細明體"/>
                <w:color w:val="000000"/>
                <w:kern w:val="0"/>
                <w:sz w:val="27"/>
                <w:szCs w:val="27"/>
              </w:rPr>
              <w:t>或黴菌過敏，但我們又不能不呼吸，則施行「減敏感</w:t>
            </w:r>
            <w:proofErr w:type="gramStart"/>
            <w:r w:rsidRPr="002F7C63">
              <w:rPr>
                <w:rFonts w:ascii="新細明體" w:eastAsia="新細明體" w:hAnsi="新細明體" w:cs="新細明體"/>
                <w:color w:val="000000"/>
                <w:kern w:val="0"/>
                <w:sz w:val="27"/>
                <w:szCs w:val="27"/>
              </w:rPr>
              <w:t>冶療</w:t>
            </w:r>
            <w:proofErr w:type="gramEnd"/>
            <w:r w:rsidRPr="002F7C63">
              <w:rPr>
                <w:rFonts w:ascii="新細明體" w:eastAsia="新細明體" w:hAnsi="新細明體" w:cs="新細明體"/>
                <w:color w:val="000000"/>
                <w:kern w:val="0"/>
                <w:sz w:val="27"/>
                <w:szCs w:val="27"/>
              </w:rPr>
              <w:t>」。</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color w:val="000000"/>
                <w:kern w:val="0"/>
                <w:sz w:val="27"/>
                <w:szCs w:val="27"/>
              </w:rPr>
              <w:t>(3)適當的使用藥物。 </w:t>
            </w: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color w:val="000000"/>
                <w:kern w:val="0"/>
                <w:sz w:val="27"/>
                <w:szCs w:val="27"/>
              </w:rPr>
              <w:t>(4)生活環境的改善。</w:t>
            </w:r>
          </w:p>
          <w:p w:rsidR="002F7C63" w:rsidRPr="002F7C63" w:rsidRDefault="002F7C63" w:rsidP="002F7C63">
            <w:pPr>
              <w:widowControl/>
              <w:rPr>
                <w:rFonts w:ascii="新細明體" w:eastAsia="新細明體" w:hAnsi="新細明體" w:cs="新細明體"/>
                <w:kern w:val="0"/>
                <w:szCs w:val="24"/>
              </w:rPr>
            </w:pP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b/>
                <w:bCs/>
                <w:color w:val="990000"/>
                <w:kern w:val="0"/>
                <w:sz w:val="27"/>
                <w:szCs w:val="27"/>
              </w:rPr>
              <w:t>因為您患有氣喘，所以您的呼吸道相當敏感，許多的刺激(激發物</w:t>
            </w:r>
            <w:proofErr w:type="gramStart"/>
            <w:r w:rsidRPr="002F7C63">
              <w:rPr>
                <w:rFonts w:ascii="新細明體" w:eastAsia="新細明體" w:hAnsi="新細明體" w:cs="新細明體"/>
                <w:b/>
                <w:bCs/>
                <w:color w:val="990000"/>
                <w:kern w:val="0"/>
                <w:sz w:val="27"/>
                <w:szCs w:val="27"/>
              </w:rPr>
              <w:t>一</w:t>
            </w:r>
            <w:proofErr w:type="gramEnd"/>
            <w:r w:rsidRPr="002F7C63">
              <w:rPr>
                <w:rFonts w:ascii="新細明體" w:eastAsia="新細明體" w:hAnsi="新細明體" w:cs="新細明體"/>
                <w:b/>
                <w:bCs/>
                <w:color w:val="990000"/>
                <w:kern w:val="0"/>
                <w:sz w:val="27"/>
                <w:szCs w:val="27"/>
              </w:rPr>
              <w:t>導致氣喘發作的事物)皆可激發氣喘發作，使得您的呼吸道腫脹、收縮並產生許多分泌物，這些激發物會使您的氣喘症狀惡化，而無法改善。因此，找出您的激發物對於氣喘的控制就很重要了，並得學習如何去避免接觸激發物，如果無法避免與激發物接觸，而且您的藥物</w:t>
            </w:r>
            <w:proofErr w:type="gramStart"/>
            <w:r w:rsidRPr="002F7C63">
              <w:rPr>
                <w:rFonts w:ascii="新細明體" w:eastAsia="新細明體" w:hAnsi="新細明體" w:cs="新細明體"/>
                <w:b/>
                <w:bCs/>
                <w:color w:val="990000"/>
                <w:kern w:val="0"/>
                <w:sz w:val="27"/>
                <w:szCs w:val="27"/>
              </w:rPr>
              <w:t>冶療</w:t>
            </w:r>
            <w:proofErr w:type="gramEnd"/>
            <w:r w:rsidRPr="002F7C63">
              <w:rPr>
                <w:rFonts w:ascii="新細明體" w:eastAsia="新細明體" w:hAnsi="新細明體" w:cs="新細明體"/>
                <w:b/>
                <w:bCs/>
                <w:color w:val="990000"/>
                <w:kern w:val="0"/>
                <w:sz w:val="27"/>
                <w:szCs w:val="27"/>
              </w:rPr>
              <w:t>效果也不佳時，可考慮採用免疫療法(減敏感</w:t>
            </w:r>
            <w:proofErr w:type="gramStart"/>
            <w:r w:rsidRPr="002F7C63">
              <w:rPr>
                <w:rFonts w:ascii="新細明體" w:eastAsia="新細明體" w:hAnsi="新細明體" w:cs="新細明體"/>
                <w:b/>
                <w:bCs/>
                <w:color w:val="990000"/>
                <w:kern w:val="0"/>
                <w:sz w:val="27"/>
                <w:szCs w:val="27"/>
              </w:rPr>
              <w:t>冶療</w:t>
            </w:r>
            <w:proofErr w:type="gramEnd"/>
            <w:r w:rsidRPr="002F7C63">
              <w:rPr>
                <w:rFonts w:ascii="新細明體" w:eastAsia="新細明體" w:hAnsi="新細明體" w:cs="新細明體"/>
                <w:b/>
                <w:bCs/>
                <w:color w:val="990000"/>
                <w:kern w:val="0"/>
                <w:sz w:val="27"/>
                <w:szCs w:val="27"/>
              </w:rPr>
              <w:t>)。</w:t>
            </w:r>
          </w:p>
          <w:p w:rsidR="002F7C63" w:rsidRPr="002F7C63" w:rsidRDefault="002F7C63" w:rsidP="002F7C63">
            <w:pPr>
              <w:widowControl/>
              <w:rPr>
                <w:rFonts w:ascii="新細明體" w:eastAsia="新細明體" w:hAnsi="新細明體" w:cs="新細明體"/>
                <w:kern w:val="0"/>
                <w:szCs w:val="24"/>
              </w:rPr>
            </w:pPr>
          </w:p>
          <w:p w:rsidR="002F7C63" w:rsidRPr="002F7C63" w:rsidRDefault="002F7C63" w:rsidP="002F7C63">
            <w:pPr>
              <w:widowControl/>
              <w:rPr>
                <w:rFonts w:ascii="新細明體" w:eastAsia="新細明體" w:hAnsi="新細明體" w:cs="新細明體"/>
                <w:kern w:val="0"/>
                <w:szCs w:val="24"/>
              </w:rPr>
            </w:pPr>
            <w:r w:rsidRPr="002F7C63">
              <w:rPr>
                <w:rFonts w:ascii="新細明體" w:eastAsia="新細明體" w:hAnsi="新細明體" w:cs="新細明體"/>
                <w:color w:val="000000"/>
                <w:kern w:val="0"/>
                <w:szCs w:val="24"/>
              </w:rPr>
              <w:t>內容參考：環保署空氣污染防制基金 學童呼吸系統檢查計劃/台灣兒童過敏氣喘及免疫學</w:t>
            </w:r>
          </w:p>
        </w:tc>
      </w:tr>
    </w:tbl>
    <w:p w:rsidR="002B1DAC" w:rsidRPr="002F7C63" w:rsidRDefault="002B1DAC" w:rsidP="002F7C63"/>
    <w:sectPr w:rsidR="002B1DAC" w:rsidRPr="002F7C6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E09"/>
    <w:rsid w:val="00130E09"/>
    <w:rsid w:val="002B1DAC"/>
    <w:rsid w:val="002F7C63"/>
    <w:rsid w:val="005A00E7"/>
    <w:rsid w:val="007D1628"/>
    <w:rsid w:val="00A139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5A00E7"/>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5A00E7"/>
    <w:rPr>
      <w:rFonts w:ascii="新細明體" w:eastAsia="新細明體" w:hAnsi="新細明體" w:cs="新細明體"/>
      <w:b/>
      <w:bCs/>
      <w:kern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9"/>
    <w:qFormat/>
    <w:rsid w:val="005A00E7"/>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5A00E7"/>
    <w:rPr>
      <w:rFonts w:ascii="新細明體" w:eastAsia="新細明體" w:hAnsi="新細明體" w:cs="新細明體"/>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308574">
      <w:bodyDiv w:val="1"/>
      <w:marLeft w:val="0"/>
      <w:marRight w:val="0"/>
      <w:marTop w:val="0"/>
      <w:marBottom w:val="0"/>
      <w:divBdr>
        <w:top w:val="none" w:sz="0" w:space="0" w:color="auto"/>
        <w:left w:val="none" w:sz="0" w:space="0" w:color="auto"/>
        <w:bottom w:val="none" w:sz="0" w:space="0" w:color="auto"/>
        <w:right w:val="none" w:sz="0" w:space="0" w:color="auto"/>
      </w:divBdr>
      <w:divsChild>
        <w:div w:id="818689552">
          <w:marLeft w:val="0"/>
          <w:marRight w:val="0"/>
          <w:marTop w:val="0"/>
          <w:marBottom w:val="0"/>
          <w:divBdr>
            <w:top w:val="none" w:sz="0" w:space="0" w:color="auto"/>
            <w:left w:val="none" w:sz="0" w:space="0" w:color="auto"/>
            <w:bottom w:val="none" w:sz="0" w:space="0" w:color="auto"/>
            <w:right w:val="none" w:sz="0" w:space="0" w:color="auto"/>
          </w:divBdr>
          <w:divsChild>
            <w:div w:id="428889469">
              <w:marLeft w:val="0"/>
              <w:marRight w:val="0"/>
              <w:marTop w:val="0"/>
              <w:marBottom w:val="0"/>
              <w:divBdr>
                <w:top w:val="none" w:sz="0" w:space="0" w:color="auto"/>
                <w:left w:val="none" w:sz="0" w:space="0" w:color="auto"/>
                <w:bottom w:val="none" w:sz="0" w:space="0" w:color="auto"/>
                <w:right w:val="none" w:sz="0" w:space="0" w:color="auto"/>
              </w:divBdr>
              <w:divsChild>
                <w:div w:id="533812431">
                  <w:marLeft w:val="0"/>
                  <w:marRight w:val="0"/>
                  <w:marTop w:val="0"/>
                  <w:marBottom w:val="0"/>
                  <w:divBdr>
                    <w:top w:val="none" w:sz="0" w:space="0" w:color="auto"/>
                    <w:left w:val="none" w:sz="0" w:space="0" w:color="auto"/>
                    <w:bottom w:val="none" w:sz="0" w:space="0" w:color="auto"/>
                    <w:right w:val="none" w:sz="0" w:space="0" w:color="auto"/>
                  </w:divBdr>
                  <w:divsChild>
                    <w:div w:id="2055425021">
                      <w:marLeft w:val="0"/>
                      <w:marRight w:val="0"/>
                      <w:marTop w:val="0"/>
                      <w:marBottom w:val="0"/>
                      <w:divBdr>
                        <w:top w:val="none" w:sz="0" w:space="0" w:color="auto"/>
                        <w:left w:val="none" w:sz="0" w:space="0" w:color="auto"/>
                        <w:bottom w:val="none" w:sz="0" w:space="0" w:color="auto"/>
                        <w:right w:val="none" w:sz="0" w:space="0" w:color="auto"/>
                      </w:divBdr>
                    </w:div>
                    <w:div w:id="1321422166">
                      <w:marLeft w:val="0"/>
                      <w:marRight w:val="0"/>
                      <w:marTop w:val="0"/>
                      <w:marBottom w:val="0"/>
                      <w:divBdr>
                        <w:top w:val="none" w:sz="0" w:space="0" w:color="auto"/>
                        <w:left w:val="none" w:sz="0" w:space="0" w:color="auto"/>
                        <w:bottom w:val="none" w:sz="0" w:space="0" w:color="auto"/>
                        <w:right w:val="none" w:sz="0" w:space="0" w:color="auto"/>
                      </w:divBdr>
                    </w:div>
                    <w:div w:id="1931305146">
                      <w:marLeft w:val="0"/>
                      <w:marRight w:val="0"/>
                      <w:marTop w:val="0"/>
                      <w:marBottom w:val="0"/>
                      <w:divBdr>
                        <w:top w:val="none" w:sz="0" w:space="0" w:color="auto"/>
                        <w:left w:val="none" w:sz="0" w:space="0" w:color="auto"/>
                        <w:bottom w:val="none" w:sz="0" w:space="0" w:color="auto"/>
                        <w:right w:val="none" w:sz="0" w:space="0" w:color="auto"/>
                      </w:divBdr>
                    </w:div>
                    <w:div w:id="1978412839">
                      <w:marLeft w:val="0"/>
                      <w:marRight w:val="0"/>
                      <w:marTop w:val="0"/>
                      <w:marBottom w:val="0"/>
                      <w:divBdr>
                        <w:top w:val="none" w:sz="0" w:space="0" w:color="auto"/>
                        <w:left w:val="none" w:sz="0" w:space="0" w:color="auto"/>
                        <w:bottom w:val="none" w:sz="0" w:space="0" w:color="auto"/>
                        <w:right w:val="none" w:sz="0" w:space="0" w:color="auto"/>
                      </w:divBdr>
                    </w:div>
                    <w:div w:id="91824171">
                      <w:marLeft w:val="0"/>
                      <w:marRight w:val="0"/>
                      <w:marTop w:val="0"/>
                      <w:marBottom w:val="0"/>
                      <w:divBdr>
                        <w:top w:val="none" w:sz="0" w:space="0" w:color="auto"/>
                        <w:left w:val="none" w:sz="0" w:space="0" w:color="auto"/>
                        <w:bottom w:val="none" w:sz="0" w:space="0" w:color="auto"/>
                        <w:right w:val="none" w:sz="0" w:space="0" w:color="auto"/>
                      </w:divBdr>
                    </w:div>
                    <w:div w:id="724331286">
                      <w:marLeft w:val="0"/>
                      <w:marRight w:val="0"/>
                      <w:marTop w:val="0"/>
                      <w:marBottom w:val="0"/>
                      <w:divBdr>
                        <w:top w:val="none" w:sz="0" w:space="0" w:color="auto"/>
                        <w:left w:val="none" w:sz="0" w:space="0" w:color="auto"/>
                        <w:bottom w:val="none" w:sz="0" w:space="0" w:color="auto"/>
                        <w:right w:val="none" w:sz="0" w:space="0" w:color="auto"/>
                      </w:divBdr>
                    </w:div>
                    <w:div w:id="1508473048">
                      <w:marLeft w:val="0"/>
                      <w:marRight w:val="0"/>
                      <w:marTop w:val="0"/>
                      <w:marBottom w:val="0"/>
                      <w:divBdr>
                        <w:top w:val="none" w:sz="0" w:space="0" w:color="auto"/>
                        <w:left w:val="none" w:sz="0" w:space="0" w:color="auto"/>
                        <w:bottom w:val="none" w:sz="0" w:space="0" w:color="auto"/>
                        <w:right w:val="none" w:sz="0" w:space="0" w:color="auto"/>
                      </w:divBdr>
                    </w:div>
                    <w:div w:id="837421391">
                      <w:marLeft w:val="0"/>
                      <w:marRight w:val="0"/>
                      <w:marTop w:val="0"/>
                      <w:marBottom w:val="0"/>
                      <w:divBdr>
                        <w:top w:val="none" w:sz="0" w:space="0" w:color="auto"/>
                        <w:left w:val="none" w:sz="0" w:space="0" w:color="auto"/>
                        <w:bottom w:val="none" w:sz="0" w:space="0" w:color="auto"/>
                        <w:right w:val="none" w:sz="0" w:space="0" w:color="auto"/>
                      </w:divBdr>
                    </w:div>
                    <w:div w:id="485826539">
                      <w:marLeft w:val="0"/>
                      <w:marRight w:val="0"/>
                      <w:marTop w:val="0"/>
                      <w:marBottom w:val="0"/>
                      <w:divBdr>
                        <w:top w:val="none" w:sz="0" w:space="0" w:color="auto"/>
                        <w:left w:val="none" w:sz="0" w:space="0" w:color="auto"/>
                        <w:bottom w:val="none" w:sz="0" w:space="0" w:color="auto"/>
                        <w:right w:val="none" w:sz="0" w:space="0" w:color="auto"/>
                      </w:divBdr>
                    </w:div>
                    <w:div w:id="173689676">
                      <w:marLeft w:val="0"/>
                      <w:marRight w:val="0"/>
                      <w:marTop w:val="0"/>
                      <w:marBottom w:val="0"/>
                      <w:divBdr>
                        <w:top w:val="none" w:sz="0" w:space="0" w:color="auto"/>
                        <w:left w:val="none" w:sz="0" w:space="0" w:color="auto"/>
                        <w:bottom w:val="none" w:sz="0" w:space="0" w:color="auto"/>
                        <w:right w:val="none" w:sz="0" w:space="0" w:color="auto"/>
                      </w:divBdr>
                    </w:div>
                    <w:div w:id="982345091">
                      <w:marLeft w:val="0"/>
                      <w:marRight w:val="0"/>
                      <w:marTop w:val="0"/>
                      <w:marBottom w:val="0"/>
                      <w:divBdr>
                        <w:top w:val="none" w:sz="0" w:space="0" w:color="auto"/>
                        <w:left w:val="none" w:sz="0" w:space="0" w:color="auto"/>
                        <w:bottom w:val="none" w:sz="0" w:space="0" w:color="auto"/>
                        <w:right w:val="none" w:sz="0" w:space="0" w:color="auto"/>
                      </w:divBdr>
                    </w:div>
                    <w:div w:id="1732999937">
                      <w:marLeft w:val="0"/>
                      <w:marRight w:val="0"/>
                      <w:marTop w:val="0"/>
                      <w:marBottom w:val="0"/>
                      <w:divBdr>
                        <w:top w:val="none" w:sz="0" w:space="0" w:color="auto"/>
                        <w:left w:val="none" w:sz="0" w:space="0" w:color="auto"/>
                        <w:bottom w:val="none" w:sz="0" w:space="0" w:color="auto"/>
                        <w:right w:val="none" w:sz="0" w:space="0" w:color="auto"/>
                      </w:divBdr>
                    </w:div>
                    <w:div w:id="1869177677">
                      <w:marLeft w:val="0"/>
                      <w:marRight w:val="0"/>
                      <w:marTop w:val="0"/>
                      <w:marBottom w:val="0"/>
                      <w:divBdr>
                        <w:top w:val="none" w:sz="0" w:space="0" w:color="auto"/>
                        <w:left w:val="none" w:sz="0" w:space="0" w:color="auto"/>
                        <w:bottom w:val="none" w:sz="0" w:space="0" w:color="auto"/>
                        <w:right w:val="none" w:sz="0" w:space="0" w:color="auto"/>
                      </w:divBdr>
                    </w:div>
                    <w:div w:id="791552792">
                      <w:marLeft w:val="0"/>
                      <w:marRight w:val="0"/>
                      <w:marTop w:val="0"/>
                      <w:marBottom w:val="0"/>
                      <w:divBdr>
                        <w:top w:val="none" w:sz="0" w:space="0" w:color="auto"/>
                        <w:left w:val="none" w:sz="0" w:space="0" w:color="auto"/>
                        <w:bottom w:val="none" w:sz="0" w:space="0" w:color="auto"/>
                        <w:right w:val="none" w:sz="0" w:space="0" w:color="auto"/>
                      </w:divBdr>
                    </w:div>
                    <w:div w:id="1853716961">
                      <w:marLeft w:val="0"/>
                      <w:marRight w:val="0"/>
                      <w:marTop w:val="0"/>
                      <w:marBottom w:val="0"/>
                      <w:divBdr>
                        <w:top w:val="none" w:sz="0" w:space="0" w:color="auto"/>
                        <w:left w:val="none" w:sz="0" w:space="0" w:color="auto"/>
                        <w:bottom w:val="none" w:sz="0" w:space="0" w:color="auto"/>
                        <w:right w:val="none" w:sz="0" w:space="0" w:color="auto"/>
                      </w:divBdr>
                    </w:div>
                    <w:div w:id="1636791116">
                      <w:marLeft w:val="0"/>
                      <w:marRight w:val="0"/>
                      <w:marTop w:val="0"/>
                      <w:marBottom w:val="0"/>
                      <w:divBdr>
                        <w:top w:val="none" w:sz="0" w:space="0" w:color="auto"/>
                        <w:left w:val="none" w:sz="0" w:space="0" w:color="auto"/>
                        <w:bottom w:val="none" w:sz="0" w:space="0" w:color="auto"/>
                        <w:right w:val="none" w:sz="0" w:space="0" w:color="auto"/>
                      </w:divBdr>
                    </w:div>
                    <w:div w:id="1287157284">
                      <w:marLeft w:val="0"/>
                      <w:marRight w:val="0"/>
                      <w:marTop w:val="0"/>
                      <w:marBottom w:val="0"/>
                      <w:divBdr>
                        <w:top w:val="none" w:sz="0" w:space="0" w:color="auto"/>
                        <w:left w:val="none" w:sz="0" w:space="0" w:color="auto"/>
                        <w:bottom w:val="none" w:sz="0" w:space="0" w:color="auto"/>
                        <w:right w:val="none" w:sz="0" w:space="0" w:color="auto"/>
                      </w:divBdr>
                    </w:div>
                    <w:div w:id="2141409758">
                      <w:marLeft w:val="0"/>
                      <w:marRight w:val="0"/>
                      <w:marTop w:val="0"/>
                      <w:marBottom w:val="0"/>
                      <w:divBdr>
                        <w:top w:val="none" w:sz="0" w:space="0" w:color="auto"/>
                        <w:left w:val="none" w:sz="0" w:space="0" w:color="auto"/>
                        <w:bottom w:val="none" w:sz="0" w:space="0" w:color="auto"/>
                        <w:right w:val="none" w:sz="0" w:space="0" w:color="auto"/>
                      </w:divBdr>
                    </w:div>
                    <w:div w:id="1391880839">
                      <w:marLeft w:val="0"/>
                      <w:marRight w:val="0"/>
                      <w:marTop w:val="0"/>
                      <w:marBottom w:val="0"/>
                      <w:divBdr>
                        <w:top w:val="none" w:sz="0" w:space="0" w:color="auto"/>
                        <w:left w:val="none" w:sz="0" w:space="0" w:color="auto"/>
                        <w:bottom w:val="none" w:sz="0" w:space="0" w:color="auto"/>
                        <w:right w:val="none" w:sz="0" w:space="0" w:color="auto"/>
                      </w:divBdr>
                    </w:div>
                    <w:div w:id="1824004961">
                      <w:marLeft w:val="0"/>
                      <w:marRight w:val="0"/>
                      <w:marTop w:val="0"/>
                      <w:marBottom w:val="0"/>
                      <w:divBdr>
                        <w:top w:val="none" w:sz="0" w:space="0" w:color="auto"/>
                        <w:left w:val="none" w:sz="0" w:space="0" w:color="auto"/>
                        <w:bottom w:val="none" w:sz="0" w:space="0" w:color="auto"/>
                        <w:right w:val="none" w:sz="0" w:space="0" w:color="auto"/>
                      </w:divBdr>
                    </w:div>
                    <w:div w:id="1535969909">
                      <w:marLeft w:val="0"/>
                      <w:marRight w:val="0"/>
                      <w:marTop w:val="0"/>
                      <w:marBottom w:val="0"/>
                      <w:divBdr>
                        <w:top w:val="none" w:sz="0" w:space="0" w:color="auto"/>
                        <w:left w:val="none" w:sz="0" w:space="0" w:color="auto"/>
                        <w:bottom w:val="none" w:sz="0" w:space="0" w:color="auto"/>
                        <w:right w:val="none" w:sz="0" w:space="0" w:color="auto"/>
                      </w:divBdr>
                    </w:div>
                    <w:div w:id="937638967">
                      <w:marLeft w:val="0"/>
                      <w:marRight w:val="0"/>
                      <w:marTop w:val="0"/>
                      <w:marBottom w:val="0"/>
                      <w:divBdr>
                        <w:top w:val="none" w:sz="0" w:space="0" w:color="auto"/>
                        <w:left w:val="none" w:sz="0" w:space="0" w:color="auto"/>
                        <w:bottom w:val="none" w:sz="0" w:space="0" w:color="auto"/>
                        <w:right w:val="none" w:sz="0" w:space="0" w:color="auto"/>
                      </w:divBdr>
                    </w:div>
                    <w:div w:id="688409535">
                      <w:marLeft w:val="0"/>
                      <w:marRight w:val="0"/>
                      <w:marTop w:val="0"/>
                      <w:marBottom w:val="0"/>
                      <w:divBdr>
                        <w:top w:val="none" w:sz="0" w:space="0" w:color="auto"/>
                        <w:left w:val="none" w:sz="0" w:space="0" w:color="auto"/>
                        <w:bottom w:val="none" w:sz="0" w:space="0" w:color="auto"/>
                        <w:right w:val="none" w:sz="0" w:space="0" w:color="auto"/>
                      </w:divBdr>
                    </w:div>
                    <w:div w:id="262109136">
                      <w:marLeft w:val="0"/>
                      <w:marRight w:val="0"/>
                      <w:marTop w:val="0"/>
                      <w:marBottom w:val="0"/>
                      <w:divBdr>
                        <w:top w:val="none" w:sz="0" w:space="0" w:color="auto"/>
                        <w:left w:val="none" w:sz="0" w:space="0" w:color="auto"/>
                        <w:bottom w:val="none" w:sz="0" w:space="0" w:color="auto"/>
                        <w:right w:val="none" w:sz="0" w:space="0" w:color="auto"/>
                      </w:divBdr>
                    </w:div>
                    <w:div w:id="2139494109">
                      <w:marLeft w:val="0"/>
                      <w:marRight w:val="0"/>
                      <w:marTop w:val="0"/>
                      <w:marBottom w:val="0"/>
                      <w:divBdr>
                        <w:top w:val="none" w:sz="0" w:space="0" w:color="auto"/>
                        <w:left w:val="none" w:sz="0" w:space="0" w:color="auto"/>
                        <w:bottom w:val="none" w:sz="0" w:space="0" w:color="auto"/>
                        <w:right w:val="none" w:sz="0" w:space="0" w:color="auto"/>
                      </w:divBdr>
                    </w:div>
                    <w:div w:id="899563108">
                      <w:marLeft w:val="0"/>
                      <w:marRight w:val="0"/>
                      <w:marTop w:val="0"/>
                      <w:marBottom w:val="0"/>
                      <w:divBdr>
                        <w:top w:val="none" w:sz="0" w:space="0" w:color="auto"/>
                        <w:left w:val="none" w:sz="0" w:space="0" w:color="auto"/>
                        <w:bottom w:val="none" w:sz="0" w:space="0" w:color="auto"/>
                        <w:right w:val="none" w:sz="0" w:space="0" w:color="auto"/>
                      </w:divBdr>
                    </w:div>
                    <w:div w:id="279842151">
                      <w:marLeft w:val="0"/>
                      <w:marRight w:val="0"/>
                      <w:marTop w:val="0"/>
                      <w:marBottom w:val="0"/>
                      <w:divBdr>
                        <w:top w:val="none" w:sz="0" w:space="0" w:color="auto"/>
                        <w:left w:val="none" w:sz="0" w:space="0" w:color="auto"/>
                        <w:bottom w:val="none" w:sz="0" w:space="0" w:color="auto"/>
                        <w:right w:val="none" w:sz="0" w:space="0" w:color="auto"/>
                      </w:divBdr>
                    </w:div>
                    <w:div w:id="936447191">
                      <w:blockQuote w:val="1"/>
                      <w:marLeft w:val="600"/>
                      <w:marRight w:val="0"/>
                      <w:marTop w:val="0"/>
                      <w:marBottom w:val="0"/>
                      <w:divBdr>
                        <w:top w:val="none" w:sz="0" w:space="0" w:color="auto"/>
                        <w:left w:val="none" w:sz="0" w:space="0" w:color="auto"/>
                        <w:bottom w:val="none" w:sz="0" w:space="0" w:color="auto"/>
                        <w:right w:val="none" w:sz="0" w:space="0" w:color="auto"/>
                      </w:divBdr>
                      <w:divsChild>
                        <w:div w:id="1062680138">
                          <w:marLeft w:val="0"/>
                          <w:marRight w:val="0"/>
                          <w:marTop w:val="0"/>
                          <w:marBottom w:val="0"/>
                          <w:divBdr>
                            <w:top w:val="none" w:sz="0" w:space="0" w:color="auto"/>
                            <w:left w:val="none" w:sz="0" w:space="0" w:color="auto"/>
                            <w:bottom w:val="none" w:sz="0" w:space="0" w:color="auto"/>
                            <w:right w:val="none" w:sz="0" w:space="0" w:color="auto"/>
                          </w:divBdr>
                        </w:div>
                        <w:div w:id="1593199040">
                          <w:marLeft w:val="0"/>
                          <w:marRight w:val="0"/>
                          <w:marTop w:val="0"/>
                          <w:marBottom w:val="0"/>
                          <w:divBdr>
                            <w:top w:val="none" w:sz="0" w:space="0" w:color="auto"/>
                            <w:left w:val="none" w:sz="0" w:space="0" w:color="auto"/>
                            <w:bottom w:val="none" w:sz="0" w:space="0" w:color="auto"/>
                            <w:right w:val="none" w:sz="0" w:space="0" w:color="auto"/>
                          </w:divBdr>
                        </w:div>
                        <w:div w:id="1713917482">
                          <w:marLeft w:val="0"/>
                          <w:marRight w:val="0"/>
                          <w:marTop w:val="0"/>
                          <w:marBottom w:val="0"/>
                          <w:divBdr>
                            <w:top w:val="none" w:sz="0" w:space="0" w:color="auto"/>
                            <w:left w:val="none" w:sz="0" w:space="0" w:color="auto"/>
                            <w:bottom w:val="none" w:sz="0" w:space="0" w:color="auto"/>
                            <w:right w:val="none" w:sz="0" w:space="0" w:color="auto"/>
                          </w:divBdr>
                        </w:div>
                        <w:div w:id="890460100">
                          <w:marLeft w:val="0"/>
                          <w:marRight w:val="0"/>
                          <w:marTop w:val="0"/>
                          <w:marBottom w:val="0"/>
                          <w:divBdr>
                            <w:top w:val="none" w:sz="0" w:space="0" w:color="auto"/>
                            <w:left w:val="none" w:sz="0" w:space="0" w:color="auto"/>
                            <w:bottom w:val="none" w:sz="0" w:space="0" w:color="auto"/>
                            <w:right w:val="none" w:sz="0" w:space="0" w:color="auto"/>
                          </w:divBdr>
                        </w:div>
                        <w:div w:id="5753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537500">
      <w:bodyDiv w:val="1"/>
      <w:marLeft w:val="0"/>
      <w:marRight w:val="0"/>
      <w:marTop w:val="0"/>
      <w:marBottom w:val="0"/>
      <w:divBdr>
        <w:top w:val="none" w:sz="0" w:space="0" w:color="auto"/>
        <w:left w:val="none" w:sz="0" w:space="0" w:color="auto"/>
        <w:bottom w:val="none" w:sz="0" w:space="0" w:color="auto"/>
        <w:right w:val="none" w:sz="0" w:space="0" w:color="auto"/>
      </w:divBdr>
      <w:divsChild>
        <w:div w:id="1703170957">
          <w:marLeft w:val="0"/>
          <w:marRight w:val="0"/>
          <w:marTop w:val="0"/>
          <w:marBottom w:val="0"/>
          <w:divBdr>
            <w:top w:val="none" w:sz="0" w:space="0" w:color="auto"/>
            <w:left w:val="none" w:sz="0" w:space="0" w:color="auto"/>
            <w:bottom w:val="none" w:sz="0" w:space="0" w:color="auto"/>
            <w:right w:val="none" w:sz="0" w:space="0" w:color="auto"/>
          </w:divBdr>
          <w:divsChild>
            <w:div w:id="87652710">
              <w:marLeft w:val="0"/>
              <w:marRight w:val="0"/>
              <w:marTop w:val="0"/>
              <w:marBottom w:val="0"/>
              <w:divBdr>
                <w:top w:val="none" w:sz="0" w:space="0" w:color="auto"/>
                <w:left w:val="none" w:sz="0" w:space="0" w:color="auto"/>
                <w:bottom w:val="none" w:sz="0" w:space="0" w:color="auto"/>
                <w:right w:val="none" w:sz="0" w:space="0" w:color="auto"/>
              </w:divBdr>
              <w:divsChild>
                <w:div w:id="1617834421">
                  <w:marLeft w:val="0"/>
                  <w:marRight w:val="0"/>
                  <w:marTop w:val="0"/>
                  <w:marBottom w:val="0"/>
                  <w:divBdr>
                    <w:top w:val="none" w:sz="0" w:space="0" w:color="auto"/>
                    <w:left w:val="none" w:sz="0" w:space="0" w:color="auto"/>
                    <w:bottom w:val="none" w:sz="0" w:space="0" w:color="auto"/>
                    <w:right w:val="none" w:sz="0" w:space="0" w:color="auto"/>
                  </w:divBdr>
                  <w:divsChild>
                    <w:div w:id="1010720899">
                      <w:marLeft w:val="0"/>
                      <w:marRight w:val="0"/>
                      <w:marTop w:val="0"/>
                      <w:marBottom w:val="0"/>
                      <w:divBdr>
                        <w:top w:val="none" w:sz="0" w:space="0" w:color="auto"/>
                        <w:left w:val="none" w:sz="0" w:space="0" w:color="auto"/>
                        <w:bottom w:val="none" w:sz="0" w:space="0" w:color="auto"/>
                        <w:right w:val="none" w:sz="0" w:space="0" w:color="auto"/>
                      </w:divBdr>
                    </w:div>
                    <w:div w:id="491918608">
                      <w:marLeft w:val="0"/>
                      <w:marRight w:val="0"/>
                      <w:marTop w:val="0"/>
                      <w:marBottom w:val="0"/>
                      <w:divBdr>
                        <w:top w:val="none" w:sz="0" w:space="0" w:color="auto"/>
                        <w:left w:val="none" w:sz="0" w:space="0" w:color="auto"/>
                        <w:bottom w:val="none" w:sz="0" w:space="0" w:color="auto"/>
                        <w:right w:val="none" w:sz="0" w:space="0" w:color="auto"/>
                      </w:divBdr>
                    </w:div>
                    <w:div w:id="664666680">
                      <w:marLeft w:val="0"/>
                      <w:marRight w:val="0"/>
                      <w:marTop w:val="0"/>
                      <w:marBottom w:val="0"/>
                      <w:divBdr>
                        <w:top w:val="none" w:sz="0" w:space="0" w:color="auto"/>
                        <w:left w:val="none" w:sz="0" w:space="0" w:color="auto"/>
                        <w:bottom w:val="none" w:sz="0" w:space="0" w:color="auto"/>
                        <w:right w:val="none" w:sz="0" w:space="0" w:color="auto"/>
                      </w:divBdr>
                    </w:div>
                    <w:div w:id="919295084">
                      <w:marLeft w:val="0"/>
                      <w:marRight w:val="0"/>
                      <w:marTop w:val="0"/>
                      <w:marBottom w:val="0"/>
                      <w:divBdr>
                        <w:top w:val="none" w:sz="0" w:space="0" w:color="auto"/>
                        <w:left w:val="none" w:sz="0" w:space="0" w:color="auto"/>
                        <w:bottom w:val="none" w:sz="0" w:space="0" w:color="auto"/>
                        <w:right w:val="none" w:sz="0" w:space="0" w:color="auto"/>
                      </w:divBdr>
                    </w:div>
                    <w:div w:id="1382904207">
                      <w:marLeft w:val="0"/>
                      <w:marRight w:val="0"/>
                      <w:marTop w:val="0"/>
                      <w:marBottom w:val="0"/>
                      <w:divBdr>
                        <w:top w:val="none" w:sz="0" w:space="0" w:color="auto"/>
                        <w:left w:val="none" w:sz="0" w:space="0" w:color="auto"/>
                        <w:bottom w:val="none" w:sz="0" w:space="0" w:color="auto"/>
                        <w:right w:val="none" w:sz="0" w:space="0" w:color="auto"/>
                      </w:divBdr>
                    </w:div>
                    <w:div w:id="425342756">
                      <w:marLeft w:val="0"/>
                      <w:marRight w:val="0"/>
                      <w:marTop w:val="0"/>
                      <w:marBottom w:val="0"/>
                      <w:divBdr>
                        <w:top w:val="none" w:sz="0" w:space="0" w:color="auto"/>
                        <w:left w:val="none" w:sz="0" w:space="0" w:color="auto"/>
                        <w:bottom w:val="none" w:sz="0" w:space="0" w:color="auto"/>
                        <w:right w:val="none" w:sz="0" w:space="0" w:color="auto"/>
                      </w:divBdr>
                    </w:div>
                    <w:div w:id="1738477120">
                      <w:marLeft w:val="0"/>
                      <w:marRight w:val="0"/>
                      <w:marTop w:val="0"/>
                      <w:marBottom w:val="0"/>
                      <w:divBdr>
                        <w:top w:val="none" w:sz="0" w:space="0" w:color="auto"/>
                        <w:left w:val="none" w:sz="0" w:space="0" w:color="auto"/>
                        <w:bottom w:val="none" w:sz="0" w:space="0" w:color="auto"/>
                        <w:right w:val="none" w:sz="0" w:space="0" w:color="auto"/>
                      </w:divBdr>
                    </w:div>
                    <w:div w:id="729884607">
                      <w:marLeft w:val="0"/>
                      <w:marRight w:val="0"/>
                      <w:marTop w:val="0"/>
                      <w:marBottom w:val="0"/>
                      <w:divBdr>
                        <w:top w:val="none" w:sz="0" w:space="0" w:color="auto"/>
                        <w:left w:val="none" w:sz="0" w:space="0" w:color="auto"/>
                        <w:bottom w:val="none" w:sz="0" w:space="0" w:color="auto"/>
                        <w:right w:val="none" w:sz="0" w:space="0" w:color="auto"/>
                      </w:divBdr>
                    </w:div>
                    <w:div w:id="1481772733">
                      <w:marLeft w:val="0"/>
                      <w:marRight w:val="0"/>
                      <w:marTop w:val="0"/>
                      <w:marBottom w:val="0"/>
                      <w:divBdr>
                        <w:top w:val="none" w:sz="0" w:space="0" w:color="auto"/>
                        <w:left w:val="none" w:sz="0" w:space="0" w:color="auto"/>
                        <w:bottom w:val="none" w:sz="0" w:space="0" w:color="auto"/>
                        <w:right w:val="none" w:sz="0" w:space="0" w:color="auto"/>
                      </w:divBdr>
                    </w:div>
                    <w:div w:id="1653173359">
                      <w:marLeft w:val="0"/>
                      <w:marRight w:val="0"/>
                      <w:marTop w:val="0"/>
                      <w:marBottom w:val="0"/>
                      <w:divBdr>
                        <w:top w:val="none" w:sz="0" w:space="0" w:color="auto"/>
                        <w:left w:val="none" w:sz="0" w:space="0" w:color="auto"/>
                        <w:bottom w:val="none" w:sz="0" w:space="0" w:color="auto"/>
                        <w:right w:val="none" w:sz="0" w:space="0" w:color="auto"/>
                      </w:divBdr>
                    </w:div>
                    <w:div w:id="2019499918">
                      <w:marLeft w:val="0"/>
                      <w:marRight w:val="0"/>
                      <w:marTop w:val="0"/>
                      <w:marBottom w:val="0"/>
                      <w:divBdr>
                        <w:top w:val="none" w:sz="0" w:space="0" w:color="auto"/>
                        <w:left w:val="none" w:sz="0" w:space="0" w:color="auto"/>
                        <w:bottom w:val="none" w:sz="0" w:space="0" w:color="auto"/>
                        <w:right w:val="none" w:sz="0" w:space="0" w:color="auto"/>
                      </w:divBdr>
                    </w:div>
                    <w:div w:id="251398616">
                      <w:marLeft w:val="0"/>
                      <w:marRight w:val="0"/>
                      <w:marTop w:val="0"/>
                      <w:marBottom w:val="0"/>
                      <w:divBdr>
                        <w:top w:val="none" w:sz="0" w:space="0" w:color="auto"/>
                        <w:left w:val="none" w:sz="0" w:space="0" w:color="auto"/>
                        <w:bottom w:val="none" w:sz="0" w:space="0" w:color="auto"/>
                        <w:right w:val="none" w:sz="0" w:space="0" w:color="auto"/>
                      </w:divBdr>
                    </w:div>
                    <w:div w:id="858278211">
                      <w:marLeft w:val="0"/>
                      <w:marRight w:val="0"/>
                      <w:marTop w:val="0"/>
                      <w:marBottom w:val="0"/>
                      <w:divBdr>
                        <w:top w:val="none" w:sz="0" w:space="0" w:color="auto"/>
                        <w:left w:val="none" w:sz="0" w:space="0" w:color="auto"/>
                        <w:bottom w:val="none" w:sz="0" w:space="0" w:color="auto"/>
                        <w:right w:val="none" w:sz="0" w:space="0" w:color="auto"/>
                      </w:divBdr>
                    </w:div>
                    <w:div w:id="1002701762">
                      <w:marLeft w:val="0"/>
                      <w:marRight w:val="0"/>
                      <w:marTop w:val="0"/>
                      <w:marBottom w:val="0"/>
                      <w:divBdr>
                        <w:top w:val="none" w:sz="0" w:space="0" w:color="auto"/>
                        <w:left w:val="none" w:sz="0" w:space="0" w:color="auto"/>
                        <w:bottom w:val="none" w:sz="0" w:space="0" w:color="auto"/>
                        <w:right w:val="none" w:sz="0" w:space="0" w:color="auto"/>
                      </w:divBdr>
                    </w:div>
                    <w:div w:id="952253136">
                      <w:marLeft w:val="0"/>
                      <w:marRight w:val="0"/>
                      <w:marTop w:val="0"/>
                      <w:marBottom w:val="0"/>
                      <w:divBdr>
                        <w:top w:val="none" w:sz="0" w:space="0" w:color="auto"/>
                        <w:left w:val="none" w:sz="0" w:space="0" w:color="auto"/>
                        <w:bottom w:val="none" w:sz="0" w:space="0" w:color="auto"/>
                        <w:right w:val="none" w:sz="0" w:space="0" w:color="auto"/>
                      </w:divBdr>
                    </w:div>
                    <w:div w:id="1415473666">
                      <w:marLeft w:val="0"/>
                      <w:marRight w:val="0"/>
                      <w:marTop w:val="0"/>
                      <w:marBottom w:val="0"/>
                      <w:divBdr>
                        <w:top w:val="none" w:sz="0" w:space="0" w:color="auto"/>
                        <w:left w:val="none" w:sz="0" w:space="0" w:color="auto"/>
                        <w:bottom w:val="none" w:sz="0" w:space="0" w:color="auto"/>
                        <w:right w:val="none" w:sz="0" w:space="0" w:color="auto"/>
                      </w:divBdr>
                    </w:div>
                    <w:div w:id="2028024038">
                      <w:marLeft w:val="0"/>
                      <w:marRight w:val="0"/>
                      <w:marTop w:val="0"/>
                      <w:marBottom w:val="0"/>
                      <w:divBdr>
                        <w:top w:val="none" w:sz="0" w:space="0" w:color="auto"/>
                        <w:left w:val="none" w:sz="0" w:space="0" w:color="auto"/>
                        <w:bottom w:val="none" w:sz="0" w:space="0" w:color="auto"/>
                        <w:right w:val="none" w:sz="0" w:space="0" w:color="auto"/>
                      </w:divBdr>
                    </w:div>
                    <w:div w:id="1876236655">
                      <w:marLeft w:val="0"/>
                      <w:marRight w:val="0"/>
                      <w:marTop w:val="0"/>
                      <w:marBottom w:val="0"/>
                      <w:divBdr>
                        <w:top w:val="none" w:sz="0" w:space="0" w:color="auto"/>
                        <w:left w:val="none" w:sz="0" w:space="0" w:color="auto"/>
                        <w:bottom w:val="none" w:sz="0" w:space="0" w:color="auto"/>
                        <w:right w:val="none" w:sz="0" w:space="0" w:color="auto"/>
                      </w:divBdr>
                    </w:div>
                    <w:div w:id="974456906">
                      <w:marLeft w:val="0"/>
                      <w:marRight w:val="0"/>
                      <w:marTop w:val="0"/>
                      <w:marBottom w:val="0"/>
                      <w:divBdr>
                        <w:top w:val="none" w:sz="0" w:space="0" w:color="auto"/>
                        <w:left w:val="none" w:sz="0" w:space="0" w:color="auto"/>
                        <w:bottom w:val="none" w:sz="0" w:space="0" w:color="auto"/>
                        <w:right w:val="none" w:sz="0" w:space="0" w:color="auto"/>
                      </w:divBdr>
                    </w:div>
                    <w:div w:id="59140774">
                      <w:marLeft w:val="0"/>
                      <w:marRight w:val="0"/>
                      <w:marTop w:val="0"/>
                      <w:marBottom w:val="0"/>
                      <w:divBdr>
                        <w:top w:val="none" w:sz="0" w:space="0" w:color="auto"/>
                        <w:left w:val="none" w:sz="0" w:space="0" w:color="auto"/>
                        <w:bottom w:val="none" w:sz="0" w:space="0" w:color="auto"/>
                        <w:right w:val="none" w:sz="0" w:space="0" w:color="auto"/>
                      </w:divBdr>
                    </w:div>
                    <w:div w:id="2123648597">
                      <w:marLeft w:val="0"/>
                      <w:marRight w:val="0"/>
                      <w:marTop w:val="0"/>
                      <w:marBottom w:val="0"/>
                      <w:divBdr>
                        <w:top w:val="none" w:sz="0" w:space="0" w:color="auto"/>
                        <w:left w:val="none" w:sz="0" w:space="0" w:color="auto"/>
                        <w:bottom w:val="none" w:sz="0" w:space="0" w:color="auto"/>
                        <w:right w:val="none" w:sz="0" w:space="0" w:color="auto"/>
                      </w:divBdr>
                    </w:div>
                    <w:div w:id="943460630">
                      <w:marLeft w:val="0"/>
                      <w:marRight w:val="0"/>
                      <w:marTop w:val="0"/>
                      <w:marBottom w:val="0"/>
                      <w:divBdr>
                        <w:top w:val="none" w:sz="0" w:space="0" w:color="auto"/>
                        <w:left w:val="none" w:sz="0" w:space="0" w:color="auto"/>
                        <w:bottom w:val="none" w:sz="0" w:space="0" w:color="auto"/>
                        <w:right w:val="none" w:sz="0" w:space="0" w:color="auto"/>
                      </w:divBdr>
                    </w:div>
                    <w:div w:id="5989341">
                      <w:marLeft w:val="0"/>
                      <w:marRight w:val="0"/>
                      <w:marTop w:val="0"/>
                      <w:marBottom w:val="0"/>
                      <w:divBdr>
                        <w:top w:val="none" w:sz="0" w:space="0" w:color="auto"/>
                        <w:left w:val="none" w:sz="0" w:space="0" w:color="auto"/>
                        <w:bottom w:val="none" w:sz="0" w:space="0" w:color="auto"/>
                        <w:right w:val="none" w:sz="0" w:space="0" w:color="auto"/>
                      </w:divBdr>
                    </w:div>
                    <w:div w:id="927160141">
                      <w:marLeft w:val="0"/>
                      <w:marRight w:val="0"/>
                      <w:marTop w:val="0"/>
                      <w:marBottom w:val="0"/>
                      <w:divBdr>
                        <w:top w:val="none" w:sz="0" w:space="0" w:color="auto"/>
                        <w:left w:val="none" w:sz="0" w:space="0" w:color="auto"/>
                        <w:bottom w:val="none" w:sz="0" w:space="0" w:color="auto"/>
                        <w:right w:val="none" w:sz="0" w:space="0" w:color="auto"/>
                      </w:divBdr>
                    </w:div>
                    <w:div w:id="107986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652655">
      <w:bodyDiv w:val="1"/>
      <w:marLeft w:val="0"/>
      <w:marRight w:val="0"/>
      <w:marTop w:val="0"/>
      <w:marBottom w:val="0"/>
      <w:divBdr>
        <w:top w:val="none" w:sz="0" w:space="0" w:color="auto"/>
        <w:left w:val="none" w:sz="0" w:space="0" w:color="auto"/>
        <w:bottom w:val="none" w:sz="0" w:space="0" w:color="auto"/>
        <w:right w:val="none" w:sz="0" w:space="0" w:color="auto"/>
      </w:divBdr>
      <w:divsChild>
        <w:div w:id="1225023170">
          <w:marLeft w:val="0"/>
          <w:marRight w:val="0"/>
          <w:marTop w:val="0"/>
          <w:marBottom w:val="0"/>
          <w:divBdr>
            <w:top w:val="none" w:sz="0" w:space="0" w:color="auto"/>
            <w:left w:val="none" w:sz="0" w:space="0" w:color="auto"/>
            <w:bottom w:val="none" w:sz="0" w:space="0" w:color="auto"/>
            <w:right w:val="none" w:sz="0" w:space="0" w:color="auto"/>
          </w:divBdr>
          <w:divsChild>
            <w:div w:id="1584871703">
              <w:marLeft w:val="0"/>
              <w:marRight w:val="0"/>
              <w:marTop w:val="0"/>
              <w:marBottom w:val="0"/>
              <w:divBdr>
                <w:top w:val="none" w:sz="0" w:space="0" w:color="auto"/>
                <w:left w:val="none" w:sz="0" w:space="0" w:color="auto"/>
                <w:bottom w:val="none" w:sz="0" w:space="0" w:color="auto"/>
                <w:right w:val="none" w:sz="0" w:space="0" w:color="auto"/>
              </w:divBdr>
              <w:divsChild>
                <w:div w:id="10620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558513">
      <w:bodyDiv w:val="1"/>
      <w:marLeft w:val="0"/>
      <w:marRight w:val="0"/>
      <w:marTop w:val="0"/>
      <w:marBottom w:val="0"/>
      <w:divBdr>
        <w:top w:val="none" w:sz="0" w:space="0" w:color="auto"/>
        <w:left w:val="none" w:sz="0" w:space="0" w:color="auto"/>
        <w:bottom w:val="none" w:sz="0" w:space="0" w:color="auto"/>
        <w:right w:val="none" w:sz="0" w:space="0" w:color="auto"/>
      </w:divBdr>
      <w:divsChild>
        <w:div w:id="1250189622">
          <w:marLeft w:val="0"/>
          <w:marRight w:val="0"/>
          <w:marTop w:val="0"/>
          <w:marBottom w:val="0"/>
          <w:divBdr>
            <w:top w:val="none" w:sz="0" w:space="0" w:color="auto"/>
            <w:left w:val="none" w:sz="0" w:space="0" w:color="auto"/>
            <w:bottom w:val="none" w:sz="0" w:space="0" w:color="auto"/>
            <w:right w:val="none" w:sz="0" w:space="0" w:color="auto"/>
          </w:divBdr>
          <w:divsChild>
            <w:div w:id="343174147">
              <w:marLeft w:val="0"/>
              <w:marRight w:val="0"/>
              <w:marTop w:val="0"/>
              <w:marBottom w:val="0"/>
              <w:divBdr>
                <w:top w:val="none" w:sz="0" w:space="0" w:color="auto"/>
                <w:left w:val="none" w:sz="0" w:space="0" w:color="auto"/>
                <w:bottom w:val="none" w:sz="0" w:space="0" w:color="auto"/>
                <w:right w:val="none" w:sz="0" w:space="0" w:color="auto"/>
              </w:divBdr>
              <w:divsChild>
                <w:div w:id="1871140077">
                  <w:marLeft w:val="0"/>
                  <w:marRight w:val="0"/>
                  <w:marTop w:val="0"/>
                  <w:marBottom w:val="0"/>
                  <w:divBdr>
                    <w:top w:val="none" w:sz="0" w:space="0" w:color="auto"/>
                    <w:left w:val="none" w:sz="0" w:space="0" w:color="auto"/>
                    <w:bottom w:val="none" w:sz="0" w:space="0" w:color="auto"/>
                    <w:right w:val="none" w:sz="0" w:space="0" w:color="auto"/>
                  </w:divBdr>
                  <w:divsChild>
                    <w:div w:id="1775787902">
                      <w:marLeft w:val="0"/>
                      <w:marRight w:val="0"/>
                      <w:marTop w:val="0"/>
                      <w:marBottom w:val="0"/>
                      <w:divBdr>
                        <w:top w:val="none" w:sz="0" w:space="0" w:color="auto"/>
                        <w:left w:val="none" w:sz="0" w:space="0" w:color="auto"/>
                        <w:bottom w:val="none" w:sz="0" w:space="0" w:color="auto"/>
                        <w:right w:val="none" w:sz="0" w:space="0" w:color="auto"/>
                      </w:divBdr>
                    </w:div>
                    <w:div w:id="2119375875">
                      <w:marLeft w:val="0"/>
                      <w:marRight w:val="0"/>
                      <w:marTop w:val="0"/>
                      <w:marBottom w:val="0"/>
                      <w:divBdr>
                        <w:top w:val="none" w:sz="0" w:space="0" w:color="auto"/>
                        <w:left w:val="none" w:sz="0" w:space="0" w:color="auto"/>
                        <w:bottom w:val="none" w:sz="0" w:space="0" w:color="auto"/>
                        <w:right w:val="none" w:sz="0" w:space="0" w:color="auto"/>
                      </w:divBdr>
                    </w:div>
                    <w:div w:id="592127615">
                      <w:marLeft w:val="0"/>
                      <w:marRight w:val="0"/>
                      <w:marTop w:val="0"/>
                      <w:marBottom w:val="0"/>
                      <w:divBdr>
                        <w:top w:val="none" w:sz="0" w:space="0" w:color="auto"/>
                        <w:left w:val="none" w:sz="0" w:space="0" w:color="auto"/>
                        <w:bottom w:val="none" w:sz="0" w:space="0" w:color="auto"/>
                        <w:right w:val="none" w:sz="0" w:space="0" w:color="auto"/>
                      </w:divBdr>
                    </w:div>
                    <w:div w:id="1844666223">
                      <w:marLeft w:val="0"/>
                      <w:marRight w:val="0"/>
                      <w:marTop w:val="0"/>
                      <w:marBottom w:val="0"/>
                      <w:divBdr>
                        <w:top w:val="none" w:sz="0" w:space="0" w:color="auto"/>
                        <w:left w:val="none" w:sz="0" w:space="0" w:color="auto"/>
                        <w:bottom w:val="none" w:sz="0" w:space="0" w:color="auto"/>
                        <w:right w:val="none" w:sz="0" w:space="0" w:color="auto"/>
                      </w:divBdr>
                    </w:div>
                    <w:div w:id="1262645557">
                      <w:marLeft w:val="0"/>
                      <w:marRight w:val="0"/>
                      <w:marTop w:val="0"/>
                      <w:marBottom w:val="0"/>
                      <w:divBdr>
                        <w:top w:val="none" w:sz="0" w:space="0" w:color="auto"/>
                        <w:left w:val="none" w:sz="0" w:space="0" w:color="auto"/>
                        <w:bottom w:val="none" w:sz="0" w:space="0" w:color="auto"/>
                        <w:right w:val="none" w:sz="0" w:space="0" w:color="auto"/>
                      </w:divBdr>
                    </w:div>
                    <w:div w:id="545064634">
                      <w:marLeft w:val="0"/>
                      <w:marRight w:val="0"/>
                      <w:marTop w:val="0"/>
                      <w:marBottom w:val="0"/>
                      <w:divBdr>
                        <w:top w:val="none" w:sz="0" w:space="0" w:color="auto"/>
                        <w:left w:val="none" w:sz="0" w:space="0" w:color="auto"/>
                        <w:bottom w:val="none" w:sz="0" w:space="0" w:color="auto"/>
                        <w:right w:val="none" w:sz="0" w:space="0" w:color="auto"/>
                      </w:divBdr>
                    </w:div>
                    <w:div w:id="698169329">
                      <w:marLeft w:val="0"/>
                      <w:marRight w:val="0"/>
                      <w:marTop w:val="0"/>
                      <w:marBottom w:val="0"/>
                      <w:divBdr>
                        <w:top w:val="none" w:sz="0" w:space="0" w:color="auto"/>
                        <w:left w:val="none" w:sz="0" w:space="0" w:color="auto"/>
                        <w:bottom w:val="none" w:sz="0" w:space="0" w:color="auto"/>
                        <w:right w:val="none" w:sz="0" w:space="0" w:color="auto"/>
                      </w:divBdr>
                    </w:div>
                    <w:div w:id="1114716835">
                      <w:marLeft w:val="0"/>
                      <w:marRight w:val="0"/>
                      <w:marTop w:val="0"/>
                      <w:marBottom w:val="0"/>
                      <w:divBdr>
                        <w:top w:val="none" w:sz="0" w:space="0" w:color="auto"/>
                        <w:left w:val="none" w:sz="0" w:space="0" w:color="auto"/>
                        <w:bottom w:val="none" w:sz="0" w:space="0" w:color="auto"/>
                        <w:right w:val="none" w:sz="0" w:space="0" w:color="auto"/>
                      </w:divBdr>
                    </w:div>
                    <w:div w:id="587425202">
                      <w:marLeft w:val="0"/>
                      <w:marRight w:val="0"/>
                      <w:marTop w:val="0"/>
                      <w:marBottom w:val="0"/>
                      <w:divBdr>
                        <w:top w:val="none" w:sz="0" w:space="0" w:color="auto"/>
                        <w:left w:val="none" w:sz="0" w:space="0" w:color="auto"/>
                        <w:bottom w:val="none" w:sz="0" w:space="0" w:color="auto"/>
                        <w:right w:val="none" w:sz="0" w:space="0" w:color="auto"/>
                      </w:divBdr>
                    </w:div>
                    <w:div w:id="212230593">
                      <w:marLeft w:val="0"/>
                      <w:marRight w:val="0"/>
                      <w:marTop w:val="0"/>
                      <w:marBottom w:val="0"/>
                      <w:divBdr>
                        <w:top w:val="none" w:sz="0" w:space="0" w:color="auto"/>
                        <w:left w:val="none" w:sz="0" w:space="0" w:color="auto"/>
                        <w:bottom w:val="none" w:sz="0" w:space="0" w:color="auto"/>
                        <w:right w:val="none" w:sz="0" w:space="0" w:color="auto"/>
                      </w:divBdr>
                    </w:div>
                    <w:div w:id="1153832758">
                      <w:marLeft w:val="0"/>
                      <w:marRight w:val="0"/>
                      <w:marTop w:val="0"/>
                      <w:marBottom w:val="0"/>
                      <w:divBdr>
                        <w:top w:val="none" w:sz="0" w:space="0" w:color="auto"/>
                        <w:left w:val="none" w:sz="0" w:space="0" w:color="auto"/>
                        <w:bottom w:val="none" w:sz="0" w:space="0" w:color="auto"/>
                        <w:right w:val="none" w:sz="0" w:space="0" w:color="auto"/>
                      </w:divBdr>
                    </w:div>
                    <w:div w:id="2030832952">
                      <w:marLeft w:val="0"/>
                      <w:marRight w:val="0"/>
                      <w:marTop w:val="0"/>
                      <w:marBottom w:val="0"/>
                      <w:divBdr>
                        <w:top w:val="none" w:sz="0" w:space="0" w:color="auto"/>
                        <w:left w:val="none" w:sz="0" w:space="0" w:color="auto"/>
                        <w:bottom w:val="none" w:sz="0" w:space="0" w:color="auto"/>
                        <w:right w:val="none" w:sz="0" w:space="0" w:color="auto"/>
                      </w:divBdr>
                    </w:div>
                    <w:div w:id="991913504">
                      <w:marLeft w:val="0"/>
                      <w:marRight w:val="0"/>
                      <w:marTop w:val="0"/>
                      <w:marBottom w:val="0"/>
                      <w:divBdr>
                        <w:top w:val="none" w:sz="0" w:space="0" w:color="auto"/>
                        <w:left w:val="none" w:sz="0" w:space="0" w:color="auto"/>
                        <w:bottom w:val="none" w:sz="0" w:space="0" w:color="auto"/>
                        <w:right w:val="none" w:sz="0" w:space="0" w:color="auto"/>
                      </w:divBdr>
                    </w:div>
                    <w:div w:id="2055306682">
                      <w:marLeft w:val="0"/>
                      <w:marRight w:val="0"/>
                      <w:marTop w:val="0"/>
                      <w:marBottom w:val="0"/>
                      <w:divBdr>
                        <w:top w:val="none" w:sz="0" w:space="0" w:color="auto"/>
                        <w:left w:val="none" w:sz="0" w:space="0" w:color="auto"/>
                        <w:bottom w:val="none" w:sz="0" w:space="0" w:color="auto"/>
                        <w:right w:val="none" w:sz="0" w:space="0" w:color="auto"/>
                      </w:divBdr>
                    </w:div>
                    <w:div w:id="1823765130">
                      <w:marLeft w:val="0"/>
                      <w:marRight w:val="0"/>
                      <w:marTop w:val="0"/>
                      <w:marBottom w:val="0"/>
                      <w:divBdr>
                        <w:top w:val="none" w:sz="0" w:space="0" w:color="auto"/>
                        <w:left w:val="none" w:sz="0" w:space="0" w:color="auto"/>
                        <w:bottom w:val="none" w:sz="0" w:space="0" w:color="auto"/>
                        <w:right w:val="none" w:sz="0" w:space="0" w:color="auto"/>
                      </w:divBdr>
                    </w:div>
                    <w:div w:id="1109593199">
                      <w:marLeft w:val="0"/>
                      <w:marRight w:val="0"/>
                      <w:marTop w:val="0"/>
                      <w:marBottom w:val="0"/>
                      <w:divBdr>
                        <w:top w:val="none" w:sz="0" w:space="0" w:color="auto"/>
                        <w:left w:val="none" w:sz="0" w:space="0" w:color="auto"/>
                        <w:bottom w:val="none" w:sz="0" w:space="0" w:color="auto"/>
                        <w:right w:val="none" w:sz="0" w:space="0" w:color="auto"/>
                      </w:divBdr>
                    </w:div>
                    <w:div w:id="2060593011">
                      <w:marLeft w:val="0"/>
                      <w:marRight w:val="0"/>
                      <w:marTop w:val="0"/>
                      <w:marBottom w:val="0"/>
                      <w:divBdr>
                        <w:top w:val="none" w:sz="0" w:space="0" w:color="auto"/>
                        <w:left w:val="none" w:sz="0" w:space="0" w:color="auto"/>
                        <w:bottom w:val="none" w:sz="0" w:space="0" w:color="auto"/>
                        <w:right w:val="none" w:sz="0" w:space="0" w:color="auto"/>
                      </w:divBdr>
                    </w:div>
                    <w:div w:id="2016497656">
                      <w:marLeft w:val="0"/>
                      <w:marRight w:val="0"/>
                      <w:marTop w:val="0"/>
                      <w:marBottom w:val="0"/>
                      <w:divBdr>
                        <w:top w:val="none" w:sz="0" w:space="0" w:color="auto"/>
                        <w:left w:val="none" w:sz="0" w:space="0" w:color="auto"/>
                        <w:bottom w:val="none" w:sz="0" w:space="0" w:color="auto"/>
                        <w:right w:val="none" w:sz="0" w:space="0" w:color="auto"/>
                      </w:divBdr>
                    </w:div>
                    <w:div w:id="211620713">
                      <w:marLeft w:val="0"/>
                      <w:marRight w:val="0"/>
                      <w:marTop w:val="0"/>
                      <w:marBottom w:val="0"/>
                      <w:divBdr>
                        <w:top w:val="none" w:sz="0" w:space="0" w:color="auto"/>
                        <w:left w:val="none" w:sz="0" w:space="0" w:color="auto"/>
                        <w:bottom w:val="none" w:sz="0" w:space="0" w:color="auto"/>
                        <w:right w:val="none" w:sz="0" w:space="0" w:color="auto"/>
                      </w:divBdr>
                    </w:div>
                    <w:div w:id="520902580">
                      <w:marLeft w:val="0"/>
                      <w:marRight w:val="0"/>
                      <w:marTop w:val="0"/>
                      <w:marBottom w:val="0"/>
                      <w:divBdr>
                        <w:top w:val="none" w:sz="0" w:space="0" w:color="auto"/>
                        <w:left w:val="none" w:sz="0" w:space="0" w:color="auto"/>
                        <w:bottom w:val="none" w:sz="0" w:space="0" w:color="auto"/>
                        <w:right w:val="none" w:sz="0" w:space="0" w:color="auto"/>
                      </w:divBdr>
                    </w:div>
                    <w:div w:id="900016851">
                      <w:marLeft w:val="0"/>
                      <w:marRight w:val="0"/>
                      <w:marTop w:val="0"/>
                      <w:marBottom w:val="0"/>
                      <w:divBdr>
                        <w:top w:val="none" w:sz="0" w:space="0" w:color="auto"/>
                        <w:left w:val="none" w:sz="0" w:space="0" w:color="auto"/>
                        <w:bottom w:val="none" w:sz="0" w:space="0" w:color="auto"/>
                        <w:right w:val="none" w:sz="0" w:space="0" w:color="auto"/>
                      </w:divBdr>
                    </w:div>
                    <w:div w:id="2104302077">
                      <w:marLeft w:val="0"/>
                      <w:marRight w:val="0"/>
                      <w:marTop w:val="0"/>
                      <w:marBottom w:val="0"/>
                      <w:divBdr>
                        <w:top w:val="none" w:sz="0" w:space="0" w:color="auto"/>
                        <w:left w:val="none" w:sz="0" w:space="0" w:color="auto"/>
                        <w:bottom w:val="none" w:sz="0" w:space="0" w:color="auto"/>
                        <w:right w:val="none" w:sz="0" w:space="0" w:color="auto"/>
                      </w:divBdr>
                    </w:div>
                    <w:div w:id="148711076">
                      <w:marLeft w:val="0"/>
                      <w:marRight w:val="0"/>
                      <w:marTop w:val="0"/>
                      <w:marBottom w:val="0"/>
                      <w:divBdr>
                        <w:top w:val="none" w:sz="0" w:space="0" w:color="auto"/>
                        <w:left w:val="none" w:sz="0" w:space="0" w:color="auto"/>
                        <w:bottom w:val="none" w:sz="0" w:space="0" w:color="auto"/>
                        <w:right w:val="none" w:sz="0" w:space="0" w:color="auto"/>
                      </w:divBdr>
                    </w:div>
                    <w:div w:id="1965845137">
                      <w:marLeft w:val="0"/>
                      <w:marRight w:val="0"/>
                      <w:marTop w:val="0"/>
                      <w:marBottom w:val="0"/>
                      <w:divBdr>
                        <w:top w:val="none" w:sz="0" w:space="0" w:color="auto"/>
                        <w:left w:val="none" w:sz="0" w:space="0" w:color="auto"/>
                        <w:bottom w:val="none" w:sz="0" w:space="0" w:color="auto"/>
                        <w:right w:val="none" w:sz="0" w:space="0" w:color="auto"/>
                      </w:divBdr>
                    </w:div>
                    <w:div w:id="1847868546">
                      <w:marLeft w:val="0"/>
                      <w:marRight w:val="0"/>
                      <w:marTop w:val="0"/>
                      <w:marBottom w:val="0"/>
                      <w:divBdr>
                        <w:top w:val="none" w:sz="0" w:space="0" w:color="auto"/>
                        <w:left w:val="none" w:sz="0" w:space="0" w:color="auto"/>
                        <w:bottom w:val="none" w:sz="0" w:space="0" w:color="auto"/>
                        <w:right w:val="none" w:sz="0" w:space="0" w:color="auto"/>
                      </w:divBdr>
                    </w:div>
                    <w:div w:id="1607155014">
                      <w:marLeft w:val="0"/>
                      <w:marRight w:val="0"/>
                      <w:marTop w:val="0"/>
                      <w:marBottom w:val="0"/>
                      <w:divBdr>
                        <w:top w:val="none" w:sz="0" w:space="0" w:color="auto"/>
                        <w:left w:val="none" w:sz="0" w:space="0" w:color="auto"/>
                        <w:bottom w:val="none" w:sz="0" w:space="0" w:color="auto"/>
                        <w:right w:val="none" w:sz="0" w:space="0" w:color="auto"/>
                      </w:divBdr>
                    </w:div>
                    <w:div w:id="1117795918">
                      <w:marLeft w:val="0"/>
                      <w:marRight w:val="0"/>
                      <w:marTop w:val="0"/>
                      <w:marBottom w:val="0"/>
                      <w:divBdr>
                        <w:top w:val="none" w:sz="0" w:space="0" w:color="auto"/>
                        <w:left w:val="none" w:sz="0" w:space="0" w:color="auto"/>
                        <w:bottom w:val="none" w:sz="0" w:space="0" w:color="auto"/>
                        <w:right w:val="none" w:sz="0" w:space="0" w:color="auto"/>
                      </w:divBdr>
                    </w:div>
                    <w:div w:id="1694569613">
                      <w:marLeft w:val="0"/>
                      <w:marRight w:val="0"/>
                      <w:marTop w:val="0"/>
                      <w:marBottom w:val="0"/>
                      <w:divBdr>
                        <w:top w:val="none" w:sz="0" w:space="0" w:color="auto"/>
                        <w:left w:val="none" w:sz="0" w:space="0" w:color="auto"/>
                        <w:bottom w:val="none" w:sz="0" w:space="0" w:color="auto"/>
                        <w:right w:val="none" w:sz="0" w:space="0" w:color="auto"/>
                      </w:divBdr>
                    </w:div>
                    <w:div w:id="97071635">
                      <w:marLeft w:val="0"/>
                      <w:marRight w:val="0"/>
                      <w:marTop w:val="0"/>
                      <w:marBottom w:val="0"/>
                      <w:divBdr>
                        <w:top w:val="none" w:sz="0" w:space="0" w:color="auto"/>
                        <w:left w:val="none" w:sz="0" w:space="0" w:color="auto"/>
                        <w:bottom w:val="none" w:sz="0" w:space="0" w:color="auto"/>
                        <w:right w:val="none" w:sz="0" w:space="0" w:color="auto"/>
                      </w:divBdr>
                    </w:div>
                    <w:div w:id="327907532">
                      <w:marLeft w:val="0"/>
                      <w:marRight w:val="0"/>
                      <w:marTop w:val="0"/>
                      <w:marBottom w:val="0"/>
                      <w:divBdr>
                        <w:top w:val="none" w:sz="0" w:space="0" w:color="auto"/>
                        <w:left w:val="none" w:sz="0" w:space="0" w:color="auto"/>
                        <w:bottom w:val="none" w:sz="0" w:space="0" w:color="auto"/>
                        <w:right w:val="none" w:sz="0" w:space="0" w:color="auto"/>
                      </w:divBdr>
                    </w:div>
                    <w:div w:id="1706905209">
                      <w:marLeft w:val="0"/>
                      <w:marRight w:val="0"/>
                      <w:marTop w:val="0"/>
                      <w:marBottom w:val="0"/>
                      <w:divBdr>
                        <w:top w:val="none" w:sz="0" w:space="0" w:color="auto"/>
                        <w:left w:val="none" w:sz="0" w:space="0" w:color="auto"/>
                        <w:bottom w:val="none" w:sz="0" w:space="0" w:color="auto"/>
                        <w:right w:val="none" w:sz="0" w:space="0" w:color="auto"/>
                      </w:divBdr>
                    </w:div>
                    <w:div w:id="584917725">
                      <w:marLeft w:val="0"/>
                      <w:marRight w:val="0"/>
                      <w:marTop w:val="0"/>
                      <w:marBottom w:val="0"/>
                      <w:divBdr>
                        <w:top w:val="none" w:sz="0" w:space="0" w:color="auto"/>
                        <w:left w:val="none" w:sz="0" w:space="0" w:color="auto"/>
                        <w:bottom w:val="none" w:sz="0" w:space="0" w:color="auto"/>
                        <w:right w:val="none" w:sz="0" w:space="0" w:color="auto"/>
                      </w:divBdr>
                    </w:div>
                    <w:div w:id="307829521">
                      <w:marLeft w:val="0"/>
                      <w:marRight w:val="0"/>
                      <w:marTop w:val="0"/>
                      <w:marBottom w:val="0"/>
                      <w:divBdr>
                        <w:top w:val="none" w:sz="0" w:space="0" w:color="auto"/>
                        <w:left w:val="none" w:sz="0" w:space="0" w:color="auto"/>
                        <w:bottom w:val="none" w:sz="0" w:space="0" w:color="auto"/>
                        <w:right w:val="none" w:sz="0" w:space="0" w:color="auto"/>
                      </w:divBdr>
                    </w:div>
                    <w:div w:id="1654724254">
                      <w:marLeft w:val="0"/>
                      <w:marRight w:val="0"/>
                      <w:marTop w:val="0"/>
                      <w:marBottom w:val="0"/>
                      <w:divBdr>
                        <w:top w:val="none" w:sz="0" w:space="0" w:color="auto"/>
                        <w:left w:val="none" w:sz="0" w:space="0" w:color="auto"/>
                        <w:bottom w:val="none" w:sz="0" w:space="0" w:color="auto"/>
                        <w:right w:val="none" w:sz="0" w:space="0" w:color="auto"/>
                      </w:divBdr>
                    </w:div>
                    <w:div w:id="781923761">
                      <w:marLeft w:val="0"/>
                      <w:marRight w:val="0"/>
                      <w:marTop w:val="0"/>
                      <w:marBottom w:val="0"/>
                      <w:divBdr>
                        <w:top w:val="none" w:sz="0" w:space="0" w:color="auto"/>
                        <w:left w:val="none" w:sz="0" w:space="0" w:color="auto"/>
                        <w:bottom w:val="none" w:sz="0" w:space="0" w:color="auto"/>
                        <w:right w:val="none" w:sz="0" w:space="0" w:color="auto"/>
                      </w:divBdr>
                    </w:div>
                    <w:div w:id="1848640622">
                      <w:marLeft w:val="0"/>
                      <w:marRight w:val="0"/>
                      <w:marTop w:val="0"/>
                      <w:marBottom w:val="0"/>
                      <w:divBdr>
                        <w:top w:val="none" w:sz="0" w:space="0" w:color="auto"/>
                        <w:left w:val="none" w:sz="0" w:space="0" w:color="auto"/>
                        <w:bottom w:val="none" w:sz="0" w:space="0" w:color="auto"/>
                        <w:right w:val="none" w:sz="0" w:space="0" w:color="auto"/>
                      </w:divBdr>
                    </w:div>
                    <w:div w:id="27264431">
                      <w:marLeft w:val="0"/>
                      <w:marRight w:val="0"/>
                      <w:marTop w:val="0"/>
                      <w:marBottom w:val="0"/>
                      <w:divBdr>
                        <w:top w:val="none" w:sz="0" w:space="0" w:color="auto"/>
                        <w:left w:val="none" w:sz="0" w:space="0" w:color="auto"/>
                        <w:bottom w:val="none" w:sz="0" w:space="0" w:color="auto"/>
                        <w:right w:val="none" w:sz="0" w:space="0" w:color="auto"/>
                      </w:divBdr>
                    </w:div>
                    <w:div w:id="503783220">
                      <w:marLeft w:val="0"/>
                      <w:marRight w:val="0"/>
                      <w:marTop w:val="0"/>
                      <w:marBottom w:val="0"/>
                      <w:divBdr>
                        <w:top w:val="none" w:sz="0" w:space="0" w:color="auto"/>
                        <w:left w:val="none" w:sz="0" w:space="0" w:color="auto"/>
                        <w:bottom w:val="none" w:sz="0" w:space="0" w:color="auto"/>
                        <w:right w:val="none" w:sz="0" w:space="0" w:color="auto"/>
                      </w:divBdr>
                    </w:div>
                    <w:div w:id="800418049">
                      <w:marLeft w:val="0"/>
                      <w:marRight w:val="0"/>
                      <w:marTop w:val="0"/>
                      <w:marBottom w:val="0"/>
                      <w:divBdr>
                        <w:top w:val="none" w:sz="0" w:space="0" w:color="auto"/>
                        <w:left w:val="none" w:sz="0" w:space="0" w:color="auto"/>
                        <w:bottom w:val="none" w:sz="0" w:space="0" w:color="auto"/>
                        <w:right w:val="none" w:sz="0" w:space="0" w:color="auto"/>
                      </w:divBdr>
                    </w:div>
                    <w:div w:id="1736077513">
                      <w:marLeft w:val="0"/>
                      <w:marRight w:val="0"/>
                      <w:marTop w:val="0"/>
                      <w:marBottom w:val="0"/>
                      <w:divBdr>
                        <w:top w:val="none" w:sz="0" w:space="0" w:color="auto"/>
                        <w:left w:val="none" w:sz="0" w:space="0" w:color="auto"/>
                        <w:bottom w:val="none" w:sz="0" w:space="0" w:color="auto"/>
                        <w:right w:val="none" w:sz="0" w:space="0" w:color="auto"/>
                      </w:divBdr>
                    </w:div>
                    <w:div w:id="1719351684">
                      <w:marLeft w:val="0"/>
                      <w:marRight w:val="0"/>
                      <w:marTop w:val="0"/>
                      <w:marBottom w:val="0"/>
                      <w:divBdr>
                        <w:top w:val="none" w:sz="0" w:space="0" w:color="auto"/>
                        <w:left w:val="none" w:sz="0" w:space="0" w:color="auto"/>
                        <w:bottom w:val="none" w:sz="0" w:space="0" w:color="auto"/>
                        <w:right w:val="none" w:sz="0" w:space="0" w:color="auto"/>
                      </w:divBdr>
                    </w:div>
                    <w:div w:id="102193308">
                      <w:marLeft w:val="0"/>
                      <w:marRight w:val="0"/>
                      <w:marTop w:val="0"/>
                      <w:marBottom w:val="0"/>
                      <w:divBdr>
                        <w:top w:val="none" w:sz="0" w:space="0" w:color="auto"/>
                        <w:left w:val="none" w:sz="0" w:space="0" w:color="auto"/>
                        <w:bottom w:val="none" w:sz="0" w:space="0" w:color="auto"/>
                        <w:right w:val="none" w:sz="0" w:space="0" w:color="auto"/>
                      </w:divBdr>
                    </w:div>
                    <w:div w:id="1998415111">
                      <w:marLeft w:val="0"/>
                      <w:marRight w:val="0"/>
                      <w:marTop w:val="0"/>
                      <w:marBottom w:val="0"/>
                      <w:divBdr>
                        <w:top w:val="none" w:sz="0" w:space="0" w:color="auto"/>
                        <w:left w:val="none" w:sz="0" w:space="0" w:color="auto"/>
                        <w:bottom w:val="none" w:sz="0" w:space="0" w:color="auto"/>
                        <w:right w:val="none" w:sz="0" w:space="0" w:color="auto"/>
                      </w:divBdr>
                    </w:div>
                    <w:div w:id="1566454242">
                      <w:marLeft w:val="0"/>
                      <w:marRight w:val="0"/>
                      <w:marTop w:val="0"/>
                      <w:marBottom w:val="0"/>
                      <w:divBdr>
                        <w:top w:val="none" w:sz="0" w:space="0" w:color="auto"/>
                        <w:left w:val="none" w:sz="0" w:space="0" w:color="auto"/>
                        <w:bottom w:val="none" w:sz="0" w:space="0" w:color="auto"/>
                        <w:right w:val="none" w:sz="0" w:space="0" w:color="auto"/>
                      </w:divBdr>
                    </w:div>
                    <w:div w:id="978336680">
                      <w:marLeft w:val="0"/>
                      <w:marRight w:val="0"/>
                      <w:marTop w:val="0"/>
                      <w:marBottom w:val="0"/>
                      <w:divBdr>
                        <w:top w:val="none" w:sz="0" w:space="0" w:color="auto"/>
                        <w:left w:val="none" w:sz="0" w:space="0" w:color="auto"/>
                        <w:bottom w:val="none" w:sz="0" w:space="0" w:color="auto"/>
                        <w:right w:val="none" w:sz="0" w:space="0" w:color="auto"/>
                      </w:divBdr>
                    </w:div>
                    <w:div w:id="805315202">
                      <w:marLeft w:val="0"/>
                      <w:marRight w:val="0"/>
                      <w:marTop w:val="0"/>
                      <w:marBottom w:val="0"/>
                      <w:divBdr>
                        <w:top w:val="none" w:sz="0" w:space="0" w:color="auto"/>
                        <w:left w:val="none" w:sz="0" w:space="0" w:color="auto"/>
                        <w:bottom w:val="none" w:sz="0" w:space="0" w:color="auto"/>
                        <w:right w:val="none" w:sz="0" w:space="0" w:color="auto"/>
                      </w:divBdr>
                    </w:div>
                    <w:div w:id="19074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622692">
      <w:bodyDiv w:val="1"/>
      <w:marLeft w:val="0"/>
      <w:marRight w:val="0"/>
      <w:marTop w:val="0"/>
      <w:marBottom w:val="0"/>
      <w:divBdr>
        <w:top w:val="none" w:sz="0" w:space="0" w:color="auto"/>
        <w:left w:val="none" w:sz="0" w:space="0" w:color="auto"/>
        <w:bottom w:val="none" w:sz="0" w:space="0" w:color="auto"/>
        <w:right w:val="none" w:sz="0" w:space="0" w:color="auto"/>
      </w:divBdr>
      <w:divsChild>
        <w:div w:id="1343967191">
          <w:marLeft w:val="0"/>
          <w:marRight w:val="0"/>
          <w:marTop w:val="0"/>
          <w:marBottom w:val="0"/>
          <w:divBdr>
            <w:top w:val="none" w:sz="0" w:space="0" w:color="auto"/>
            <w:left w:val="none" w:sz="0" w:space="0" w:color="auto"/>
            <w:bottom w:val="none" w:sz="0" w:space="0" w:color="auto"/>
            <w:right w:val="none" w:sz="0" w:space="0" w:color="auto"/>
          </w:divBdr>
          <w:divsChild>
            <w:div w:id="642467693">
              <w:marLeft w:val="0"/>
              <w:marRight w:val="0"/>
              <w:marTop w:val="0"/>
              <w:marBottom w:val="0"/>
              <w:divBdr>
                <w:top w:val="none" w:sz="0" w:space="0" w:color="auto"/>
                <w:left w:val="none" w:sz="0" w:space="0" w:color="auto"/>
                <w:bottom w:val="none" w:sz="0" w:space="0" w:color="auto"/>
                <w:right w:val="none" w:sz="0" w:space="0" w:color="auto"/>
              </w:divBdr>
              <w:divsChild>
                <w:div w:id="1227912274">
                  <w:marLeft w:val="0"/>
                  <w:marRight w:val="0"/>
                  <w:marTop w:val="0"/>
                  <w:marBottom w:val="0"/>
                  <w:divBdr>
                    <w:top w:val="none" w:sz="0" w:space="0" w:color="auto"/>
                    <w:left w:val="none" w:sz="0" w:space="0" w:color="auto"/>
                    <w:bottom w:val="none" w:sz="0" w:space="0" w:color="auto"/>
                    <w:right w:val="none" w:sz="0" w:space="0" w:color="auto"/>
                  </w:divBdr>
                  <w:divsChild>
                    <w:div w:id="1263610667">
                      <w:marLeft w:val="0"/>
                      <w:marRight w:val="0"/>
                      <w:marTop w:val="0"/>
                      <w:marBottom w:val="0"/>
                      <w:divBdr>
                        <w:top w:val="none" w:sz="0" w:space="0" w:color="auto"/>
                        <w:left w:val="none" w:sz="0" w:space="0" w:color="auto"/>
                        <w:bottom w:val="none" w:sz="0" w:space="0" w:color="auto"/>
                        <w:right w:val="none" w:sz="0" w:space="0" w:color="auto"/>
                      </w:divBdr>
                    </w:div>
                    <w:div w:id="887955232">
                      <w:marLeft w:val="0"/>
                      <w:marRight w:val="0"/>
                      <w:marTop w:val="0"/>
                      <w:marBottom w:val="0"/>
                      <w:divBdr>
                        <w:top w:val="none" w:sz="0" w:space="0" w:color="auto"/>
                        <w:left w:val="none" w:sz="0" w:space="0" w:color="auto"/>
                        <w:bottom w:val="none" w:sz="0" w:space="0" w:color="auto"/>
                        <w:right w:val="none" w:sz="0" w:space="0" w:color="auto"/>
                      </w:divBdr>
                    </w:div>
                    <w:div w:id="439378976">
                      <w:marLeft w:val="0"/>
                      <w:marRight w:val="0"/>
                      <w:marTop w:val="0"/>
                      <w:marBottom w:val="0"/>
                      <w:divBdr>
                        <w:top w:val="none" w:sz="0" w:space="0" w:color="auto"/>
                        <w:left w:val="none" w:sz="0" w:space="0" w:color="auto"/>
                        <w:bottom w:val="none" w:sz="0" w:space="0" w:color="auto"/>
                        <w:right w:val="none" w:sz="0" w:space="0" w:color="auto"/>
                      </w:divBdr>
                    </w:div>
                    <w:div w:id="1219899433">
                      <w:marLeft w:val="0"/>
                      <w:marRight w:val="0"/>
                      <w:marTop w:val="0"/>
                      <w:marBottom w:val="0"/>
                      <w:divBdr>
                        <w:top w:val="none" w:sz="0" w:space="0" w:color="auto"/>
                        <w:left w:val="none" w:sz="0" w:space="0" w:color="auto"/>
                        <w:bottom w:val="none" w:sz="0" w:space="0" w:color="auto"/>
                        <w:right w:val="none" w:sz="0" w:space="0" w:color="auto"/>
                      </w:divBdr>
                    </w:div>
                    <w:div w:id="793057435">
                      <w:marLeft w:val="0"/>
                      <w:marRight w:val="0"/>
                      <w:marTop w:val="0"/>
                      <w:marBottom w:val="0"/>
                      <w:divBdr>
                        <w:top w:val="none" w:sz="0" w:space="0" w:color="auto"/>
                        <w:left w:val="none" w:sz="0" w:space="0" w:color="auto"/>
                        <w:bottom w:val="none" w:sz="0" w:space="0" w:color="auto"/>
                        <w:right w:val="none" w:sz="0" w:space="0" w:color="auto"/>
                      </w:divBdr>
                    </w:div>
                    <w:div w:id="36396716">
                      <w:marLeft w:val="0"/>
                      <w:marRight w:val="0"/>
                      <w:marTop w:val="0"/>
                      <w:marBottom w:val="0"/>
                      <w:divBdr>
                        <w:top w:val="none" w:sz="0" w:space="0" w:color="auto"/>
                        <w:left w:val="none" w:sz="0" w:space="0" w:color="auto"/>
                        <w:bottom w:val="none" w:sz="0" w:space="0" w:color="auto"/>
                        <w:right w:val="none" w:sz="0" w:space="0" w:color="auto"/>
                      </w:divBdr>
                    </w:div>
                    <w:div w:id="534847353">
                      <w:marLeft w:val="0"/>
                      <w:marRight w:val="0"/>
                      <w:marTop w:val="0"/>
                      <w:marBottom w:val="0"/>
                      <w:divBdr>
                        <w:top w:val="none" w:sz="0" w:space="0" w:color="auto"/>
                        <w:left w:val="none" w:sz="0" w:space="0" w:color="auto"/>
                        <w:bottom w:val="none" w:sz="0" w:space="0" w:color="auto"/>
                        <w:right w:val="none" w:sz="0" w:space="0" w:color="auto"/>
                      </w:divBdr>
                    </w:div>
                    <w:div w:id="1979794351">
                      <w:marLeft w:val="0"/>
                      <w:marRight w:val="0"/>
                      <w:marTop w:val="0"/>
                      <w:marBottom w:val="0"/>
                      <w:divBdr>
                        <w:top w:val="none" w:sz="0" w:space="0" w:color="auto"/>
                        <w:left w:val="none" w:sz="0" w:space="0" w:color="auto"/>
                        <w:bottom w:val="none" w:sz="0" w:space="0" w:color="auto"/>
                        <w:right w:val="none" w:sz="0" w:space="0" w:color="auto"/>
                      </w:divBdr>
                    </w:div>
                    <w:div w:id="735131305">
                      <w:marLeft w:val="0"/>
                      <w:marRight w:val="0"/>
                      <w:marTop w:val="0"/>
                      <w:marBottom w:val="0"/>
                      <w:divBdr>
                        <w:top w:val="none" w:sz="0" w:space="0" w:color="auto"/>
                        <w:left w:val="none" w:sz="0" w:space="0" w:color="auto"/>
                        <w:bottom w:val="none" w:sz="0" w:space="0" w:color="auto"/>
                        <w:right w:val="none" w:sz="0" w:space="0" w:color="auto"/>
                      </w:divBdr>
                    </w:div>
                    <w:div w:id="2110852458">
                      <w:marLeft w:val="0"/>
                      <w:marRight w:val="0"/>
                      <w:marTop w:val="0"/>
                      <w:marBottom w:val="0"/>
                      <w:divBdr>
                        <w:top w:val="none" w:sz="0" w:space="0" w:color="auto"/>
                        <w:left w:val="none" w:sz="0" w:space="0" w:color="auto"/>
                        <w:bottom w:val="none" w:sz="0" w:space="0" w:color="auto"/>
                        <w:right w:val="none" w:sz="0" w:space="0" w:color="auto"/>
                      </w:divBdr>
                    </w:div>
                    <w:div w:id="414130189">
                      <w:marLeft w:val="0"/>
                      <w:marRight w:val="0"/>
                      <w:marTop w:val="0"/>
                      <w:marBottom w:val="0"/>
                      <w:divBdr>
                        <w:top w:val="none" w:sz="0" w:space="0" w:color="auto"/>
                        <w:left w:val="none" w:sz="0" w:space="0" w:color="auto"/>
                        <w:bottom w:val="none" w:sz="0" w:space="0" w:color="auto"/>
                        <w:right w:val="none" w:sz="0" w:space="0" w:color="auto"/>
                      </w:divBdr>
                    </w:div>
                    <w:div w:id="865170390">
                      <w:marLeft w:val="0"/>
                      <w:marRight w:val="0"/>
                      <w:marTop w:val="0"/>
                      <w:marBottom w:val="0"/>
                      <w:divBdr>
                        <w:top w:val="none" w:sz="0" w:space="0" w:color="auto"/>
                        <w:left w:val="none" w:sz="0" w:space="0" w:color="auto"/>
                        <w:bottom w:val="none" w:sz="0" w:space="0" w:color="auto"/>
                        <w:right w:val="none" w:sz="0" w:space="0" w:color="auto"/>
                      </w:divBdr>
                    </w:div>
                    <w:div w:id="227693902">
                      <w:marLeft w:val="0"/>
                      <w:marRight w:val="0"/>
                      <w:marTop w:val="0"/>
                      <w:marBottom w:val="0"/>
                      <w:divBdr>
                        <w:top w:val="none" w:sz="0" w:space="0" w:color="auto"/>
                        <w:left w:val="none" w:sz="0" w:space="0" w:color="auto"/>
                        <w:bottom w:val="none" w:sz="0" w:space="0" w:color="auto"/>
                        <w:right w:val="none" w:sz="0" w:space="0" w:color="auto"/>
                      </w:divBdr>
                    </w:div>
                    <w:div w:id="629284810">
                      <w:marLeft w:val="0"/>
                      <w:marRight w:val="0"/>
                      <w:marTop w:val="0"/>
                      <w:marBottom w:val="0"/>
                      <w:divBdr>
                        <w:top w:val="none" w:sz="0" w:space="0" w:color="auto"/>
                        <w:left w:val="none" w:sz="0" w:space="0" w:color="auto"/>
                        <w:bottom w:val="none" w:sz="0" w:space="0" w:color="auto"/>
                        <w:right w:val="none" w:sz="0" w:space="0" w:color="auto"/>
                      </w:divBdr>
                    </w:div>
                    <w:div w:id="345326316">
                      <w:marLeft w:val="0"/>
                      <w:marRight w:val="0"/>
                      <w:marTop w:val="0"/>
                      <w:marBottom w:val="0"/>
                      <w:divBdr>
                        <w:top w:val="none" w:sz="0" w:space="0" w:color="auto"/>
                        <w:left w:val="none" w:sz="0" w:space="0" w:color="auto"/>
                        <w:bottom w:val="none" w:sz="0" w:space="0" w:color="auto"/>
                        <w:right w:val="none" w:sz="0" w:space="0" w:color="auto"/>
                      </w:divBdr>
                    </w:div>
                    <w:div w:id="108936362">
                      <w:marLeft w:val="0"/>
                      <w:marRight w:val="0"/>
                      <w:marTop w:val="0"/>
                      <w:marBottom w:val="0"/>
                      <w:divBdr>
                        <w:top w:val="none" w:sz="0" w:space="0" w:color="auto"/>
                        <w:left w:val="none" w:sz="0" w:space="0" w:color="auto"/>
                        <w:bottom w:val="none" w:sz="0" w:space="0" w:color="auto"/>
                        <w:right w:val="none" w:sz="0" w:space="0" w:color="auto"/>
                      </w:divBdr>
                    </w:div>
                    <w:div w:id="1809980173">
                      <w:marLeft w:val="0"/>
                      <w:marRight w:val="0"/>
                      <w:marTop w:val="0"/>
                      <w:marBottom w:val="0"/>
                      <w:divBdr>
                        <w:top w:val="none" w:sz="0" w:space="0" w:color="auto"/>
                        <w:left w:val="none" w:sz="0" w:space="0" w:color="auto"/>
                        <w:bottom w:val="none" w:sz="0" w:space="0" w:color="auto"/>
                        <w:right w:val="none" w:sz="0" w:space="0" w:color="auto"/>
                      </w:divBdr>
                    </w:div>
                    <w:div w:id="1093941980">
                      <w:marLeft w:val="0"/>
                      <w:marRight w:val="0"/>
                      <w:marTop w:val="0"/>
                      <w:marBottom w:val="0"/>
                      <w:divBdr>
                        <w:top w:val="none" w:sz="0" w:space="0" w:color="auto"/>
                        <w:left w:val="none" w:sz="0" w:space="0" w:color="auto"/>
                        <w:bottom w:val="none" w:sz="0" w:space="0" w:color="auto"/>
                        <w:right w:val="none" w:sz="0" w:space="0" w:color="auto"/>
                      </w:divBdr>
                    </w:div>
                    <w:div w:id="409233792">
                      <w:marLeft w:val="0"/>
                      <w:marRight w:val="0"/>
                      <w:marTop w:val="0"/>
                      <w:marBottom w:val="0"/>
                      <w:divBdr>
                        <w:top w:val="none" w:sz="0" w:space="0" w:color="auto"/>
                        <w:left w:val="none" w:sz="0" w:space="0" w:color="auto"/>
                        <w:bottom w:val="none" w:sz="0" w:space="0" w:color="auto"/>
                        <w:right w:val="none" w:sz="0" w:space="0" w:color="auto"/>
                      </w:divBdr>
                    </w:div>
                    <w:div w:id="1930966613">
                      <w:marLeft w:val="0"/>
                      <w:marRight w:val="0"/>
                      <w:marTop w:val="0"/>
                      <w:marBottom w:val="0"/>
                      <w:divBdr>
                        <w:top w:val="none" w:sz="0" w:space="0" w:color="auto"/>
                        <w:left w:val="none" w:sz="0" w:space="0" w:color="auto"/>
                        <w:bottom w:val="none" w:sz="0" w:space="0" w:color="auto"/>
                        <w:right w:val="none" w:sz="0" w:space="0" w:color="auto"/>
                      </w:divBdr>
                    </w:div>
                    <w:div w:id="1721436116">
                      <w:marLeft w:val="0"/>
                      <w:marRight w:val="0"/>
                      <w:marTop w:val="0"/>
                      <w:marBottom w:val="0"/>
                      <w:divBdr>
                        <w:top w:val="none" w:sz="0" w:space="0" w:color="auto"/>
                        <w:left w:val="none" w:sz="0" w:space="0" w:color="auto"/>
                        <w:bottom w:val="none" w:sz="0" w:space="0" w:color="auto"/>
                        <w:right w:val="none" w:sz="0" w:space="0" w:color="auto"/>
                      </w:divBdr>
                    </w:div>
                    <w:div w:id="16686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astro</dc:creator>
  <cp:lastModifiedBy>astro</cp:lastModifiedBy>
  <cp:revision>2</cp:revision>
  <dcterms:created xsi:type="dcterms:W3CDTF">2017-08-15T03:32:00Z</dcterms:created>
  <dcterms:modified xsi:type="dcterms:W3CDTF">2017-08-15T03:32:00Z</dcterms:modified>
</cp:coreProperties>
</file>