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88" w:rsidRPr="00A93456" w:rsidRDefault="00864988" w:rsidP="003F656A">
      <w:pPr>
        <w:jc w:val="center"/>
        <w:rPr>
          <w:rFonts w:ascii="標楷體" w:eastAsia="標楷體" w:hAnsi="標楷體"/>
          <w:sz w:val="30"/>
          <w:szCs w:val="30"/>
        </w:rPr>
      </w:pPr>
      <w:r w:rsidRPr="00A93456">
        <w:rPr>
          <w:rFonts w:ascii="標楷體" w:eastAsia="標楷體" w:hAnsi="標楷體" w:hint="eastAsia"/>
          <w:sz w:val="30"/>
          <w:szCs w:val="30"/>
        </w:rPr>
        <w:t>佛光山學校財團法人高雄市普門高級中學飲水機使用管理要點</w:t>
      </w:r>
    </w:p>
    <w:p w:rsidR="00864988" w:rsidRDefault="00864988" w:rsidP="00A93456">
      <w:pPr>
        <w:jc w:val="right"/>
        <w:rPr>
          <w:rFonts w:ascii="標楷體" w:eastAsia="標楷體" w:hAnsi="標楷體" w:hint="eastAsia"/>
        </w:rPr>
      </w:pPr>
      <w:r w:rsidRPr="00A009F7">
        <w:rPr>
          <w:rFonts w:ascii="標楷體" w:eastAsia="標楷體" w:hAnsi="標楷體" w:hint="eastAsia"/>
        </w:rPr>
        <w:t>101年</w:t>
      </w:r>
      <w:r w:rsidR="000459A9" w:rsidRPr="00A009F7">
        <w:rPr>
          <w:rFonts w:ascii="標楷體" w:eastAsia="標楷體" w:hAnsi="標楷體" w:hint="eastAsia"/>
        </w:rPr>
        <w:t xml:space="preserve"> </w:t>
      </w:r>
      <w:r w:rsidRPr="00A009F7">
        <w:rPr>
          <w:rFonts w:ascii="標楷體" w:eastAsia="標楷體" w:hAnsi="標楷體" w:hint="eastAsia"/>
        </w:rPr>
        <w:t>6月</w:t>
      </w:r>
      <w:r w:rsidR="00A009F7">
        <w:rPr>
          <w:rFonts w:ascii="標楷體" w:eastAsia="標楷體" w:hAnsi="標楷體" w:hint="eastAsia"/>
        </w:rPr>
        <w:t>26</w:t>
      </w:r>
      <w:r w:rsidRPr="00A009F7">
        <w:rPr>
          <w:rFonts w:ascii="標楷體" w:eastAsia="標楷體" w:hAnsi="標楷體" w:hint="eastAsia"/>
        </w:rPr>
        <w:t>日</w:t>
      </w:r>
      <w:r w:rsidRPr="00A93456">
        <w:rPr>
          <w:rFonts w:ascii="標楷體" w:eastAsia="標楷體" w:hAnsi="標楷體" w:hint="eastAsia"/>
        </w:rPr>
        <w:t>行政會議修正通過</w:t>
      </w:r>
    </w:p>
    <w:p w:rsidR="00C00147" w:rsidRPr="00A93456" w:rsidRDefault="00C00147" w:rsidP="00A93456">
      <w:pPr>
        <w:jc w:val="right"/>
        <w:rPr>
          <w:rFonts w:ascii="標楷體" w:eastAsia="標楷體" w:hAnsi="標楷體"/>
        </w:rPr>
      </w:pPr>
      <w:r>
        <w:rPr>
          <w:rFonts w:ascii="標楷體" w:eastAsia="標楷體" w:hAnsi="標楷體" w:hint="eastAsia"/>
        </w:rPr>
        <w:t xml:space="preserve">106年 </w:t>
      </w:r>
      <w:bookmarkStart w:id="0" w:name="_GoBack"/>
      <w:bookmarkEnd w:id="0"/>
      <w:r>
        <w:rPr>
          <w:rFonts w:ascii="標楷體" w:eastAsia="標楷體" w:hAnsi="標楷體" w:hint="eastAsia"/>
        </w:rPr>
        <w:t>8月29日行政會議修正通過</w:t>
      </w:r>
    </w:p>
    <w:p w:rsidR="00976238" w:rsidRPr="003565EC" w:rsidRDefault="003565EC" w:rsidP="003565EC">
      <w:pPr>
        <w:widowControl/>
        <w:snapToGrid w:val="0"/>
        <w:spacing w:before="100" w:beforeAutospacing="1" w:after="100" w:afterAutospacing="1"/>
        <w:rPr>
          <w:rFonts w:ascii="標楷體" w:eastAsia="標楷體" w:hAnsi="標楷體" w:cs="新細明體"/>
          <w:color w:val="000000"/>
          <w:kern w:val="0"/>
          <w:sz w:val="28"/>
          <w:szCs w:val="28"/>
        </w:rPr>
      </w:pPr>
      <w:r>
        <w:rPr>
          <w:rFonts w:ascii="標楷體" w:eastAsia="標楷體" w:hAnsi="標楷體" w:cs="新細明體" w:hint="eastAsia"/>
          <w:b/>
          <w:bCs/>
          <w:color w:val="000000"/>
          <w:kern w:val="0"/>
          <w:sz w:val="28"/>
          <w:szCs w:val="28"/>
        </w:rPr>
        <w:t>一</w:t>
      </w:r>
      <w:r>
        <w:rPr>
          <w:rFonts w:ascii="新細明體" w:eastAsia="新細明體" w:hAnsi="新細明體" w:cs="新細明體" w:hint="eastAsia"/>
          <w:b/>
          <w:bCs/>
          <w:color w:val="000000"/>
          <w:kern w:val="0"/>
          <w:sz w:val="28"/>
          <w:szCs w:val="28"/>
        </w:rPr>
        <w:t>、</w:t>
      </w:r>
      <w:r w:rsidR="00864988" w:rsidRPr="003565EC">
        <w:rPr>
          <w:rFonts w:ascii="標楷體" w:eastAsia="標楷體" w:hAnsi="標楷體" w:cs="新細明體" w:hint="eastAsia"/>
          <w:b/>
          <w:bCs/>
          <w:color w:val="000000"/>
          <w:kern w:val="0"/>
          <w:sz w:val="28"/>
          <w:szCs w:val="28"/>
        </w:rPr>
        <w:t>依據：</w:t>
      </w:r>
      <w:r w:rsidR="00864988" w:rsidRPr="003565EC">
        <w:rPr>
          <w:rFonts w:ascii="標楷體" w:eastAsia="標楷體" w:hAnsi="標楷體" w:cs="新細明體" w:hint="eastAsia"/>
          <w:color w:val="000000"/>
          <w:kern w:val="0"/>
          <w:sz w:val="28"/>
          <w:szCs w:val="28"/>
        </w:rPr>
        <w:br/>
      </w:r>
      <w:r w:rsidR="00976238" w:rsidRPr="003565EC">
        <w:rPr>
          <w:rFonts w:ascii="標楷體" w:eastAsia="標楷體" w:hAnsi="標楷體" w:cs="新細明體" w:hint="eastAsia"/>
          <w:color w:val="000000"/>
          <w:kern w:val="0"/>
          <w:sz w:val="28"/>
          <w:szCs w:val="28"/>
        </w:rPr>
        <w:t>行政院環保署「飲用水設備維護管理辦法」。</w:t>
      </w:r>
    </w:p>
    <w:p w:rsidR="003565EC" w:rsidRPr="003565EC" w:rsidRDefault="003565EC" w:rsidP="003565EC">
      <w:pPr>
        <w:widowControl/>
        <w:snapToGrid w:val="0"/>
        <w:spacing w:before="100" w:beforeAutospacing="1" w:after="100" w:afterAutospacing="1"/>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二</w:t>
      </w:r>
      <w:r>
        <w:rPr>
          <w:rFonts w:ascii="新細明體" w:eastAsia="新細明體" w:hAnsi="新細明體" w:cs="新細明體" w:hint="eastAsia"/>
          <w:b/>
          <w:bCs/>
          <w:color w:val="000000"/>
          <w:kern w:val="0"/>
          <w:sz w:val="28"/>
          <w:szCs w:val="28"/>
        </w:rPr>
        <w:t>、</w:t>
      </w:r>
      <w:r w:rsidR="00864988" w:rsidRPr="003565EC">
        <w:rPr>
          <w:rFonts w:ascii="標楷體" w:eastAsia="標楷體" w:hAnsi="標楷體" w:cs="新細明體" w:hint="eastAsia"/>
          <w:b/>
          <w:bCs/>
          <w:color w:val="000000"/>
          <w:kern w:val="0"/>
          <w:sz w:val="28"/>
          <w:szCs w:val="28"/>
        </w:rPr>
        <w:t>目的：</w:t>
      </w:r>
    </w:p>
    <w:p w:rsidR="00976238" w:rsidRPr="003565EC" w:rsidRDefault="00A93456" w:rsidP="003565EC">
      <w:pPr>
        <w:widowControl/>
        <w:snapToGrid w:val="0"/>
        <w:spacing w:before="100" w:beforeAutospacing="1" w:after="100" w:afterAutospacing="1"/>
        <w:ind w:leftChars="100" w:left="240"/>
        <w:rPr>
          <w:rFonts w:ascii="標楷體" w:eastAsia="標楷體" w:hAnsi="標楷體" w:cs="新細明體"/>
          <w:color w:val="000000"/>
          <w:kern w:val="0"/>
          <w:sz w:val="28"/>
          <w:szCs w:val="28"/>
        </w:rPr>
      </w:pPr>
      <w:r w:rsidRPr="003565EC">
        <w:rPr>
          <w:rFonts w:ascii="標楷體" w:eastAsia="標楷體" w:hAnsi="標楷體" w:cs="新細明體" w:hint="eastAsia"/>
          <w:color w:val="000000"/>
          <w:kern w:val="0"/>
          <w:sz w:val="28"/>
          <w:szCs w:val="28"/>
        </w:rPr>
        <w:t>(</w:t>
      </w:r>
      <w:proofErr w:type="gramStart"/>
      <w:r w:rsidR="00976238" w:rsidRPr="003565EC">
        <w:rPr>
          <w:rFonts w:ascii="標楷體" w:eastAsia="標楷體" w:hAnsi="標楷體" w:cs="新細明體" w:hint="eastAsia"/>
          <w:color w:val="000000"/>
          <w:kern w:val="0"/>
          <w:sz w:val="28"/>
          <w:szCs w:val="28"/>
        </w:rPr>
        <w:t>一</w:t>
      </w:r>
      <w:proofErr w:type="gramEnd"/>
      <w:r w:rsidRPr="003565EC">
        <w:rPr>
          <w:rFonts w:ascii="標楷體" w:eastAsia="標楷體" w:hAnsi="標楷體" w:cs="新細明體" w:hint="eastAsia"/>
          <w:color w:val="000000"/>
          <w:kern w:val="0"/>
          <w:sz w:val="28"/>
          <w:szCs w:val="28"/>
        </w:rPr>
        <w:t>)</w:t>
      </w:r>
      <w:r w:rsidR="00976238" w:rsidRPr="003565EC">
        <w:rPr>
          <w:rFonts w:ascii="標楷體" w:eastAsia="標楷體" w:hAnsi="標楷體" w:cs="新細明體" w:hint="eastAsia"/>
          <w:color w:val="000000"/>
          <w:kern w:val="0"/>
          <w:sz w:val="28"/>
          <w:szCs w:val="28"/>
        </w:rPr>
        <w:t>確保飲用水水源水質。</w:t>
      </w:r>
    </w:p>
    <w:p w:rsidR="00976238" w:rsidRPr="00976238" w:rsidRDefault="00A93456" w:rsidP="00A93456">
      <w:pPr>
        <w:widowControl/>
        <w:snapToGrid w:val="0"/>
        <w:spacing w:before="100" w:beforeAutospacing="1" w:after="100" w:afterAutospacing="1"/>
        <w:ind w:leftChars="100" w:left="2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00976238" w:rsidRPr="00976238">
        <w:rPr>
          <w:rFonts w:ascii="標楷體" w:eastAsia="標楷體" w:hAnsi="標楷體" w:cs="新細明體" w:hint="eastAsia"/>
          <w:color w:val="000000"/>
          <w:kern w:val="0"/>
          <w:sz w:val="28"/>
          <w:szCs w:val="28"/>
        </w:rPr>
        <w:t>二</w:t>
      </w:r>
      <w:r>
        <w:rPr>
          <w:rFonts w:ascii="標楷體" w:eastAsia="標楷體" w:hAnsi="標楷體" w:cs="新細明體" w:hint="eastAsia"/>
          <w:color w:val="000000"/>
          <w:kern w:val="0"/>
          <w:sz w:val="28"/>
          <w:szCs w:val="28"/>
        </w:rPr>
        <w:t>)</w:t>
      </w:r>
      <w:r w:rsidR="00976238" w:rsidRPr="00976238">
        <w:rPr>
          <w:rFonts w:ascii="標楷體" w:eastAsia="標楷體" w:hAnsi="標楷體" w:cs="新細明體" w:hint="eastAsia"/>
          <w:color w:val="000000"/>
          <w:kern w:val="0"/>
          <w:sz w:val="28"/>
          <w:szCs w:val="28"/>
        </w:rPr>
        <w:t>提昇學校飲用水品質。</w:t>
      </w:r>
    </w:p>
    <w:p w:rsidR="00976238" w:rsidRDefault="00A93456" w:rsidP="00A93456">
      <w:pPr>
        <w:widowControl/>
        <w:snapToGrid w:val="0"/>
        <w:spacing w:before="100" w:beforeAutospacing="1" w:after="100" w:afterAutospacing="1"/>
        <w:ind w:leftChars="100" w:left="2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00976238" w:rsidRPr="00976238">
        <w:rPr>
          <w:rFonts w:ascii="標楷體" w:eastAsia="標楷體" w:hAnsi="標楷體" w:cs="新細明體" w:hint="eastAsia"/>
          <w:color w:val="000000"/>
          <w:kern w:val="0"/>
          <w:sz w:val="28"/>
          <w:szCs w:val="28"/>
        </w:rPr>
        <w:t>三</w:t>
      </w:r>
      <w:r>
        <w:rPr>
          <w:rFonts w:ascii="標楷體" w:eastAsia="標楷體" w:hAnsi="標楷體" w:cs="新細明體" w:hint="eastAsia"/>
          <w:color w:val="000000"/>
          <w:kern w:val="0"/>
          <w:sz w:val="28"/>
          <w:szCs w:val="28"/>
        </w:rPr>
        <w:t>)</w:t>
      </w:r>
      <w:r w:rsidR="00976238" w:rsidRPr="00976238">
        <w:rPr>
          <w:rFonts w:ascii="標楷體" w:eastAsia="標楷體" w:hAnsi="標楷體" w:cs="新細明體" w:hint="eastAsia"/>
          <w:color w:val="000000"/>
          <w:kern w:val="0"/>
          <w:sz w:val="28"/>
          <w:szCs w:val="28"/>
        </w:rPr>
        <w:t>維護學校師生健康。</w:t>
      </w:r>
    </w:p>
    <w:p w:rsidR="00864988" w:rsidRPr="00864988" w:rsidRDefault="00864988" w:rsidP="00864988">
      <w:pPr>
        <w:widowControl/>
        <w:snapToGrid w:val="0"/>
        <w:spacing w:before="100" w:beforeAutospacing="1" w:after="100" w:afterAutospacing="1"/>
        <w:rPr>
          <w:rFonts w:ascii="標楷體" w:eastAsia="標楷體" w:hAnsi="標楷體" w:cs="新細明體"/>
          <w:b/>
          <w:bCs/>
          <w:color w:val="000000"/>
          <w:kern w:val="0"/>
          <w:sz w:val="28"/>
          <w:szCs w:val="28"/>
        </w:rPr>
      </w:pPr>
      <w:r w:rsidRPr="00864988">
        <w:rPr>
          <w:rFonts w:ascii="標楷體" w:eastAsia="標楷體" w:hAnsi="標楷體" w:cs="新細明體" w:hint="eastAsia"/>
          <w:b/>
          <w:bCs/>
          <w:color w:val="000000"/>
          <w:kern w:val="0"/>
          <w:sz w:val="28"/>
          <w:szCs w:val="28"/>
        </w:rPr>
        <w:t>三、設備管理與維護：</w:t>
      </w:r>
    </w:p>
    <w:p w:rsidR="00864988" w:rsidRDefault="00A93456" w:rsidP="00A93456">
      <w:pPr>
        <w:widowControl/>
        <w:snapToGrid w:val="0"/>
        <w:spacing w:before="100" w:beforeAutospacing="1" w:after="100" w:afterAutospacing="1"/>
        <w:ind w:leftChars="100" w:left="2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864988" w:rsidRPr="00864988">
        <w:rPr>
          <w:rFonts w:ascii="標楷體" w:eastAsia="標楷體" w:hAnsi="標楷體" w:cs="新細明體" w:hint="eastAsia"/>
          <w:color w:val="000000"/>
          <w:kern w:val="0"/>
          <w:sz w:val="28"/>
          <w:szCs w:val="28"/>
        </w:rPr>
        <w:t>每學</w:t>
      </w:r>
      <w:r w:rsidR="00976238">
        <w:rPr>
          <w:rFonts w:ascii="標楷體" w:eastAsia="標楷體" w:hAnsi="標楷體" w:cs="新細明體" w:hint="eastAsia"/>
          <w:color w:val="000000"/>
          <w:kern w:val="0"/>
          <w:sz w:val="28"/>
          <w:szCs w:val="28"/>
        </w:rPr>
        <w:t>年</w:t>
      </w:r>
      <w:r w:rsidR="00864988" w:rsidRPr="00864988">
        <w:rPr>
          <w:rFonts w:ascii="標楷體" w:eastAsia="標楷體" w:hAnsi="標楷體" w:cs="新細明體" w:hint="eastAsia"/>
          <w:color w:val="000000"/>
          <w:kern w:val="0"/>
          <w:sz w:val="28"/>
          <w:szCs w:val="28"/>
        </w:rPr>
        <w:t>水塔清洗一次。</w:t>
      </w:r>
    </w:p>
    <w:p w:rsidR="00864988" w:rsidRPr="00864988" w:rsidRDefault="00A93456" w:rsidP="00A93456">
      <w:pPr>
        <w:widowControl/>
        <w:snapToGrid w:val="0"/>
        <w:spacing w:before="100" w:beforeAutospacing="1" w:after="100" w:afterAutospacing="1"/>
        <w:ind w:leftChars="100" w:left="520" w:hanging="28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t>(二)</w:t>
      </w:r>
      <w:r w:rsidR="00864988" w:rsidRPr="00864988">
        <w:rPr>
          <w:rFonts w:ascii="標楷體" w:eastAsia="標楷體" w:hAnsi="標楷體" w:cs="新細明體" w:hint="eastAsia"/>
          <w:color w:val="000000"/>
          <w:kern w:val="0"/>
          <w:sz w:val="28"/>
          <w:szCs w:val="28"/>
        </w:rPr>
        <w:t>每三</w:t>
      </w:r>
      <w:proofErr w:type="gramStart"/>
      <w:r w:rsidR="00864988" w:rsidRPr="00864988">
        <w:rPr>
          <w:rFonts w:ascii="標楷體" w:eastAsia="標楷體" w:hAnsi="標楷體" w:cs="新細明體" w:hint="eastAsia"/>
          <w:color w:val="000000"/>
          <w:kern w:val="0"/>
          <w:sz w:val="28"/>
          <w:szCs w:val="28"/>
        </w:rPr>
        <w:t>個</w:t>
      </w:r>
      <w:proofErr w:type="gramEnd"/>
      <w:r w:rsidR="00864988" w:rsidRPr="00864988">
        <w:rPr>
          <w:rFonts w:ascii="標楷體" w:eastAsia="標楷體" w:hAnsi="標楷體" w:cs="新細明體" w:hint="eastAsia"/>
          <w:color w:val="000000"/>
          <w:kern w:val="0"/>
          <w:sz w:val="28"/>
          <w:szCs w:val="28"/>
        </w:rPr>
        <w:t>月做一次飲用水樣品檢驗。</w:t>
      </w:r>
    </w:p>
    <w:p w:rsidR="00864988" w:rsidRPr="00864988" w:rsidRDefault="00A93456" w:rsidP="00A93456">
      <w:pPr>
        <w:widowControl/>
        <w:snapToGrid w:val="0"/>
        <w:spacing w:before="100" w:beforeAutospacing="1" w:after="100" w:afterAutospacing="1"/>
        <w:ind w:leftChars="100" w:left="2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t>(三)</w:t>
      </w:r>
      <w:r w:rsidR="00864988" w:rsidRPr="00864988">
        <w:rPr>
          <w:rFonts w:ascii="標楷體" w:eastAsia="標楷體" w:hAnsi="標楷體" w:cs="新細明體" w:hint="eastAsia"/>
          <w:color w:val="000000"/>
          <w:kern w:val="0"/>
          <w:sz w:val="28"/>
          <w:szCs w:val="28"/>
        </w:rPr>
        <w:t>飲水機：</w:t>
      </w:r>
      <w:r w:rsidRPr="00A93456">
        <w:rPr>
          <w:rFonts w:ascii="標楷體" w:eastAsia="標楷體" w:hAnsi="標楷體" w:cs="新細明體" w:hint="eastAsia"/>
          <w:color w:val="000000"/>
          <w:kern w:val="0"/>
          <w:sz w:val="28"/>
          <w:szCs w:val="28"/>
        </w:rPr>
        <w:t>委託專門機構辦理清洗、維護及更換濾心等工作，</w:t>
      </w:r>
      <w:r w:rsidR="00864988" w:rsidRPr="00864988">
        <w:rPr>
          <w:rFonts w:ascii="標楷體" w:eastAsia="標楷體" w:hAnsi="標楷體" w:cs="新細明體" w:hint="eastAsia"/>
          <w:color w:val="000000"/>
          <w:kern w:val="0"/>
          <w:sz w:val="28"/>
          <w:szCs w:val="28"/>
        </w:rPr>
        <w:t>每一個月保養一次。</w:t>
      </w:r>
    </w:p>
    <w:p w:rsidR="00864988" w:rsidRPr="00864988" w:rsidRDefault="00A93456" w:rsidP="00A93456">
      <w:pPr>
        <w:widowControl/>
        <w:snapToGrid w:val="0"/>
        <w:spacing w:before="100" w:beforeAutospacing="1" w:after="100" w:afterAutospacing="1"/>
        <w:ind w:leftChars="100" w:left="2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t>(四)</w:t>
      </w:r>
      <w:r w:rsidR="00864988" w:rsidRPr="00864988">
        <w:rPr>
          <w:rFonts w:ascii="標楷體" w:eastAsia="標楷體" w:hAnsi="標楷體" w:cs="新細明體" w:hint="eastAsia"/>
          <w:color w:val="000000"/>
          <w:kern w:val="0"/>
          <w:sz w:val="28"/>
          <w:szCs w:val="28"/>
        </w:rPr>
        <w:t>以上維護均作成維護紀錄以備主管機關查核。</w:t>
      </w:r>
    </w:p>
    <w:p w:rsidR="00864988" w:rsidRPr="00864988" w:rsidRDefault="00864988" w:rsidP="00864988">
      <w:pPr>
        <w:widowControl/>
        <w:snapToGrid w:val="0"/>
        <w:spacing w:before="100" w:beforeAutospacing="1" w:after="100" w:afterAutospacing="1"/>
        <w:rPr>
          <w:rFonts w:ascii="新細明體" w:eastAsia="新細明體" w:hAnsi="新細明體" w:cs="新細明體"/>
          <w:color w:val="000000"/>
          <w:kern w:val="0"/>
          <w:szCs w:val="24"/>
        </w:rPr>
      </w:pPr>
      <w:r w:rsidRPr="00864988">
        <w:rPr>
          <w:rFonts w:ascii="標楷體" w:eastAsia="標楷體" w:hAnsi="標楷體" w:cs="新細明體" w:hint="eastAsia"/>
          <w:b/>
          <w:bCs/>
          <w:color w:val="000000"/>
          <w:kern w:val="0"/>
          <w:sz w:val="28"/>
          <w:szCs w:val="28"/>
        </w:rPr>
        <w:t>四、水質管理：</w:t>
      </w:r>
    </w:p>
    <w:p w:rsidR="00864988" w:rsidRPr="00864988" w:rsidRDefault="00A93456" w:rsidP="00A93456">
      <w:pPr>
        <w:widowControl/>
        <w:snapToGrid w:val="0"/>
        <w:spacing w:before="100" w:beforeAutospacing="1" w:after="100" w:afterAutospacing="1"/>
        <w:ind w:leftChars="100" w:left="2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864988" w:rsidRPr="00864988">
        <w:rPr>
          <w:rFonts w:ascii="標楷體" w:eastAsia="標楷體" w:hAnsi="標楷體" w:cs="新細明體" w:hint="eastAsia"/>
          <w:color w:val="000000"/>
          <w:kern w:val="0"/>
          <w:sz w:val="28"/>
          <w:szCs w:val="28"/>
        </w:rPr>
        <w:t>學校場所設置供教職員工暨學生飲用之飲用水設備，依規定</w:t>
      </w:r>
      <w:proofErr w:type="gramStart"/>
      <w:r w:rsidR="00864988" w:rsidRPr="00864988">
        <w:rPr>
          <w:rFonts w:ascii="標楷體" w:eastAsia="標楷體" w:hAnsi="標楷體" w:cs="新細明體" w:hint="eastAsia"/>
          <w:color w:val="000000"/>
          <w:kern w:val="0"/>
          <w:sz w:val="28"/>
          <w:szCs w:val="28"/>
        </w:rPr>
        <w:t>定</w:t>
      </w:r>
      <w:proofErr w:type="gramEnd"/>
      <w:r>
        <w:rPr>
          <w:rFonts w:ascii="標楷體" w:eastAsia="標楷體" w:hAnsi="標楷體" w:cs="新細明體" w:hint="eastAsia"/>
          <w:color w:val="000000"/>
          <w:kern w:val="0"/>
          <w:sz w:val="28"/>
          <w:szCs w:val="28"/>
        </w:rPr>
        <w:t xml:space="preserve">  </w:t>
      </w:r>
      <w:r w:rsidR="00864988" w:rsidRPr="00864988">
        <w:rPr>
          <w:rFonts w:ascii="標楷體" w:eastAsia="標楷體" w:hAnsi="標楷體" w:cs="新細明體" w:hint="eastAsia"/>
          <w:color w:val="000000"/>
          <w:kern w:val="0"/>
          <w:sz w:val="28"/>
          <w:szCs w:val="28"/>
        </w:rPr>
        <w:t xml:space="preserve">期檢驗水質狀況。 </w:t>
      </w:r>
    </w:p>
    <w:p w:rsidR="00864988" w:rsidRPr="00864988" w:rsidRDefault="00A93456" w:rsidP="00A93456">
      <w:pPr>
        <w:widowControl/>
        <w:snapToGrid w:val="0"/>
        <w:spacing w:before="100" w:beforeAutospacing="1" w:after="100" w:afterAutospacing="1"/>
        <w:ind w:leftChars="100" w:left="2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t>(二)</w:t>
      </w:r>
      <w:r w:rsidR="00864988" w:rsidRPr="00864988">
        <w:rPr>
          <w:rFonts w:ascii="標楷體" w:eastAsia="標楷體" w:hAnsi="標楷體" w:cs="新細明體" w:hint="eastAsia"/>
          <w:color w:val="000000"/>
          <w:kern w:val="0"/>
          <w:sz w:val="28"/>
          <w:szCs w:val="28"/>
        </w:rPr>
        <w:t>飲用水水質狀況之檢驗測定，由經中央主管機關認可之檢驗測定機構辦理</w:t>
      </w:r>
      <w:proofErr w:type="gramStart"/>
      <w:r w:rsidR="00864988" w:rsidRPr="00864988">
        <w:rPr>
          <w:rFonts w:ascii="標楷體" w:eastAsia="標楷體" w:hAnsi="標楷體" w:cs="新細明體" w:hint="eastAsia"/>
          <w:color w:val="000000"/>
          <w:kern w:val="0"/>
          <w:sz w:val="28"/>
          <w:szCs w:val="28"/>
        </w:rPr>
        <w:t>採</w:t>
      </w:r>
      <w:proofErr w:type="gramEnd"/>
      <w:r w:rsidR="00864988" w:rsidRPr="00864988">
        <w:rPr>
          <w:rFonts w:ascii="標楷體" w:eastAsia="標楷體" w:hAnsi="標楷體" w:cs="新細明體" w:hint="eastAsia"/>
          <w:color w:val="000000"/>
          <w:kern w:val="0"/>
          <w:sz w:val="28"/>
          <w:szCs w:val="28"/>
        </w:rPr>
        <w:t xml:space="preserve">樣檢測，水質檢驗紀錄應保存二年，以備主管機關查核。 </w:t>
      </w:r>
    </w:p>
    <w:p w:rsidR="00864988" w:rsidRPr="00864988" w:rsidRDefault="00A93456" w:rsidP="00A93456">
      <w:pPr>
        <w:widowControl/>
        <w:snapToGrid w:val="0"/>
        <w:spacing w:before="100" w:beforeAutospacing="1" w:after="100" w:afterAutospacing="1"/>
        <w:ind w:leftChars="100" w:left="2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t>(三)</w:t>
      </w:r>
      <w:r w:rsidR="00864988" w:rsidRPr="00864988">
        <w:rPr>
          <w:rFonts w:ascii="標楷體" w:eastAsia="標楷體" w:hAnsi="標楷體" w:cs="新細明體" w:hint="eastAsia"/>
          <w:color w:val="000000"/>
          <w:kern w:val="0"/>
          <w:sz w:val="28"/>
          <w:szCs w:val="28"/>
        </w:rPr>
        <w:t xml:space="preserve">檢驗期程：每隔三個月檢測大腸桿菌群及總菌落數。 </w:t>
      </w:r>
    </w:p>
    <w:p w:rsidR="00864988" w:rsidRPr="00864988" w:rsidRDefault="00A93456" w:rsidP="00A93456">
      <w:pPr>
        <w:widowControl/>
        <w:snapToGrid w:val="0"/>
        <w:spacing w:before="100" w:beforeAutospacing="1" w:after="100" w:afterAutospacing="1"/>
        <w:ind w:leftChars="100" w:left="2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t>(四)</w:t>
      </w:r>
      <w:r w:rsidR="00864988" w:rsidRPr="00864988">
        <w:rPr>
          <w:rFonts w:ascii="標楷體" w:eastAsia="標楷體" w:hAnsi="標楷體" w:cs="新細明體" w:hint="eastAsia"/>
          <w:color w:val="000000"/>
          <w:kern w:val="0"/>
          <w:sz w:val="28"/>
          <w:szCs w:val="28"/>
        </w:rPr>
        <w:t xml:space="preserve">檢驗數量：依飲用水設備維護管理辦法第八條規定每次應執行抽驗台數之比例為八分之一。 </w:t>
      </w:r>
    </w:p>
    <w:p w:rsidR="00864988" w:rsidRPr="00864988" w:rsidRDefault="00864988" w:rsidP="00864988">
      <w:pPr>
        <w:widowControl/>
        <w:snapToGrid w:val="0"/>
        <w:spacing w:before="100" w:beforeAutospacing="1" w:after="100" w:afterAutospacing="1"/>
        <w:rPr>
          <w:rFonts w:ascii="新細明體" w:eastAsia="新細明體" w:hAnsi="新細明體" w:cs="新細明體"/>
          <w:color w:val="000000"/>
          <w:kern w:val="0"/>
          <w:szCs w:val="24"/>
        </w:rPr>
      </w:pPr>
      <w:r w:rsidRPr="00864988">
        <w:rPr>
          <w:rFonts w:ascii="標楷體" w:eastAsia="標楷體" w:hAnsi="標楷體" w:cs="新細明體" w:hint="eastAsia"/>
          <w:b/>
          <w:bCs/>
          <w:color w:val="000000"/>
          <w:kern w:val="0"/>
          <w:sz w:val="28"/>
          <w:szCs w:val="28"/>
        </w:rPr>
        <w:t>五、經檢驗不符合飲用水水質標準者，應立即採取下列措施：</w:t>
      </w:r>
    </w:p>
    <w:p w:rsidR="00864988" w:rsidRPr="00864988" w:rsidRDefault="00A93456" w:rsidP="00A93456">
      <w:pPr>
        <w:widowControl/>
        <w:snapToGrid w:val="0"/>
        <w:spacing w:before="100" w:beforeAutospacing="1" w:after="100" w:afterAutospacing="1"/>
        <w:ind w:leftChars="100" w:left="2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lastRenderedPageBreak/>
        <w:t>(</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864988" w:rsidRPr="00864988">
        <w:rPr>
          <w:rFonts w:ascii="標楷體" w:eastAsia="標楷體" w:hAnsi="標楷體" w:cs="新細明體" w:hint="eastAsia"/>
          <w:color w:val="000000"/>
          <w:kern w:val="0"/>
          <w:sz w:val="28"/>
          <w:szCs w:val="28"/>
        </w:rPr>
        <w:t xml:space="preserve">關閉進水水源，停止飲用。 </w:t>
      </w:r>
    </w:p>
    <w:p w:rsidR="00864988" w:rsidRPr="00864988" w:rsidRDefault="00A93456" w:rsidP="00A93456">
      <w:pPr>
        <w:widowControl/>
        <w:snapToGrid w:val="0"/>
        <w:spacing w:before="100" w:beforeAutospacing="1" w:after="100" w:afterAutospacing="1"/>
        <w:ind w:leftChars="100" w:left="2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t>(二)</w:t>
      </w:r>
      <w:r w:rsidR="00864988" w:rsidRPr="00864988">
        <w:rPr>
          <w:rFonts w:ascii="標楷體" w:eastAsia="標楷體" w:hAnsi="標楷體" w:cs="新細明體" w:hint="eastAsia"/>
          <w:color w:val="000000"/>
          <w:kern w:val="0"/>
          <w:sz w:val="28"/>
          <w:szCs w:val="28"/>
        </w:rPr>
        <w:t xml:space="preserve">於飲用水設備明顯處懸掛告示警語。 </w:t>
      </w:r>
    </w:p>
    <w:p w:rsidR="00864988" w:rsidRPr="00864988" w:rsidRDefault="00A93456" w:rsidP="00A93456">
      <w:pPr>
        <w:widowControl/>
        <w:snapToGrid w:val="0"/>
        <w:spacing w:before="100" w:beforeAutospacing="1" w:after="100" w:afterAutospacing="1"/>
        <w:ind w:leftChars="100" w:left="2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8"/>
          <w:szCs w:val="28"/>
        </w:rPr>
        <w:t>(三)</w:t>
      </w:r>
      <w:r w:rsidR="00864988" w:rsidRPr="00864988">
        <w:rPr>
          <w:rFonts w:ascii="標楷體" w:eastAsia="標楷體" w:hAnsi="標楷體" w:cs="新細明體" w:hint="eastAsia"/>
          <w:color w:val="000000"/>
          <w:kern w:val="0"/>
          <w:sz w:val="28"/>
          <w:szCs w:val="28"/>
        </w:rPr>
        <w:t xml:space="preserve">進行設備維修工作。 </w:t>
      </w:r>
    </w:p>
    <w:p w:rsidR="00864988" w:rsidRPr="00864988" w:rsidRDefault="00864988" w:rsidP="00864988">
      <w:pPr>
        <w:widowControl/>
        <w:snapToGrid w:val="0"/>
        <w:spacing w:before="100" w:beforeAutospacing="1" w:after="100" w:afterAutospacing="1"/>
        <w:rPr>
          <w:rFonts w:ascii="新細明體" w:eastAsia="新細明體" w:hAnsi="新細明體" w:cs="新細明體"/>
          <w:color w:val="000000"/>
          <w:kern w:val="0"/>
          <w:szCs w:val="24"/>
        </w:rPr>
      </w:pPr>
      <w:r w:rsidRPr="00864988">
        <w:rPr>
          <w:rFonts w:ascii="標楷體" w:eastAsia="標楷體" w:hAnsi="標楷體" w:cs="新細明體" w:hint="eastAsia"/>
          <w:b/>
          <w:bCs/>
          <w:color w:val="000000"/>
          <w:kern w:val="0"/>
          <w:sz w:val="28"/>
          <w:szCs w:val="28"/>
        </w:rPr>
        <w:t>六、預期效益：確保學校飲用水水源水質，維護學校師生健康。</w:t>
      </w:r>
    </w:p>
    <w:p w:rsidR="00864988" w:rsidRPr="00864988" w:rsidRDefault="00864988" w:rsidP="00864988">
      <w:pPr>
        <w:widowControl/>
        <w:snapToGrid w:val="0"/>
        <w:spacing w:before="100" w:beforeAutospacing="1" w:after="100" w:afterAutospacing="1"/>
        <w:rPr>
          <w:rFonts w:ascii="新細明體" w:eastAsia="新細明體" w:hAnsi="新細明體" w:cs="新細明體"/>
          <w:color w:val="000000"/>
          <w:kern w:val="0"/>
          <w:szCs w:val="24"/>
        </w:rPr>
      </w:pPr>
      <w:r w:rsidRPr="00864988">
        <w:rPr>
          <w:rFonts w:ascii="標楷體" w:eastAsia="標楷體" w:hAnsi="標楷體" w:cs="新細明體" w:hint="eastAsia"/>
          <w:b/>
          <w:bCs/>
          <w:color w:val="000000"/>
          <w:kern w:val="0"/>
          <w:sz w:val="28"/>
          <w:szCs w:val="28"/>
        </w:rPr>
        <w:t>七、經費來源：學校相關業務經費項下支應。</w:t>
      </w:r>
    </w:p>
    <w:p w:rsidR="00864988" w:rsidRPr="00864988" w:rsidRDefault="00864988" w:rsidP="00864988">
      <w:pPr>
        <w:widowControl/>
        <w:snapToGrid w:val="0"/>
        <w:spacing w:before="100" w:beforeAutospacing="1" w:after="100" w:afterAutospacing="1"/>
        <w:rPr>
          <w:rFonts w:ascii="新細明體" w:eastAsia="新細明體" w:hAnsi="新細明體" w:cs="新細明體"/>
          <w:color w:val="000000"/>
          <w:kern w:val="0"/>
          <w:szCs w:val="24"/>
        </w:rPr>
      </w:pPr>
      <w:r w:rsidRPr="00864988">
        <w:rPr>
          <w:rFonts w:ascii="標楷體" w:eastAsia="標楷體" w:hAnsi="標楷體" w:cs="新細明體" w:hint="eastAsia"/>
          <w:b/>
          <w:bCs/>
          <w:color w:val="000000"/>
          <w:kern w:val="0"/>
          <w:sz w:val="28"/>
          <w:szCs w:val="28"/>
        </w:rPr>
        <w:t>八、本</w:t>
      </w:r>
      <w:r w:rsidR="000B0DFE">
        <w:rPr>
          <w:rFonts w:ascii="標楷體" w:eastAsia="標楷體" w:hAnsi="標楷體" w:cs="新細明體" w:hint="eastAsia"/>
          <w:b/>
          <w:bCs/>
          <w:color w:val="000000"/>
          <w:kern w:val="0"/>
          <w:sz w:val="28"/>
          <w:szCs w:val="28"/>
        </w:rPr>
        <w:t>要點</w:t>
      </w:r>
      <w:r w:rsidRPr="00864988">
        <w:rPr>
          <w:rFonts w:ascii="標楷體" w:eastAsia="標楷體" w:hAnsi="標楷體" w:cs="新細明體" w:hint="eastAsia"/>
          <w:b/>
          <w:bCs/>
          <w:color w:val="000000"/>
          <w:kern w:val="0"/>
          <w:sz w:val="28"/>
          <w:szCs w:val="28"/>
        </w:rPr>
        <w:t>經行政會議通過，陳 校長核可後實施，修正時亦同。</w:t>
      </w:r>
    </w:p>
    <w:p w:rsidR="00864988" w:rsidRPr="00864988" w:rsidRDefault="00864988" w:rsidP="0048298D"/>
    <w:p w:rsidR="00864988" w:rsidRDefault="00864988" w:rsidP="0048298D"/>
    <w:sectPr w:rsidR="008649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35" w:rsidRDefault="00AB0E35" w:rsidP="0048298D">
      <w:r>
        <w:separator/>
      </w:r>
    </w:p>
  </w:endnote>
  <w:endnote w:type="continuationSeparator" w:id="0">
    <w:p w:rsidR="00AB0E35" w:rsidRDefault="00AB0E35" w:rsidP="0048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35" w:rsidRDefault="00AB0E35" w:rsidP="0048298D">
      <w:r>
        <w:separator/>
      </w:r>
    </w:p>
  </w:footnote>
  <w:footnote w:type="continuationSeparator" w:id="0">
    <w:p w:rsidR="00AB0E35" w:rsidRDefault="00AB0E35" w:rsidP="00482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81CEC"/>
    <w:multiLevelType w:val="hybridMultilevel"/>
    <w:tmpl w:val="89EE1892"/>
    <w:lvl w:ilvl="0" w:tplc="8A848074">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8D"/>
    <w:rsid w:val="000459A9"/>
    <w:rsid w:val="000B0DFE"/>
    <w:rsid w:val="00307316"/>
    <w:rsid w:val="003565EC"/>
    <w:rsid w:val="003F656A"/>
    <w:rsid w:val="0048298D"/>
    <w:rsid w:val="007A71BE"/>
    <w:rsid w:val="00864988"/>
    <w:rsid w:val="00976238"/>
    <w:rsid w:val="00A009F7"/>
    <w:rsid w:val="00A93456"/>
    <w:rsid w:val="00AB0E35"/>
    <w:rsid w:val="00B12D40"/>
    <w:rsid w:val="00C00147"/>
    <w:rsid w:val="00D930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98D"/>
    <w:pPr>
      <w:tabs>
        <w:tab w:val="center" w:pos="4153"/>
        <w:tab w:val="right" w:pos="8306"/>
      </w:tabs>
      <w:snapToGrid w:val="0"/>
    </w:pPr>
    <w:rPr>
      <w:sz w:val="20"/>
      <w:szCs w:val="20"/>
    </w:rPr>
  </w:style>
  <w:style w:type="character" w:customStyle="1" w:styleId="a4">
    <w:name w:val="頁首 字元"/>
    <w:basedOn w:val="a0"/>
    <w:link w:val="a3"/>
    <w:uiPriority w:val="99"/>
    <w:rsid w:val="0048298D"/>
    <w:rPr>
      <w:sz w:val="20"/>
      <w:szCs w:val="20"/>
    </w:rPr>
  </w:style>
  <w:style w:type="paragraph" w:styleId="a5">
    <w:name w:val="footer"/>
    <w:basedOn w:val="a"/>
    <w:link w:val="a6"/>
    <w:uiPriority w:val="99"/>
    <w:unhideWhenUsed/>
    <w:rsid w:val="0048298D"/>
    <w:pPr>
      <w:tabs>
        <w:tab w:val="center" w:pos="4153"/>
        <w:tab w:val="right" w:pos="8306"/>
      </w:tabs>
      <w:snapToGrid w:val="0"/>
    </w:pPr>
    <w:rPr>
      <w:sz w:val="20"/>
      <w:szCs w:val="20"/>
    </w:rPr>
  </w:style>
  <w:style w:type="character" w:customStyle="1" w:styleId="a6">
    <w:name w:val="頁尾 字元"/>
    <w:basedOn w:val="a0"/>
    <w:link w:val="a5"/>
    <w:uiPriority w:val="99"/>
    <w:rsid w:val="0048298D"/>
    <w:rPr>
      <w:sz w:val="20"/>
      <w:szCs w:val="20"/>
    </w:rPr>
  </w:style>
  <w:style w:type="paragraph" w:styleId="a7">
    <w:name w:val="List Paragraph"/>
    <w:basedOn w:val="a"/>
    <w:uiPriority w:val="34"/>
    <w:qFormat/>
    <w:rsid w:val="003565E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98D"/>
    <w:pPr>
      <w:tabs>
        <w:tab w:val="center" w:pos="4153"/>
        <w:tab w:val="right" w:pos="8306"/>
      </w:tabs>
      <w:snapToGrid w:val="0"/>
    </w:pPr>
    <w:rPr>
      <w:sz w:val="20"/>
      <w:szCs w:val="20"/>
    </w:rPr>
  </w:style>
  <w:style w:type="character" w:customStyle="1" w:styleId="a4">
    <w:name w:val="頁首 字元"/>
    <w:basedOn w:val="a0"/>
    <w:link w:val="a3"/>
    <w:uiPriority w:val="99"/>
    <w:rsid w:val="0048298D"/>
    <w:rPr>
      <w:sz w:val="20"/>
      <w:szCs w:val="20"/>
    </w:rPr>
  </w:style>
  <w:style w:type="paragraph" w:styleId="a5">
    <w:name w:val="footer"/>
    <w:basedOn w:val="a"/>
    <w:link w:val="a6"/>
    <w:uiPriority w:val="99"/>
    <w:unhideWhenUsed/>
    <w:rsid w:val="0048298D"/>
    <w:pPr>
      <w:tabs>
        <w:tab w:val="center" w:pos="4153"/>
        <w:tab w:val="right" w:pos="8306"/>
      </w:tabs>
      <w:snapToGrid w:val="0"/>
    </w:pPr>
    <w:rPr>
      <w:sz w:val="20"/>
      <w:szCs w:val="20"/>
    </w:rPr>
  </w:style>
  <w:style w:type="character" w:customStyle="1" w:styleId="a6">
    <w:name w:val="頁尾 字元"/>
    <w:basedOn w:val="a0"/>
    <w:link w:val="a5"/>
    <w:uiPriority w:val="99"/>
    <w:rsid w:val="0048298D"/>
    <w:rPr>
      <w:sz w:val="20"/>
      <w:szCs w:val="20"/>
    </w:rPr>
  </w:style>
  <w:style w:type="paragraph" w:styleId="a7">
    <w:name w:val="List Paragraph"/>
    <w:basedOn w:val="a"/>
    <w:uiPriority w:val="34"/>
    <w:qFormat/>
    <w:rsid w:val="003565E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2015-04-17T01:05:00Z</cp:lastPrinted>
  <dcterms:created xsi:type="dcterms:W3CDTF">2015-04-17T00:09:00Z</dcterms:created>
  <dcterms:modified xsi:type="dcterms:W3CDTF">2018-01-26T12:42:00Z</dcterms:modified>
</cp:coreProperties>
</file>