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3C604" w14:textId="77777777"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投　標　廠　商　聲　明　書　</w:t>
      </w:r>
      <w:proofErr w:type="gramStart"/>
      <w:r>
        <w:rPr>
          <w:rFonts w:ascii="標楷體" w:eastAsia="標楷體" w:hAnsi="標楷體" w:cs="Arial Unicode MS" w:hint="eastAsia"/>
          <w:b/>
          <w:sz w:val="28"/>
        </w:rPr>
        <w:t>範</w:t>
      </w:r>
      <w:proofErr w:type="gramEnd"/>
      <w:r>
        <w:rPr>
          <w:rFonts w:ascii="標楷體" w:eastAsia="標楷體" w:hAnsi="標楷體" w:cs="Arial Unicode MS" w:hint="eastAsia"/>
          <w:b/>
          <w:sz w:val="28"/>
        </w:rPr>
        <w:t xml:space="preserve">　本</w:t>
      </w:r>
    </w:p>
    <w:p w14:paraId="65207DEA" w14:textId="77777777" w:rsidR="00C61D12" w:rsidRDefault="00C61D12">
      <w:pPr>
        <w:pStyle w:val="1"/>
        <w:spacing w:line="160" w:lineRule="exact"/>
        <w:jc w:val="center"/>
        <w:rPr>
          <w:rFonts w:ascii="標楷體" w:eastAsia="標楷體" w:hAnsi="標楷體" w:cs="Arial Unicode MS"/>
          <w:sz w:val="16"/>
        </w:rPr>
      </w:pPr>
    </w:p>
    <w:p w14:paraId="2A8B5A84" w14:textId="51CFCBCB" w:rsidR="00C61D12" w:rsidRDefault="00C61D12" w:rsidP="004D247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BB13C2" w:rsidRPr="00BB13C2">
        <w:rPr>
          <w:rFonts w:ascii="標楷體" w:eastAsia="標楷體" w:hAnsi="標楷體" w:hint="eastAsia"/>
          <w:u w:val="single"/>
        </w:rPr>
        <w:t>佛光山學校財團法人高雄市普門高級中學</w:t>
      </w:r>
      <w:r>
        <w:rPr>
          <w:rFonts w:ascii="標楷體" w:eastAsia="標楷體" w:hAnsi="標楷體" w:cs="Arial Unicode MS" w:hint="eastAsia"/>
          <w:spacing w:val="-4"/>
        </w:rPr>
        <w:t>招標採購</w:t>
      </w:r>
      <w:r w:rsidR="00972999">
        <w:rPr>
          <w:rFonts w:ascii="標楷體" w:eastAsia="標楷體" w:hAnsi="標楷體" w:cs="Arial Unicode MS" w:hint="eastAsia"/>
          <w:spacing w:val="-4"/>
        </w:rPr>
        <w:t>「</w:t>
      </w:r>
      <w:r w:rsidR="00972999" w:rsidRPr="00972999">
        <w:rPr>
          <w:rFonts w:ascii="標楷體" w:eastAsia="標楷體" w:hAnsi="標楷體" w:hint="eastAsia"/>
          <w:color w:val="FF0000"/>
          <w:u w:val="single"/>
        </w:rPr>
        <w:t>雷射超</w:t>
      </w:r>
      <w:proofErr w:type="gramStart"/>
      <w:r w:rsidR="00972999" w:rsidRPr="00972999">
        <w:rPr>
          <w:rFonts w:ascii="標楷體" w:eastAsia="標楷體" w:hAnsi="標楷體" w:hint="eastAsia"/>
          <w:color w:val="FF0000"/>
          <w:u w:val="single"/>
        </w:rPr>
        <w:t>短焦投影</w:t>
      </w:r>
      <w:proofErr w:type="gramEnd"/>
      <w:r w:rsidR="00972999" w:rsidRPr="00972999">
        <w:rPr>
          <w:rFonts w:ascii="標楷體" w:eastAsia="標楷體" w:hAnsi="標楷體" w:hint="eastAsia"/>
          <w:color w:val="FF0000"/>
          <w:u w:val="single"/>
        </w:rPr>
        <w:t>機及97吋互動式電子白板</w:t>
      </w:r>
      <w:r w:rsidR="00972999">
        <w:rPr>
          <w:rFonts w:ascii="標楷體" w:eastAsia="標楷體" w:hAnsi="標楷體" w:hint="eastAsia"/>
          <w:color w:val="FF0000"/>
          <w:u w:val="single"/>
        </w:rPr>
        <w:t>」</w:t>
      </w:r>
      <w:bookmarkStart w:id="0" w:name="_GoBack"/>
      <w:bookmarkEnd w:id="0"/>
      <w:r w:rsidR="00972999" w:rsidRPr="00972999">
        <w:rPr>
          <w:rFonts w:ascii="標楷體" w:eastAsia="標楷體" w:hAnsi="標楷體" w:hint="eastAsia"/>
          <w:color w:val="FF0000"/>
          <w:u w:val="single"/>
        </w:rPr>
        <w:t>2套採購招標案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14:paraId="1FB272C2" w14:textId="77777777">
        <w:tc>
          <w:tcPr>
            <w:tcW w:w="568" w:type="dxa"/>
            <w:tcBorders>
              <w:top w:val="single" w:sz="6" w:space="0" w:color="auto"/>
              <w:left w:val="thickThinSmallGap" w:sz="24" w:space="0" w:color="auto"/>
              <w:bottom w:val="nil"/>
            </w:tcBorders>
          </w:tcPr>
          <w:p w14:paraId="4D825642" w14:textId="77777777" w:rsidR="00C61D12" w:rsidRPr="009A2E48" w:rsidRDefault="00C61D12" w:rsidP="00DA5574">
            <w:pPr>
              <w:pStyle w:val="1"/>
              <w:spacing w:line="24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65743EE" w14:textId="77777777">
        <w:tc>
          <w:tcPr>
            <w:tcW w:w="568" w:type="dxa"/>
            <w:tcBorders>
              <w:top w:val="nil"/>
            </w:tcBorders>
          </w:tcPr>
          <w:p w14:paraId="2F25B7B3"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33FBA00" w14:textId="77777777">
        <w:tc>
          <w:tcPr>
            <w:tcW w:w="568" w:type="dxa"/>
          </w:tcPr>
          <w:p w14:paraId="6CD5EBA2"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F41AACE" w14:textId="77777777">
        <w:tc>
          <w:tcPr>
            <w:tcW w:w="568" w:type="dxa"/>
          </w:tcPr>
          <w:p w14:paraId="6ECF80E4"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B3DCEC8" w14:textId="77777777">
        <w:tc>
          <w:tcPr>
            <w:tcW w:w="568" w:type="dxa"/>
          </w:tcPr>
          <w:p w14:paraId="25426FF6"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95B9DCF" w14:textId="77777777">
        <w:tc>
          <w:tcPr>
            <w:tcW w:w="568" w:type="dxa"/>
          </w:tcPr>
          <w:p w14:paraId="0D32BF80" w14:textId="77777777" w:rsidR="00C61D12" w:rsidRPr="009A2E48" w:rsidRDefault="006C65B9"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DA5574">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14:paraId="093857C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260D4BF" w14:textId="77777777">
        <w:tc>
          <w:tcPr>
            <w:tcW w:w="568" w:type="dxa"/>
          </w:tcPr>
          <w:p w14:paraId="4AC1F560" w14:textId="77777777" w:rsidR="00C61D12" w:rsidRPr="009A2E48" w:rsidRDefault="006C65B9" w:rsidP="00DA5574">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DA5574">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9A2E4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tc>
          <w:tcPr>
            <w:tcW w:w="568" w:type="dxa"/>
          </w:tcPr>
          <w:p w14:paraId="6750AF9F"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1D6E48B2"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D93107"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proofErr w:type="gramStart"/>
            <w:r w:rsidR="0079438E" w:rsidRPr="00D93107">
              <w:rPr>
                <w:rFonts w:ascii="標楷體" w:eastAsia="標楷體" w:hAnsi="標楷體" w:cs="Arial Unicode MS" w:hint="eastAsia"/>
                <w:szCs w:val="24"/>
              </w:rPr>
              <w:t>（</w:t>
            </w:r>
            <w:proofErr w:type="gramEnd"/>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1F6FDE47"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21AF1579"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54D787F7"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06137D5" w14:textId="77777777">
        <w:tc>
          <w:tcPr>
            <w:tcW w:w="568" w:type="dxa"/>
          </w:tcPr>
          <w:p w14:paraId="2827934B"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14:paraId="6DFFAFC3"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EB0DF7">
        <w:tc>
          <w:tcPr>
            <w:tcW w:w="568" w:type="dxa"/>
          </w:tcPr>
          <w:p w14:paraId="795B03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3A0CC5D"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B04571" w:rsidRDefault="00947C67" w:rsidP="00A55978">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47FBB932" w14:textId="77777777" w:rsidTr="00EB0DF7">
        <w:tc>
          <w:tcPr>
            <w:tcW w:w="568" w:type="dxa"/>
          </w:tcPr>
          <w:p w14:paraId="3513572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81F63">
        <w:tc>
          <w:tcPr>
            <w:tcW w:w="568" w:type="dxa"/>
          </w:tcPr>
          <w:p w14:paraId="5C74B19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03CE831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474502E0"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3D8C31CD"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465F6AED"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000B3">
        <w:trPr>
          <w:cantSplit/>
          <w:trHeight w:val="4707"/>
        </w:trPr>
        <w:tc>
          <w:tcPr>
            <w:tcW w:w="568" w:type="dxa"/>
          </w:tcPr>
          <w:p w14:paraId="08ECB549"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40FB18E4"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42240FA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7C78D938"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14:paraId="7AD90A87" w14:textId="2EF9E871"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72119544"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rsidTr="00972999">
        <w:trPr>
          <w:cantSplit/>
          <w:trHeight w:val="641"/>
        </w:trPr>
        <w:tc>
          <w:tcPr>
            <w:tcW w:w="568" w:type="dxa"/>
          </w:tcPr>
          <w:p w14:paraId="156652D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972999">
        <w:trPr>
          <w:cantSplit/>
          <w:trHeight w:val="976"/>
        </w:trPr>
        <w:tc>
          <w:tcPr>
            <w:tcW w:w="568" w:type="dxa"/>
          </w:tcPr>
          <w:p w14:paraId="2665B6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AB14B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9F670" w14:textId="77777777" w:rsidR="00CF02AB" w:rsidRDefault="00CF02AB">
      <w:r>
        <w:separator/>
      </w:r>
    </w:p>
  </w:endnote>
  <w:endnote w:type="continuationSeparator" w:id="0">
    <w:p w14:paraId="64FD1320" w14:textId="77777777" w:rsidR="00CF02AB" w:rsidRDefault="00CF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5767A" w14:textId="77777777" w:rsidR="00CF02AB" w:rsidRDefault="00CF02AB">
      <w:r>
        <w:separator/>
      </w:r>
    </w:p>
  </w:footnote>
  <w:footnote w:type="continuationSeparator" w:id="0">
    <w:p w14:paraId="30394290" w14:textId="77777777" w:rsidR="00CF02AB" w:rsidRDefault="00CF0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561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3F65"/>
    <w:rsid w:val="00561A46"/>
    <w:rsid w:val="00570CE3"/>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56B06"/>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72999"/>
    <w:rsid w:val="00995086"/>
    <w:rsid w:val="009955DC"/>
    <w:rsid w:val="009A2E48"/>
    <w:rsid w:val="009B17FF"/>
    <w:rsid w:val="009C2C3B"/>
    <w:rsid w:val="009C2F14"/>
    <w:rsid w:val="009D1F54"/>
    <w:rsid w:val="009E6328"/>
    <w:rsid w:val="009F09A6"/>
    <w:rsid w:val="00A2419C"/>
    <w:rsid w:val="00A47969"/>
    <w:rsid w:val="00A55978"/>
    <w:rsid w:val="00A5614F"/>
    <w:rsid w:val="00A643A2"/>
    <w:rsid w:val="00A924B4"/>
    <w:rsid w:val="00AC1FE4"/>
    <w:rsid w:val="00B003C6"/>
    <w:rsid w:val="00B04571"/>
    <w:rsid w:val="00B10106"/>
    <w:rsid w:val="00B2523D"/>
    <w:rsid w:val="00B4782B"/>
    <w:rsid w:val="00B6075B"/>
    <w:rsid w:val="00BB13C2"/>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CF02AB"/>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1E5EC-AA1B-4DF4-BD2C-06ACF715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1980</Words>
  <Characters>301</Characters>
  <Application>Microsoft Office Word</Application>
  <DocSecurity>0</DocSecurity>
  <Lines>2</Lines>
  <Paragraphs>4</Paragraphs>
  <ScaleCrop>false</ScaleCrop>
  <Company>pcc</Company>
  <LinksUpToDate>false</LinksUpToDate>
  <CharactersWithSpaces>2277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承璋 蔡</cp:lastModifiedBy>
  <cp:revision>5</cp:revision>
  <cp:lastPrinted>2024-12-06T06:08:00Z</cp:lastPrinted>
  <dcterms:created xsi:type="dcterms:W3CDTF">2024-12-30T07:20:00Z</dcterms:created>
  <dcterms:modified xsi:type="dcterms:W3CDTF">2025-01-30T21:29:00Z</dcterms:modified>
</cp:coreProperties>
</file>