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AE" w:rsidRPr="00383DAE" w:rsidRDefault="00383DAE" w:rsidP="00383DAE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83DAE">
        <w:rPr>
          <w:rFonts w:ascii="標楷體" w:eastAsia="標楷體" w:hAnsi="標楷體" w:cs="新細明體"/>
          <w:b/>
          <w:kern w:val="0"/>
          <w:sz w:val="32"/>
          <w:szCs w:val="32"/>
        </w:rPr>
        <w:t>佛光山普門中學10</w:t>
      </w:r>
      <w:r w:rsidR="000554D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7</w:t>
      </w:r>
      <w:r w:rsidRPr="00383DAE">
        <w:rPr>
          <w:rFonts w:ascii="標楷體" w:eastAsia="標楷體" w:hAnsi="標楷體" w:cs="新細明體"/>
          <w:b/>
          <w:kern w:val="0"/>
          <w:sz w:val="32"/>
          <w:szCs w:val="32"/>
        </w:rPr>
        <w:t>學年度</w:t>
      </w:r>
    </w:p>
    <w:p w:rsidR="00383DAE" w:rsidRPr="00383DAE" w:rsidRDefault="00383DAE" w:rsidP="00383DAE">
      <w:pPr>
        <w:widowControl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383DAE">
        <w:rPr>
          <w:rFonts w:ascii="標楷體" w:eastAsia="標楷體" w:hAnsi="標楷體" w:cs="新細明體"/>
          <w:b/>
          <w:kern w:val="0"/>
          <w:sz w:val="32"/>
          <w:szCs w:val="32"/>
        </w:rPr>
        <w:t xml:space="preserve">推動本土教育暨台灣母語小組名單 </w:t>
      </w:r>
    </w:p>
    <w:tbl>
      <w:tblPr>
        <w:tblW w:w="873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1424"/>
        <w:gridCol w:w="1133"/>
        <w:gridCol w:w="1700"/>
        <w:gridCol w:w="3798"/>
      </w:tblGrid>
      <w:tr w:rsidR="00383DAE" w:rsidRPr="00383DAE" w:rsidTr="00383DAE">
        <w:trPr>
          <w:trHeight w:val="36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NO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職稱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姓名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職掌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工作內容 </w:t>
            </w:r>
          </w:p>
        </w:tc>
      </w:tr>
      <w:tr w:rsidR="00383DAE" w:rsidRPr="00383DAE" w:rsidTr="00383DAE">
        <w:trPr>
          <w:trHeight w:val="33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1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校長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蔡國權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*指導本校推動本土教育暨台灣母語日 </w:t>
            </w:r>
          </w:p>
        </w:tc>
      </w:tr>
      <w:tr w:rsidR="00383DAE" w:rsidRPr="00383DAE" w:rsidTr="00383DAE">
        <w:trPr>
          <w:trHeight w:val="36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2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教務主任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0554DD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謝毓琳</w:t>
            </w:r>
            <w:r w:rsidR="00383DAE"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召集人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*擬定計畫、推展重點工作，落實目標 </w:t>
            </w:r>
          </w:p>
        </w:tc>
      </w:tr>
      <w:tr w:rsidR="00383DAE" w:rsidRPr="00383DAE" w:rsidTr="00383DA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3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教學組長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曾建勝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總幹事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*協助推動台灣母語教學及各項重點工作 </w:t>
            </w:r>
          </w:p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*收集教材，辦理相關比賽 </w:t>
            </w:r>
          </w:p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*辦理台灣母語各項比賽 </w:t>
            </w:r>
          </w:p>
        </w:tc>
      </w:tr>
      <w:tr w:rsidR="00383DAE" w:rsidRPr="00383DAE" w:rsidTr="00383DAE">
        <w:trPr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4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訓育體育組長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蘇政宏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副總幹事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*辦理鄉土社團展演活動 </w:t>
            </w:r>
          </w:p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*收集活動成果，辦理發表會 </w:t>
            </w:r>
          </w:p>
        </w:tc>
      </w:tr>
      <w:tr w:rsidR="00383DAE" w:rsidRPr="00383DAE" w:rsidTr="00383DAE">
        <w:trPr>
          <w:trHeight w:val="111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5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註冊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組長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幹事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洪櫻芬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</w:p>
          <w:p w:rsidR="00383DAE" w:rsidRPr="00383DAE" w:rsidRDefault="000554DD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何鳳珍</w:t>
            </w:r>
            <w:r w:rsidR="00383DAE"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認證組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*辦理原住民族語認證暨身份證明文件相關事宜 </w:t>
            </w:r>
          </w:p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*校內學生成果認證活動 </w:t>
            </w:r>
          </w:p>
        </w:tc>
      </w:tr>
      <w:tr w:rsidR="00383DAE" w:rsidRPr="00383DAE" w:rsidTr="00383DAE">
        <w:trPr>
          <w:trHeight w:val="138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6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教師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王俊傑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陳茂山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0554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劉靜茹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>林宛</w:t>
            </w:r>
            <w:proofErr w:type="gramStart"/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嫺</w:t>
            </w:r>
            <w:proofErr w:type="gramEnd"/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劉信玉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  <w:t xml:space="preserve">曾建勝 </w:t>
            </w:r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課程設計組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*收集母語教學資料 </w:t>
            </w:r>
          </w:p>
        </w:tc>
      </w:tr>
      <w:tr w:rsidR="00383DAE" w:rsidRPr="00383DAE" w:rsidTr="00383DAE">
        <w:trPr>
          <w:trHeight w:val="600"/>
          <w:tblCellSpacing w:w="0" w:type="dxa"/>
        </w:trPr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>7</w:t>
            </w:r>
          </w:p>
        </w:tc>
        <w:tc>
          <w:tcPr>
            <w:tcW w:w="14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教師 </w:t>
            </w:r>
          </w:p>
        </w:tc>
        <w:tc>
          <w:tcPr>
            <w:tcW w:w="1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王俊傑 </w:t>
            </w: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br/>
            </w:r>
            <w:r w:rsidR="000554DD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劉靜茹</w:t>
            </w:r>
            <w:bookmarkStart w:id="0" w:name="_GoBack"/>
            <w:bookmarkEnd w:id="0"/>
          </w:p>
        </w:tc>
        <w:tc>
          <w:tcPr>
            <w:tcW w:w="1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課程活動組 </w:t>
            </w:r>
          </w:p>
        </w:tc>
        <w:tc>
          <w:tcPr>
            <w:tcW w:w="37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3DAE" w:rsidRPr="00383DAE" w:rsidRDefault="00383DAE" w:rsidP="00383DAE">
            <w:pPr>
              <w:widowControl/>
              <w:spacing w:line="520" w:lineRule="exact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383DAE">
              <w:rPr>
                <w:rFonts w:ascii="標楷體" w:eastAsia="標楷體" w:hAnsi="標楷體" w:cs="新細明體"/>
                <w:kern w:val="0"/>
                <w:sz w:val="28"/>
                <w:szCs w:val="28"/>
              </w:rPr>
              <w:t xml:space="preserve">*母語教學之實際指導 </w:t>
            </w:r>
          </w:p>
        </w:tc>
      </w:tr>
    </w:tbl>
    <w:p w:rsidR="00872A2C" w:rsidRPr="00383DAE" w:rsidRDefault="00872A2C" w:rsidP="00383DAE">
      <w:pPr>
        <w:rPr>
          <w:rFonts w:ascii="標楷體" w:eastAsia="標楷體" w:hAnsi="標楷體"/>
          <w:sz w:val="28"/>
          <w:szCs w:val="28"/>
        </w:rPr>
      </w:pPr>
    </w:p>
    <w:sectPr w:rsidR="00872A2C" w:rsidRPr="00383D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AE"/>
    <w:rsid w:val="000554DD"/>
    <w:rsid w:val="00383DAE"/>
    <w:rsid w:val="0087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5642E"/>
  <w15:chartTrackingRefBased/>
  <w15:docId w15:val="{E782A1FF-AA9B-4F60-A681-B9ACC8E48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83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Web">
    <w:name w:val="Normal (Web)"/>
    <w:basedOn w:val="a"/>
    <w:uiPriority w:val="99"/>
    <w:semiHidden/>
    <w:unhideWhenUsed/>
    <w:rsid w:val="00383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6">
    <w:name w:val="style6"/>
    <w:basedOn w:val="a"/>
    <w:rsid w:val="00383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tyle7">
    <w:name w:val="style7"/>
    <w:basedOn w:val="a"/>
    <w:rsid w:val="00383D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3D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83D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astro</dc:creator>
  <cp:keywords/>
  <dc:description/>
  <cp:lastModifiedBy>astro</cp:lastModifiedBy>
  <cp:revision>2</cp:revision>
  <cp:lastPrinted>2019-03-06T02:54:00Z</cp:lastPrinted>
  <dcterms:created xsi:type="dcterms:W3CDTF">2019-03-06T02:54:00Z</dcterms:created>
  <dcterms:modified xsi:type="dcterms:W3CDTF">2019-03-06T02:54:00Z</dcterms:modified>
</cp:coreProperties>
</file>